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85AA8" w:rsidRDefault="0076354D" w:rsidP="00F33842">
      <w:pPr>
        <w:jc w:val="center"/>
        <w:rPr>
          <w:rFonts w:cs="Times New Roman"/>
          <w:sz w:val="144"/>
          <w:szCs w:val="144"/>
        </w:rPr>
      </w:pPr>
      <w:r>
        <w:rPr>
          <w:rFonts w:cs="Times New Roman"/>
          <w:sz w:val="144"/>
          <w:szCs w:val="144"/>
        </w:rPr>
        <w:t>O Sol</w:t>
      </w:r>
    </w:p>
    <w:p w:rsidR="0076354D" w:rsidRDefault="00315328" w:rsidP="0076354D">
      <w:pPr>
        <w:jc w:val="center"/>
        <w:rPr>
          <w:rFonts w:cs="Times New Roman"/>
          <w:sz w:val="144"/>
          <w:szCs w:val="144"/>
        </w:rPr>
      </w:pPr>
      <w:r>
        <w:rPr>
          <w:rFonts w:cs="Times New Roman"/>
          <w:noProof/>
          <w:sz w:val="144"/>
          <w:szCs w:val="144"/>
          <w:lang w:eastAsia="pt-PT"/>
        </w:rPr>
        <w:drawing>
          <wp:inline distT="0" distB="0" distL="0" distR="0">
            <wp:extent cx="5400040" cy="337502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uestas-de-sol-0[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40" cy="3375025"/>
                    </a:xfrm>
                    <a:prstGeom prst="rect">
                      <a:avLst/>
                    </a:prstGeom>
                  </pic:spPr>
                </pic:pic>
              </a:graphicData>
            </a:graphic>
          </wp:inline>
        </w:drawing>
      </w:r>
    </w:p>
    <w:p w:rsidR="007C18D2" w:rsidRPr="007C18D2" w:rsidRDefault="007C18D2" w:rsidP="0076354D">
      <w:pPr>
        <w:jc w:val="center"/>
        <w:rPr>
          <w:rFonts w:cs="Times New Roman"/>
          <w:sz w:val="52"/>
          <w:szCs w:val="144"/>
        </w:rPr>
      </w:pPr>
    </w:p>
    <w:p w:rsidR="007C18D2" w:rsidRDefault="007C18D2" w:rsidP="0076354D">
      <w:pPr>
        <w:jc w:val="center"/>
        <w:rPr>
          <w:rFonts w:cs="Times New Roman"/>
          <w:sz w:val="32"/>
        </w:rPr>
      </w:pPr>
      <w:r w:rsidRPr="007C18D2">
        <w:rPr>
          <w:rFonts w:cs="Times New Roman"/>
          <w:sz w:val="32"/>
        </w:rPr>
        <w:t>Instituto do Emprego e Formação Profissional </w:t>
      </w:r>
    </w:p>
    <w:p w:rsidR="007C18D2" w:rsidRDefault="007C18D2" w:rsidP="0076354D">
      <w:pPr>
        <w:jc w:val="center"/>
        <w:rPr>
          <w:rFonts w:cs="Times New Roman"/>
          <w:sz w:val="32"/>
        </w:rPr>
      </w:pPr>
    </w:p>
    <w:p w:rsidR="007C18D2" w:rsidRDefault="007C18D2" w:rsidP="007C18D2">
      <w:pPr>
        <w:jc w:val="right"/>
        <w:rPr>
          <w:rFonts w:cs="Times New Roman"/>
          <w:sz w:val="32"/>
        </w:rPr>
      </w:pPr>
      <w:r>
        <w:rPr>
          <w:rFonts w:cs="Times New Roman"/>
          <w:sz w:val="32"/>
        </w:rPr>
        <w:t>Trabalho realizado por:</w:t>
      </w:r>
    </w:p>
    <w:p w:rsidR="007C18D2" w:rsidRDefault="007C18D2" w:rsidP="007C18D2">
      <w:pPr>
        <w:jc w:val="right"/>
        <w:rPr>
          <w:rFonts w:cs="Times New Roman"/>
          <w:sz w:val="32"/>
        </w:rPr>
      </w:pPr>
      <w:r>
        <w:rPr>
          <w:rFonts w:cs="Times New Roman"/>
          <w:sz w:val="32"/>
        </w:rPr>
        <w:t>Hugo Miguel Pereira da Cruz</w:t>
      </w:r>
    </w:p>
    <w:p w:rsidR="007C18D2" w:rsidRPr="00C74AAE" w:rsidRDefault="00F33842" w:rsidP="00C74AAE">
      <w:pPr>
        <w:spacing w:line="259" w:lineRule="auto"/>
        <w:jc w:val="left"/>
        <w:rPr>
          <w:rFonts w:cs="Times New Roman"/>
          <w:sz w:val="32"/>
        </w:rPr>
      </w:pPr>
      <w:r>
        <w:rPr>
          <w:rFonts w:cs="Times New Roman"/>
          <w:sz w:val="32"/>
        </w:rPr>
        <w:br w:type="page"/>
      </w:r>
    </w:p>
    <w:p w:rsidR="00C74AAE" w:rsidRPr="00C74AAE" w:rsidRDefault="00C74AAE" w:rsidP="00C74AAE">
      <w:pPr>
        <w:rPr>
          <w:i/>
          <w:sz w:val="36"/>
          <w:szCs w:val="36"/>
        </w:rPr>
      </w:pPr>
      <w:r>
        <w:rPr>
          <w:i/>
          <w:sz w:val="36"/>
          <w:szCs w:val="36"/>
        </w:rPr>
        <w:lastRenderedPageBreak/>
        <w:t xml:space="preserve">Índice </w:t>
      </w:r>
    </w:p>
    <w:p w:rsidR="005B5657" w:rsidRDefault="00F33842">
      <w:pPr>
        <w:pStyle w:val="ndice1"/>
        <w:tabs>
          <w:tab w:val="right" w:leader="dot" w:pos="8494"/>
        </w:tabs>
        <w:rPr>
          <w:rFonts w:asciiTheme="minorHAnsi" w:eastAsiaTheme="minorEastAsia" w:hAnsiTheme="minorHAnsi"/>
          <w:noProof/>
          <w:sz w:val="22"/>
          <w:lang w:eastAsia="pt-PT"/>
        </w:rPr>
      </w:pPr>
      <w:r>
        <w:fldChar w:fldCharType="begin"/>
      </w:r>
      <w:r>
        <w:instrText xml:space="preserve"> TOC \h \z \t "Título;1;Subtítulo;2" </w:instrText>
      </w:r>
      <w:r>
        <w:fldChar w:fldCharType="separate"/>
      </w:r>
      <w:hyperlink w:anchor="_Toc505763534" w:history="1">
        <w:r w:rsidR="005B5657" w:rsidRPr="00E70DE8">
          <w:rPr>
            <w:rStyle w:val="Hiperligao"/>
            <w:noProof/>
          </w:rPr>
          <w:t>Introdução</w:t>
        </w:r>
        <w:r w:rsidR="005B5657">
          <w:rPr>
            <w:noProof/>
            <w:webHidden/>
          </w:rPr>
          <w:tab/>
        </w:r>
        <w:r w:rsidR="005B5657">
          <w:rPr>
            <w:noProof/>
            <w:webHidden/>
          </w:rPr>
          <w:fldChar w:fldCharType="begin"/>
        </w:r>
        <w:r w:rsidR="005B5657">
          <w:rPr>
            <w:noProof/>
            <w:webHidden/>
          </w:rPr>
          <w:instrText xml:space="preserve"> PAGEREF _Toc505763534 \h </w:instrText>
        </w:r>
        <w:r w:rsidR="005B5657">
          <w:rPr>
            <w:noProof/>
            <w:webHidden/>
          </w:rPr>
        </w:r>
        <w:r w:rsidR="005B5657">
          <w:rPr>
            <w:noProof/>
            <w:webHidden/>
          </w:rPr>
          <w:fldChar w:fldCharType="separate"/>
        </w:r>
        <w:r w:rsidR="005B5657">
          <w:rPr>
            <w:noProof/>
            <w:webHidden/>
          </w:rPr>
          <w:t>1</w:t>
        </w:r>
        <w:r w:rsidR="005B5657">
          <w:rPr>
            <w:noProof/>
            <w:webHidden/>
          </w:rPr>
          <w:fldChar w:fldCharType="end"/>
        </w:r>
      </w:hyperlink>
    </w:p>
    <w:p w:rsidR="005B5657" w:rsidRDefault="005B5657">
      <w:pPr>
        <w:pStyle w:val="ndice1"/>
        <w:tabs>
          <w:tab w:val="right" w:leader="dot" w:pos="8494"/>
        </w:tabs>
        <w:rPr>
          <w:rFonts w:asciiTheme="minorHAnsi" w:eastAsiaTheme="minorEastAsia" w:hAnsiTheme="minorHAnsi"/>
          <w:noProof/>
          <w:sz w:val="22"/>
          <w:lang w:eastAsia="pt-PT"/>
        </w:rPr>
      </w:pPr>
      <w:hyperlink w:anchor="_Toc505763535" w:history="1">
        <w:r w:rsidRPr="00E70DE8">
          <w:rPr>
            <w:rStyle w:val="Hiperligao"/>
            <w:noProof/>
          </w:rPr>
          <w:t>Capitulo I</w:t>
        </w:r>
        <w:r>
          <w:rPr>
            <w:noProof/>
            <w:webHidden/>
          </w:rPr>
          <w:tab/>
        </w:r>
        <w:r>
          <w:rPr>
            <w:noProof/>
            <w:webHidden/>
          </w:rPr>
          <w:fldChar w:fldCharType="begin"/>
        </w:r>
        <w:r>
          <w:rPr>
            <w:noProof/>
            <w:webHidden/>
          </w:rPr>
          <w:instrText xml:space="preserve"> PAGEREF _Toc505763535 \h </w:instrText>
        </w:r>
        <w:r>
          <w:rPr>
            <w:noProof/>
            <w:webHidden/>
          </w:rPr>
        </w:r>
        <w:r>
          <w:rPr>
            <w:noProof/>
            <w:webHidden/>
          </w:rPr>
          <w:fldChar w:fldCharType="separate"/>
        </w:r>
        <w:r>
          <w:rPr>
            <w:noProof/>
            <w:webHidden/>
          </w:rPr>
          <w:t>2</w:t>
        </w:r>
        <w:r>
          <w:rPr>
            <w:noProof/>
            <w:webHidden/>
          </w:rPr>
          <w:fldChar w:fldCharType="end"/>
        </w:r>
      </w:hyperlink>
    </w:p>
    <w:p w:rsidR="005B5657" w:rsidRDefault="005B5657">
      <w:pPr>
        <w:pStyle w:val="ndice2"/>
        <w:tabs>
          <w:tab w:val="right" w:leader="dot" w:pos="8494"/>
        </w:tabs>
        <w:rPr>
          <w:rFonts w:asciiTheme="minorHAnsi" w:eastAsiaTheme="minorEastAsia" w:hAnsiTheme="minorHAnsi"/>
          <w:noProof/>
          <w:sz w:val="22"/>
          <w:lang w:eastAsia="pt-PT"/>
        </w:rPr>
      </w:pPr>
      <w:hyperlink w:anchor="_Toc505763536" w:history="1">
        <w:r w:rsidRPr="00E70DE8">
          <w:rPr>
            <w:rStyle w:val="Hiperligao"/>
            <w:noProof/>
          </w:rPr>
          <w:t>Conhecendo o Sol</w:t>
        </w:r>
        <w:r>
          <w:rPr>
            <w:noProof/>
            <w:webHidden/>
          </w:rPr>
          <w:tab/>
        </w:r>
        <w:r>
          <w:rPr>
            <w:noProof/>
            <w:webHidden/>
          </w:rPr>
          <w:fldChar w:fldCharType="begin"/>
        </w:r>
        <w:r>
          <w:rPr>
            <w:noProof/>
            <w:webHidden/>
          </w:rPr>
          <w:instrText xml:space="preserve"> PAGEREF _Toc505763536 \h </w:instrText>
        </w:r>
        <w:r>
          <w:rPr>
            <w:noProof/>
            <w:webHidden/>
          </w:rPr>
        </w:r>
        <w:r>
          <w:rPr>
            <w:noProof/>
            <w:webHidden/>
          </w:rPr>
          <w:fldChar w:fldCharType="separate"/>
        </w:r>
        <w:r>
          <w:rPr>
            <w:noProof/>
            <w:webHidden/>
          </w:rPr>
          <w:t>2</w:t>
        </w:r>
        <w:r>
          <w:rPr>
            <w:noProof/>
            <w:webHidden/>
          </w:rPr>
          <w:fldChar w:fldCharType="end"/>
        </w:r>
      </w:hyperlink>
    </w:p>
    <w:p w:rsidR="005B5657" w:rsidRDefault="005B5657">
      <w:pPr>
        <w:pStyle w:val="ndice2"/>
        <w:tabs>
          <w:tab w:val="right" w:leader="dot" w:pos="8494"/>
        </w:tabs>
        <w:rPr>
          <w:rFonts w:asciiTheme="minorHAnsi" w:eastAsiaTheme="minorEastAsia" w:hAnsiTheme="minorHAnsi"/>
          <w:noProof/>
          <w:sz w:val="22"/>
          <w:lang w:eastAsia="pt-PT"/>
        </w:rPr>
      </w:pPr>
      <w:hyperlink w:anchor="_Toc505763537" w:history="1">
        <w:r w:rsidRPr="00E70DE8">
          <w:rPr>
            <w:rStyle w:val="Hiperligao"/>
            <w:noProof/>
          </w:rPr>
          <w:t>Caraterísticas</w:t>
        </w:r>
        <w:r>
          <w:rPr>
            <w:noProof/>
            <w:webHidden/>
          </w:rPr>
          <w:tab/>
        </w:r>
        <w:r>
          <w:rPr>
            <w:noProof/>
            <w:webHidden/>
          </w:rPr>
          <w:fldChar w:fldCharType="begin"/>
        </w:r>
        <w:r>
          <w:rPr>
            <w:noProof/>
            <w:webHidden/>
          </w:rPr>
          <w:instrText xml:space="preserve"> PAGEREF _Toc505763537 \h </w:instrText>
        </w:r>
        <w:r>
          <w:rPr>
            <w:noProof/>
            <w:webHidden/>
          </w:rPr>
        </w:r>
        <w:r>
          <w:rPr>
            <w:noProof/>
            <w:webHidden/>
          </w:rPr>
          <w:fldChar w:fldCharType="separate"/>
        </w:r>
        <w:r>
          <w:rPr>
            <w:noProof/>
            <w:webHidden/>
          </w:rPr>
          <w:t>2</w:t>
        </w:r>
        <w:r>
          <w:rPr>
            <w:noProof/>
            <w:webHidden/>
          </w:rPr>
          <w:fldChar w:fldCharType="end"/>
        </w:r>
      </w:hyperlink>
    </w:p>
    <w:p w:rsidR="005B5657" w:rsidRDefault="005B5657">
      <w:pPr>
        <w:pStyle w:val="ndice1"/>
        <w:tabs>
          <w:tab w:val="right" w:leader="dot" w:pos="8494"/>
        </w:tabs>
        <w:rPr>
          <w:rFonts w:asciiTheme="minorHAnsi" w:eastAsiaTheme="minorEastAsia" w:hAnsiTheme="minorHAnsi"/>
          <w:noProof/>
          <w:sz w:val="22"/>
          <w:lang w:eastAsia="pt-PT"/>
        </w:rPr>
      </w:pPr>
      <w:hyperlink w:anchor="_Toc505763538" w:history="1">
        <w:r w:rsidRPr="00E70DE8">
          <w:rPr>
            <w:rStyle w:val="Hiperligao"/>
            <w:noProof/>
          </w:rPr>
          <w:t>Capitulo II</w:t>
        </w:r>
        <w:r>
          <w:rPr>
            <w:noProof/>
            <w:webHidden/>
          </w:rPr>
          <w:tab/>
        </w:r>
        <w:r>
          <w:rPr>
            <w:noProof/>
            <w:webHidden/>
          </w:rPr>
          <w:fldChar w:fldCharType="begin"/>
        </w:r>
        <w:r>
          <w:rPr>
            <w:noProof/>
            <w:webHidden/>
          </w:rPr>
          <w:instrText xml:space="preserve"> PAGEREF _Toc505763538 \h </w:instrText>
        </w:r>
        <w:r>
          <w:rPr>
            <w:noProof/>
            <w:webHidden/>
          </w:rPr>
        </w:r>
        <w:r>
          <w:rPr>
            <w:noProof/>
            <w:webHidden/>
          </w:rPr>
          <w:fldChar w:fldCharType="separate"/>
        </w:r>
        <w:r>
          <w:rPr>
            <w:noProof/>
            <w:webHidden/>
          </w:rPr>
          <w:t>4</w:t>
        </w:r>
        <w:r>
          <w:rPr>
            <w:noProof/>
            <w:webHidden/>
          </w:rPr>
          <w:fldChar w:fldCharType="end"/>
        </w:r>
      </w:hyperlink>
    </w:p>
    <w:p w:rsidR="005B5657" w:rsidRDefault="005B5657">
      <w:pPr>
        <w:pStyle w:val="ndice2"/>
        <w:tabs>
          <w:tab w:val="right" w:leader="dot" w:pos="8494"/>
        </w:tabs>
        <w:rPr>
          <w:rFonts w:asciiTheme="minorHAnsi" w:eastAsiaTheme="minorEastAsia" w:hAnsiTheme="minorHAnsi"/>
          <w:noProof/>
          <w:sz w:val="22"/>
          <w:lang w:eastAsia="pt-PT"/>
        </w:rPr>
      </w:pPr>
      <w:hyperlink w:anchor="_Toc505763539" w:history="1">
        <w:r w:rsidRPr="00E70DE8">
          <w:rPr>
            <w:rStyle w:val="Hiperligao"/>
            <w:noProof/>
          </w:rPr>
          <w:t>Estrutura Interna do Sol</w:t>
        </w:r>
        <w:r>
          <w:rPr>
            <w:noProof/>
            <w:webHidden/>
          </w:rPr>
          <w:tab/>
        </w:r>
        <w:r>
          <w:rPr>
            <w:noProof/>
            <w:webHidden/>
          </w:rPr>
          <w:fldChar w:fldCharType="begin"/>
        </w:r>
        <w:r>
          <w:rPr>
            <w:noProof/>
            <w:webHidden/>
          </w:rPr>
          <w:instrText xml:space="preserve"> PAGEREF _Toc505763539 \h </w:instrText>
        </w:r>
        <w:r>
          <w:rPr>
            <w:noProof/>
            <w:webHidden/>
          </w:rPr>
        </w:r>
        <w:r>
          <w:rPr>
            <w:noProof/>
            <w:webHidden/>
          </w:rPr>
          <w:fldChar w:fldCharType="separate"/>
        </w:r>
        <w:r>
          <w:rPr>
            <w:noProof/>
            <w:webHidden/>
          </w:rPr>
          <w:t>4</w:t>
        </w:r>
        <w:r>
          <w:rPr>
            <w:noProof/>
            <w:webHidden/>
          </w:rPr>
          <w:fldChar w:fldCharType="end"/>
        </w:r>
      </w:hyperlink>
    </w:p>
    <w:p w:rsidR="005B5657" w:rsidRDefault="005B5657">
      <w:pPr>
        <w:pStyle w:val="ndice2"/>
        <w:tabs>
          <w:tab w:val="right" w:leader="dot" w:pos="8494"/>
        </w:tabs>
        <w:rPr>
          <w:rFonts w:asciiTheme="minorHAnsi" w:eastAsiaTheme="minorEastAsia" w:hAnsiTheme="minorHAnsi"/>
          <w:noProof/>
          <w:sz w:val="22"/>
          <w:lang w:eastAsia="pt-PT"/>
        </w:rPr>
      </w:pPr>
      <w:hyperlink w:anchor="_Toc505763540" w:history="1">
        <w:r w:rsidRPr="00E70DE8">
          <w:rPr>
            <w:rStyle w:val="Hiperligao"/>
            <w:noProof/>
          </w:rPr>
          <w:t>O ciclo do Sol</w:t>
        </w:r>
        <w:r>
          <w:rPr>
            <w:noProof/>
            <w:webHidden/>
          </w:rPr>
          <w:tab/>
        </w:r>
        <w:r>
          <w:rPr>
            <w:noProof/>
            <w:webHidden/>
          </w:rPr>
          <w:fldChar w:fldCharType="begin"/>
        </w:r>
        <w:r>
          <w:rPr>
            <w:noProof/>
            <w:webHidden/>
          </w:rPr>
          <w:instrText xml:space="preserve"> PAGEREF _Toc505763540 \h </w:instrText>
        </w:r>
        <w:r>
          <w:rPr>
            <w:noProof/>
            <w:webHidden/>
          </w:rPr>
        </w:r>
        <w:r>
          <w:rPr>
            <w:noProof/>
            <w:webHidden/>
          </w:rPr>
          <w:fldChar w:fldCharType="separate"/>
        </w:r>
        <w:r>
          <w:rPr>
            <w:noProof/>
            <w:webHidden/>
          </w:rPr>
          <w:t>6</w:t>
        </w:r>
        <w:r>
          <w:rPr>
            <w:noProof/>
            <w:webHidden/>
          </w:rPr>
          <w:fldChar w:fldCharType="end"/>
        </w:r>
      </w:hyperlink>
    </w:p>
    <w:p w:rsidR="005B5657" w:rsidRDefault="005B5657">
      <w:pPr>
        <w:pStyle w:val="ndice2"/>
        <w:tabs>
          <w:tab w:val="right" w:leader="dot" w:pos="8494"/>
        </w:tabs>
        <w:rPr>
          <w:rFonts w:asciiTheme="minorHAnsi" w:eastAsiaTheme="minorEastAsia" w:hAnsiTheme="minorHAnsi"/>
          <w:noProof/>
          <w:sz w:val="22"/>
          <w:lang w:eastAsia="pt-PT"/>
        </w:rPr>
      </w:pPr>
      <w:hyperlink w:anchor="_Toc505763541" w:history="1">
        <w:r w:rsidRPr="00E70DE8">
          <w:rPr>
            <w:rStyle w:val="Hiperligao"/>
            <w:noProof/>
            <w:lang w:eastAsia="pt-PT"/>
          </w:rPr>
          <w:t>Ejeções Coronais</w:t>
        </w:r>
        <w:r>
          <w:rPr>
            <w:noProof/>
            <w:webHidden/>
          </w:rPr>
          <w:tab/>
        </w:r>
        <w:r>
          <w:rPr>
            <w:noProof/>
            <w:webHidden/>
          </w:rPr>
          <w:fldChar w:fldCharType="begin"/>
        </w:r>
        <w:r>
          <w:rPr>
            <w:noProof/>
            <w:webHidden/>
          </w:rPr>
          <w:instrText xml:space="preserve"> PAGEREF _Toc505763541 \h </w:instrText>
        </w:r>
        <w:r>
          <w:rPr>
            <w:noProof/>
            <w:webHidden/>
          </w:rPr>
        </w:r>
        <w:r>
          <w:rPr>
            <w:noProof/>
            <w:webHidden/>
          </w:rPr>
          <w:fldChar w:fldCharType="separate"/>
        </w:r>
        <w:r>
          <w:rPr>
            <w:noProof/>
            <w:webHidden/>
          </w:rPr>
          <w:t>6</w:t>
        </w:r>
        <w:r>
          <w:rPr>
            <w:noProof/>
            <w:webHidden/>
          </w:rPr>
          <w:fldChar w:fldCharType="end"/>
        </w:r>
      </w:hyperlink>
    </w:p>
    <w:p w:rsidR="005B5657" w:rsidRDefault="005B5657">
      <w:pPr>
        <w:pStyle w:val="ndice1"/>
        <w:tabs>
          <w:tab w:val="right" w:leader="dot" w:pos="8494"/>
        </w:tabs>
        <w:rPr>
          <w:rFonts w:asciiTheme="minorHAnsi" w:eastAsiaTheme="minorEastAsia" w:hAnsiTheme="minorHAnsi"/>
          <w:noProof/>
          <w:sz w:val="22"/>
          <w:lang w:eastAsia="pt-PT"/>
        </w:rPr>
      </w:pPr>
      <w:hyperlink w:anchor="_Toc505763542" w:history="1">
        <w:r w:rsidRPr="00E70DE8">
          <w:rPr>
            <w:rStyle w:val="Hiperligao"/>
            <w:noProof/>
          </w:rPr>
          <w:t>Capitulo III</w:t>
        </w:r>
        <w:r>
          <w:rPr>
            <w:noProof/>
            <w:webHidden/>
          </w:rPr>
          <w:tab/>
        </w:r>
        <w:r>
          <w:rPr>
            <w:noProof/>
            <w:webHidden/>
          </w:rPr>
          <w:fldChar w:fldCharType="begin"/>
        </w:r>
        <w:r>
          <w:rPr>
            <w:noProof/>
            <w:webHidden/>
          </w:rPr>
          <w:instrText xml:space="preserve"> PAGEREF _Toc505763542 \h </w:instrText>
        </w:r>
        <w:r>
          <w:rPr>
            <w:noProof/>
            <w:webHidden/>
          </w:rPr>
        </w:r>
        <w:r>
          <w:rPr>
            <w:noProof/>
            <w:webHidden/>
          </w:rPr>
          <w:fldChar w:fldCharType="separate"/>
        </w:r>
        <w:r>
          <w:rPr>
            <w:noProof/>
            <w:webHidden/>
          </w:rPr>
          <w:t>9</w:t>
        </w:r>
        <w:r>
          <w:rPr>
            <w:noProof/>
            <w:webHidden/>
          </w:rPr>
          <w:fldChar w:fldCharType="end"/>
        </w:r>
      </w:hyperlink>
    </w:p>
    <w:p w:rsidR="005B5657" w:rsidRDefault="005B5657">
      <w:pPr>
        <w:pStyle w:val="ndice2"/>
        <w:tabs>
          <w:tab w:val="right" w:leader="dot" w:pos="8494"/>
        </w:tabs>
        <w:rPr>
          <w:rFonts w:asciiTheme="minorHAnsi" w:eastAsiaTheme="minorEastAsia" w:hAnsiTheme="minorHAnsi"/>
          <w:noProof/>
          <w:sz w:val="22"/>
          <w:lang w:eastAsia="pt-PT"/>
        </w:rPr>
      </w:pPr>
      <w:hyperlink w:anchor="_Toc505763543" w:history="1">
        <w:r w:rsidRPr="00E70DE8">
          <w:rPr>
            <w:rStyle w:val="Hiperligao"/>
            <w:noProof/>
          </w:rPr>
          <w:t>Curiosidades</w:t>
        </w:r>
        <w:r>
          <w:rPr>
            <w:noProof/>
            <w:webHidden/>
          </w:rPr>
          <w:tab/>
        </w:r>
        <w:r>
          <w:rPr>
            <w:noProof/>
            <w:webHidden/>
          </w:rPr>
          <w:fldChar w:fldCharType="begin"/>
        </w:r>
        <w:r>
          <w:rPr>
            <w:noProof/>
            <w:webHidden/>
          </w:rPr>
          <w:instrText xml:space="preserve"> PAGEREF _Toc505763543 \h </w:instrText>
        </w:r>
        <w:r>
          <w:rPr>
            <w:noProof/>
            <w:webHidden/>
          </w:rPr>
        </w:r>
        <w:r>
          <w:rPr>
            <w:noProof/>
            <w:webHidden/>
          </w:rPr>
          <w:fldChar w:fldCharType="separate"/>
        </w:r>
        <w:r>
          <w:rPr>
            <w:noProof/>
            <w:webHidden/>
          </w:rPr>
          <w:t>9</w:t>
        </w:r>
        <w:r>
          <w:rPr>
            <w:noProof/>
            <w:webHidden/>
          </w:rPr>
          <w:fldChar w:fldCharType="end"/>
        </w:r>
      </w:hyperlink>
    </w:p>
    <w:p w:rsidR="005B5657" w:rsidRDefault="005B5657">
      <w:pPr>
        <w:pStyle w:val="ndice1"/>
        <w:tabs>
          <w:tab w:val="right" w:leader="dot" w:pos="8494"/>
        </w:tabs>
        <w:rPr>
          <w:rFonts w:asciiTheme="minorHAnsi" w:eastAsiaTheme="minorEastAsia" w:hAnsiTheme="minorHAnsi"/>
          <w:noProof/>
          <w:sz w:val="22"/>
          <w:lang w:eastAsia="pt-PT"/>
        </w:rPr>
      </w:pPr>
      <w:hyperlink w:anchor="_Toc505763544" w:history="1">
        <w:r w:rsidRPr="00E70DE8">
          <w:rPr>
            <w:rStyle w:val="Hiperligao"/>
            <w:noProof/>
          </w:rPr>
          <w:t>Bibliografia</w:t>
        </w:r>
        <w:r>
          <w:rPr>
            <w:noProof/>
            <w:webHidden/>
          </w:rPr>
          <w:tab/>
        </w:r>
        <w:r>
          <w:rPr>
            <w:noProof/>
            <w:webHidden/>
          </w:rPr>
          <w:fldChar w:fldCharType="begin"/>
        </w:r>
        <w:r>
          <w:rPr>
            <w:noProof/>
            <w:webHidden/>
          </w:rPr>
          <w:instrText xml:space="preserve"> PAGEREF _Toc505763544 \h </w:instrText>
        </w:r>
        <w:r>
          <w:rPr>
            <w:noProof/>
            <w:webHidden/>
          </w:rPr>
        </w:r>
        <w:r>
          <w:rPr>
            <w:noProof/>
            <w:webHidden/>
          </w:rPr>
          <w:fldChar w:fldCharType="separate"/>
        </w:r>
        <w:r>
          <w:rPr>
            <w:noProof/>
            <w:webHidden/>
          </w:rPr>
          <w:t>12</w:t>
        </w:r>
        <w:r>
          <w:rPr>
            <w:noProof/>
            <w:webHidden/>
          </w:rPr>
          <w:fldChar w:fldCharType="end"/>
        </w:r>
      </w:hyperlink>
    </w:p>
    <w:p w:rsidR="007C18D2" w:rsidRDefault="00F33842" w:rsidP="007C18D2">
      <w:pPr>
        <w:pStyle w:val="Ttulo"/>
      </w:pPr>
      <w:r>
        <w:fldChar w:fldCharType="end"/>
      </w:r>
    </w:p>
    <w:p w:rsidR="005362FA" w:rsidRPr="00236B83" w:rsidRDefault="00236B83" w:rsidP="005362FA">
      <w:pPr>
        <w:rPr>
          <w:i/>
          <w:sz w:val="36"/>
          <w:szCs w:val="36"/>
        </w:rPr>
      </w:pPr>
      <w:r w:rsidRPr="00236B83">
        <w:rPr>
          <w:i/>
          <w:sz w:val="36"/>
          <w:szCs w:val="36"/>
        </w:rPr>
        <w:t xml:space="preserve">Índice de Ilustrações </w:t>
      </w:r>
    </w:p>
    <w:p w:rsidR="005B5657" w:rsidRDefault="00236B83">
      <w:pPr>
        <w:pStyle w:val="ndicedeilustraes"/>
        <w:tabs>
          <w:tab w:val="right" w:leader="dot" w:pos="8494"/>
        </w:tabs>
        <w:rPr>
          <w:rFonts w:asciiTheme="minorHAnsi" w:eastAsiaTheme="minorEastAsia" w:hAnsiTheme="minorHAnsi"/>
          <w:noProof/>
          <w:sz w:val="22"/>
          <w:lang w:eastAsia="pt-PT"/>
        </w:rPr>
      </w:pPr>
      <w:r>
        <w:fldChar w:fldCharType="begin"/>
      </w:r>
      <w:r>
        <w:instrText xml:space="preserve"> TOC \h \z \c "Figura" </w:instrText>
      </w:r>
      <w:r>
        <w:fldChar w:fldCharType="separate"/>
      </w:r>
      <w:hyperlink r:id="rId9" w:anchor="_Toc505763545" w:history="1">
        <w:r w:rsidR="005B5657" w:rsidRPr="007D7A58">
          <w:rPr>
            <w:rStyle w:val="Hiperligao"/>
            <w:noProof/>
          </w:rPr>
          <w:t>Figura 1- as ejeções de massa coronal (CME). Proeminências eruptivas do Sol são enormes gêiseres de matéria solar que ocorrem na cromosfera (Astronoo, 2013)</w:t>
        </w:r>
        <w:r w:rsidR="005B5657">
          <w:rPr>
            <w:noProof/>
            <w:webHidden/>
          </w:rPr>
          <w:tab/>
        </w:r>
        <w:r w:rsidR="005B5657">
          <w:rPr>
            <w:noProof/>
            <w:webHidden/>
          </w:rPr>
          <w:fldChar w:fldCharType="begin"/>
        </w:r>
        <w:r w:rsidR="005B5657">
          <w:rPr>
            <w:noProof/>
            <w:webHidden/>
          </w:rPr>
          <w:instrText xml:space="preserve"> PAGEREF _Toc505763545 \h </w:instrText>
        </w:r>
        <w:r w:rsidR="005B5657">
          <w:rPr>
            <w:noProof/>
            <w:webHidden/>
          </w:rPr>
        </w:r>
        <w:r w:rsidR="005B5657">
          <w:rPr>
            <w:noProof/>
            <w:webHidden/>
          </w:rPr>
          <w:fldChar w:fldCharType="separate"/>
        </w:r>
        <w:r w:rsidR="005B5657">
          <w:rPr>
            <w:noProof/>
            <w:webHidden/>
          </w:rPr>
          <w:t>2</w:t>
        </w:r>
        <w:r w:rsidR="005B5657">
          <w:rPr>
            <w:noProof/>
            <w:webHidden/>
          </w:rPr>
          <w:fldChar w:fldCharType="end"/>
        </w:r>
      </w:hyperlink>
    </w:p>
    <w:p w:rsidR="005B5657" w:rsidRDefault="005B5657">
      <w:pPr>
        <w:pStyle w:val="ndicedeilustraes"/>
        <w:tabs>
          <w:tab w:val="right" w:leader="dot" w:pos="8494"/>
        </w:tabs>
        <w:rPr>
          <w:rFonts w:asciiTheme="minorHAnsi" w:eastAsiaTheme="minorEastAsia" w:hAnsiTheme="minorHAnsi"/>
          <w:noProof/>
          <w:sz w:val="22"/>
          <w:lang w:eastAsia="pt-PT"/>
        </w:rPr>
      </w:pPr>
      <w:hyperlink w:anchor="_Toc505763546" w:history="1">
        <w:r w:rsidRPr="007D7A58">
          <w:rPr>
            <w:rStyle w:val="Hiperligao"/>
            <w:noProof/>
          </w:rPr>
          <w:t>Figura 2 - Camadas do Sol (Astronoo, 2013)</w:t>
        </w:r>
        <w:r>
          <w:rPr>
            <w:noProof/>
            <w:webHidden/>
          </w:rPr>
          <w:tab/>
        </w:r>
        <w:r>
          <w:rPr>
            <w:noProof/>
            <w:webHidden/>
          </w:rPr>
          <w:fldChar w:fldCharType="begin"/>
        </w:r>
        <w:r>
          <w:rPr>
            <w:noProof/>
            <w:webHidden/>
          </w:rPr>
          <w:instrText xml:space="preserve"> PAGEREF _Toc505763546 \h </w:instrText>
        </w:r>
        <w:r>
          <w:rPr>
            <w:noProof/>
            <w:webHidden/>
          </w:rPr>
        </w:r>
        <w:r>
          <w:rPr>
            <w:noProof/>
            <w:webHidden/>
          </w:rPr>
          <w:fldChar w:fldCharType="separate"/>
        </w:r>
        <w:r>
          <w:rPr>
            <w:noProof/>
            <w:webHidden/>
          </w:rPr>
          <w:t>3</w:t>
        </w:r>
        <w:r>
          <w:rPr>
            <w:noProof/>
            <w:webHidden/>
          </w:rPr>
          <w:fldChar w:fldCharType="end"/>
        </w:r>
      </w:hyperlink>
    </w:p>
    <w:p w:rsidR="005B5657" w:rsidRDefault="005B5657">
      <w:pPr>
        <w:pStyle w:val="ndicedeilustraes"/>
        <w:tabs>
          <w:tab w:val="right" w:leader="dot" w:pos="8494"/>
        </w:tabs>
        <w:rPr>
          <w:rFonts w:asciiTheme="minorHAnsi" w:eastAsiaTheme="minorEastAsia" w:hAnsiTheme="minorHAnsi"/>
          <w:noProof/>
          <w:sz w:val="22"/>
          <w:lang w:eastAsia="pt-PT"/>
        </w:rPr>
      </w:pPr>
      <w:hyperlink w:anchor="_Toc505763547" w:history="1">
        <w:r w:rsidRPr="007D7A58">
          <w:rPr>
            <w:rStyle w:val="Hiperligao"/>
            <w:noProof/>
          </w:rPr>
          <w:t>Figura 3 - Estrutura Interna do Sol (Amorim, 2016)</w:t>
        </w:r>
        <w:r>
          <w:rPr>
            <w:noProof/>
            <w:webHidden/>
          </w:rPr>
          <w:tab/>
        </w:r>
        <w:r>
          <w:rPr>
            <w:noProof/>
            <w:webHidden/>
          </w:rPr>
          <w:fldChar w:fldCharType="begin"/>
        </w:r>
        <w:r>
          <w:rPr>
            <w:noProof/>
            <w:webHidden/>
          </w:rPr>
          <w:instrText xml:space="preserve"> PAGEREF _Toc505763547 \h </w:instrText>
        </w:r>
        <w:r>
          <w:rPr>
            <w:noProof/>
            <w:webHidden/>
          </w:rPr>
        </w:r>
        <w:r>
          <w:rPr>
            <w:noProof/>
            <w:webHidden/>
          </w:rPr>
          <w:fldChar w:fldCharType="separate"/>
        </w:r>
        <w:r>
          <w:rPr>
            <w:noProof/>
            <w:webHidden/>
          </w:rPr>
          <w:t>5</w:t>
        </w:r>
        <w:r>
          <w:rPr>
            <w:noProof/>
            <w:webHidden/>
          </w:rPr>
          <w:fldChar w:fldCharType="end"/>
        </w:r>
      </w:hyperlink>
    </w:p>
    <w:p w:rsidR="005B5657" w:rsidRDefault="005B5657">
      <w:pPr>
        <w:pStyle w:val="ndicedeilustraes"/>
        <w:tabs>
          <w:tab w:val="right" w:leader="dot" w:pos="8494"/>
        </w:tabs>
        <w:rPr>
          <w:rStyle w:val="Hiperligao"/>
          <w:noProof/>
        </w:rPr>
      </w:pPr>
      <w:hyperlink w:anchor="_Toc505763548" w:history="1">
        <w:r w:rsidRPr="007D7A58">
          <w:rPr>
            <w:rStyle w:val="Hiperligao"/>
            <w:noProof/>
          </w:rPr>
          <w:t>Figura 4 - Ejeção Coronal (https://4.bp.blogspot.com/-4VHdQz0s3V4/UvVEeQGXeTI/AAAAAAAADu0/1REZEedCIwI/s1600/Atividade+Solar.jpg)</w:t>
        </w:r>
        <w:r>
          <w:rPr>
            <w:noProof/>
            <w:webHidden/>
          </w:rPr>
          <w:tab/>
        </w:r>
        <w:r>
          <w:rPr>
            <w:noProof/>
            <w:webHidden/>
          </w:rPr>
          <w:fldChar w:fldCharType="begin"/>
        </w:r>
        <w:r>
          <w:rPr>
            <w:noProof/>
            <w:webHidden/>
          </w:rPr>
          <w:instrText xml:space="preserve"> PAGEREF _Toc505763548 \h </w:instrText>
        </w:r>
        <w:r>
          <w:rPr>
            <w:noProof/>
            <w:webHidden/>
          </w:rPr>
        </w:r>
        <w:r>
          <w:rPr>
            <w:noProof/>
            <w:webHidden/>
          </w:rPr>
          <w:fldChar w:fldCharType="separate"/>
        </w:r>
        <w:r>
          <w:rPr>
            <w:noProof/>
            <w:webHidden/>
          </w:rPr>
          <w:t>8</w:t>
        </w:r>
        <w:r>
          <w:rPr>
            <w:noProof/>
            <w:webHidden/>
          </w:rPr>
          <w:fldChar w:fldCharType="end"/>
        </w:r>
      </w:hyperlink>
    </w:p>
    <w:p w:rsidR="005B5657" w:rsidRPr="005B5657" w:rsidRDefault="005B5657" w:rsidP="005B5657"/>
    <w:p w:rsidR="005B5657" w:rsidRDefault="00236B83" w:rsidP="005362FA">
      <w:pPr>
        <w:rPr>
          <w:noProof/>
        </w:rPr>
      </w:pPr>
      <w:r>
        <w:fldChar w:fldCharType="end"/>
      </w:r>
      <w:r w:rsidR="00E008F0" w:rsidRPr="00E008F0">
        <w:rPr>
          <w:i/>
          <w:sz w:val="36"/>
          <w:szCs w:val="36"/>
        </w:rPr>
        <w:t xml:space="preserve"> </w:t>
      </w:r>
      <w:r w:rsidR="00E008F0" w:rsidRPr="00236B83">
        <w:rPr>
          <w:i/>
          <w:sz w:val="36"/>
          <w:szCs w:val="36"/>
        </w:rPr>
        <w:t xml:space="preserve">Índice de </w:t>
      </w:r>
      <w:r w:rsidR="00E008F0">
        <w:rPr>
          <w:i/>
          <w:sz w:val="36"/>
          <w:szCs w:val="36"/>
        </w:rPr>
        <w:t>Tabelas</w:t>
      </w:r>
      <w:r w:rsidR="00E008F0" w:rsidRPr="00236B83">
        <w:rPr>
          <w:i/>
          <w:sz w:val="36"/>
          <w:szCs w:val="36"/>
        </w:rPr>
        <w:t xml:space="preserve"> </w:t>
      </w:r>
      <w:r w:rsidR="00E008F0">
        <w:fldChar w:fldCharType="begin"/>
      </w:r>
      <w:r w:rsidR="00E008F0">
        <w:instrText xml:space="preserve"> TOC \h \z \c "Tabela" </w:instrText>
      </w:r>
      <w:r w:rsidR="00E008F0">
        <w:fldChar w:fldCharType="separate"/>
      </w:r>
    </w:p>
    <w:p w:rsidR="005B5657" w:rsidRDefault="005B5657">
      <w:pPr>
        <w:pStyle w:val="ndicedeilustraes"/>
        <w:tabs>
          <w:tab w:val="right" w:leader="dot" w:pos="8494"/>
        </w:tabs>
        <w:rPr>
          <w:rFonts w:asciiTheme="minorHAnsi" w:eastAsiaTheme="minorEastAsia" w:hAnsiTheme="minorHAnsi"/>
          <w:noProof/>
          <w:sz w:val="22"/>
          <w:lang w:eastAsia="pt-PT"/>
        </w:rPr>
      </w:pPr>
      <w:hyperlink w:anchor="_Toc505763551" w:history="1">
        <w:r w:rsidRPr="005B6B05">
          <w:rPr>
            <w:rStyle w:val="Hiperligao"/>
            <w:noProof/>
          </w:rPr>
          <w:t>Tabela 1 - Número de planetas contidas em um volume solar (Astronoo, 2013)</w:t>
        </w:r>
        <w:r>
          <w:rPr>
            <w:noProof/>
            <w:webHidden/>
          </w:rPr>
          <w:tab/>
        </w:r>
        <w:r>
          <w:rPr>
            <w:noProof/>
            <w:webHidden/>
          </w:rPr>
          <w:fldChar w:fldCharType="begin"/>
        </w:r>
        <w:r>
          <w:rPr>
            <w:noProof/>
            <w:webHidden/>
          </w:rPr>
          <w:instrText xml:space="preserve"> PAGEREF _Toc505763551 \h </w:instrText>
        </w:r>
        <w:r>
          <w:rPr>
            <w:noProof/>
            <w:webHidden/>
          </w:rPr>
        </w:r>
        <w:r>
          <w:rPr>
            <w:noProof/>
            <w:webHidden/>
          </w:rPr>
          <w:fldChar w:fldCharType="separate"/>
        </w:r>
        <w:r>
          <w:rPr>
            <w:noProof/>
            <w:webHidden/>
          </w:rPr>
          <w:t>5</w:t>
        </w:r>
        <w:r>
          <w:rPr>
            <w:noProof/>
            <w:webHidden/>
          </w:rPr>
          <w:fldChar w:fldCharType="end"/>
        </w:r>
      </w:hyperlink>
    </w:p>
    <w:p w:rsidR="005362FA" w:rsidRPr="005362FA" w:rsidRDefault="00E008F0" w:rsidP="005362FA">
      <w:r>
        <w:fldChar w:fldCharType="end"/>
      </w:r>
    </w:p>
    <w:p w:rsidR="007C18D2" w:rsidRPr="007C18D2" w:rsidRDefault="007C18D2" w:rsidP="007C18D2">
      <w:pPr>
        <w:pStyle w:val="Ttulo"/>
      </w:pPr>
      <w:r>
        <w:t xml:space="preserve"> </w:t>
      </w:r>
    </w:p>
    <w:p w:rsidR="008878D0" w:rsidRDefault="008878D0" w:rsidP="0076354D">
      <w:pPr>
        <w:jc w:val="center"/>
        <w:rPr>
          <w:rFonts w:cs="Times New Roman"/>
          <w:sz w:val="52"/>
          <w:szCs w:val="144"/>
        </w:rPr>
        <w:sectPr w:rsidR="008878D0">
          <w:pgSz w:w="11906" w:h="16838"/>
          <w:pgMar w:top="1417" w:right="1701" w:bottom="1417" w:left="1701" w:header="708" w:footer="708" w:gutter="0"/>
          <w:cols w:space="708"/>
          <w:docGrid w:linePitch="360"/>
        </w:sectPr>
      </w:pPr>
    </w:p>
    <w:p w:rsidR="00DE5418" w:rsidRDefault="00DE5418" w:rsidP="008878D0">
      <w:pPr>
        <w:pStyle w:val="Ttulo"/>
      </w:pPr>
      <w:bookmarkStart w:id="0" w:name="_Toc505763534"/>
      <w:r>
        <w:lastRenderedPageBreak/>
        <w:t>Introdução</w:t>
      </w:r>
      <w:bookmarkEnd w:id="0"/>
    </w:p>
    <w:p w:rsidR="00DE5418" w:rsidRDefault="00DE5418" w:rsidP="00DE5418"/>
    <w:p w:rsidR="00B85AA8" w:rsidRPr="00B85AA8" w:rsidRDefault="00B85AA8" w:rsidP="00B85AA8">
      <w:pPr>
        <w:ind w:firstLine="708"/>
      </w:pPr>
      <w:r w:rsidRPr="00B85AA8">
        <w:t>O Sol (do </w:t>
      </w:r>
      <w:hyperlink r:id="rId10" w:tooltip="Latim" w:history="1">
        <w:r w:rsidRPr="00B85AA8">
          <w:t>latim</w:t>
        </w:r>
      </w:hyperlink>
      <w:r w:rsidRPr="00B85AA8">
        <w:t xml:space="preserve"> sol, </w:t>
      </w:r>
      <w:proofErr w:type="spellStart"/>
      <w:r w:rsidRPr="00B85AA8">
        <w:t>solis</w:t>
      </w:r>
      <w:proofErr w:type="spellEnd"/>
      <w:r w:rsidRPr="00B85AA8">
        <w:t>) é a </w:t>
      </w:r>
      <w:hyperlink r:id="rId11" w:tooltip="Estrela" w:history="1">
        <w:r w:rsidRPr="00B85AA8">
          <w:t>estrela</w:t>
        </w:r>
      </w:hyperlink>
      <w:r w:rsidRPr="00B85AA8">
        <w:t> central do </w:t>
      </w:r>
      <w:hyperlink r:id="rId12" w:tooltip="Sistema Solar" w:history="1">
        <w:r w:rsidRPr="00B85AA8">
          <w:t>Sistema Solar</w:t>
        </w:r>
      </w:hyperlink>
      <w:r w:rsidRPr="00B85AA8">
        <w:t>. Todos os outros corpos do Sistema Solar, como </w:t>
      </w:r>
      <w:hyperlink r:id="rId13" w:tooltip="Planeta" w:history="1">
        <w:r w:rsidRPr="00B85AA8">
          <w:t>planetas</w:t>
        </w:r>
      </w:hyperlink>
      <w:r w:rsidRPr="00B85AA8">
        <w:t>, </w:t>
      </w:r>
      <w:hyperlink r:id="rId14" w:tooltip="Planeta anão" w:history="1">
        <w:r w:rsidRPr="00B85AA8">
          <w:t>planetas anões</w:t>
        </w:r>
      </w:hyperlink>
      <w:r w:rsidRPr="00B85AA8">
        <w:t>, </w:t>
      </w:r>
      <w:hyperlink r:id="rId15" w:tooltip="Asteroide" w:history="1">
        <w:r w:rsidRPr="00B85AA8">
          <w:t>asteroides</w:t>
        </w:r>
      </w:hyperlink>
      <w:r w:rsidRPr="00B85AA8">
        <w:t>, </w:t>
      </w:r>
      <w:hyperlink r:id="rId16" w:tooltip="Cometa" w:history="1">
        <w:r w:rsidRPr="00B85AA8">
          <w:t>cometas</w:t>
        </w:r>
      </w:hyperlink>
      <w:r w:rsidRPr="00B85AA8">
        <w:t> e </w:t>
      </w:r>
      <w:hyperlink r:id="rId17" w:tooltip="Poeira interestelar" w:history="1">
        <w:r w:rsidRPr="00B85AA8">
          <w:t>poeira</w:t>
        </w:r>
      </w:hyperlink>
      <w:r w:rsidRPr="00B85AA8">
        <w:t>, bem como todos os </w:t>
      </w:r>
      <w:hyperlink r:id="rId18" w:tooltip="Satélite natural" w:history="1">
        <w:r w:rsidRPr="00B85AA8">
          <w:t>satélites</w:t>
        </w:r>
      </w:hyperlink>
      <w:r w:rsidRPr="00B85AA8">
        <w:t> associados a estes corpos, giram ao seu redor. Responsável por 99,86% da </w:t>
      </w:r>
      <w:hyperlink r:id="rId19" w:tooltip="Massa" w:history="1">
        <w:r w:rsidRPr="00B85AA8">
          <w:t>massa</w:t>
        </w:r>
      </w:hyperlink>
      <w:r w:rsidRPr="00B85AA8">
        <w:t> do Sistema Solar, o Sol possui uma massa 332 900 vezes maior que a da </w:t>
      </w:r>
      <w:hyperlink r:id="rId20" w:tooltip="Terra" w:history="1">
        <w:r w:rsidRPr="00B85AA8">
          <w:t>Terra</w:t>
        </w:r>
      </w:hyperlink>
      <w:r w:rsidRPr="00B85AA8">
        <w:t>, e um </w:t>
      </w:r>
      <w:hyperlink r:id="rId21" w:tooltip="Volume" w:history="1">
        <w:r w:rsidRPr="00B85AA8">
          <w:t>volume</w:t>
        </w:r>
      </w:hyperlink>
      <w:r w:rsidRPr="00B85AA8">
        <w:t xml:space="preserve"> 1 300 000 vezes maior que o do nosso planeta. </w:t>
      </w:r>
    </w:p>
    <w:p w:rsidR="00B85AA8" w:rsidRPr="00B85AA8" w:rsidRDefault="00B85AA8" w:rsidP="00B85AA8">
      <w:pPr>
        <w:ind w:firstLine="708"/>
      </w:pPr>
      <w:r w:rsidRPr="00B85AA8">
        <w:t>A distância da Terra ao Sol é cerca de 150 milhões de </w:t>
      </w:r>
      <w:hyperlink r:id="rId22" w:tooltip="Quilômetro" w:history="1">
        <w:r w:rsidRPr="00B85AA8">
          <w:t>quilômetros</w:t>
        </w:r>
      </w:hyperlink>
      <w:r w:rsidRPr="00B85AA8">
        <w:t> ou 1 </w:t>
      </w:r>
      <w:hyperlink r:id="rId23" w:tooltip="Unidade astronômica" w:history="1">
        <w:r w:rsidRPr="00B85AA8">
          <w:t>unidade astronômica</w:t>
        </w:r>
      </w:hyperlink>
      <w:r>
        <w:t> (UA)</w:t>
      </w:r>
      <w:r w:rsidRPr="00B85AA8">
        <w:t>. A energia solar também é responsável pelos </w:t>
      </w:r>
      <w:hyperlink r:id="rId24" w:tooltip="Tempo (clima)" w:history="1">
        <w:r w:rsidRPr="00B85AA8">
          <w:t>fenômenos meteorológicos</w:t>
        </w:r>
      </w:hyperlink>
      <w:r w:rsidRPr="00B85AA8">
        <w:t> e o </w:t>
      </w:r>
      <w:hyperlink r:id="rId25" w:tooltip="Clima" w:history="1">
        <w:r w:rsidRPr="00B85AA8">
          <w:t>clima</w:t>
        </w:r>
      </w:hyperlink>
      <w:r w:rsidRPr="00B85AA8">
        <w:t> na Terra. É composto primariamente de </w:t>
      </w:r>
      <w:hyperlink r:id="rId26" w:tooltip="Hidrogênio" w:history="1">
        <w:r w:rsidRPr="00B85AA8">
          <w:t>hidrogênio</w:t>
        </w:r>
      </w:hyperlink>
      <w:r w:rsidRPr="00B85AA8">
        <w:t> (74% de sua massa, ou 92% de seu volume) e </w:t>
      </w:r>
      <w:hyperlink r:id="rId27" w:tooltip="Hélio" w:history="1">
        <w:r w:rsidRPr="00B85AA8">
          <w:t>hélio</w:t>
        </w:r>
      </w:hyperlink>
      <w:r w:rsidRPr="00B85AA8">
        <w:t> (24% da ma</w:t>
      </w:r>
      <w:r>
        <w:t xml:space="preserve">ssa solar, 7% do volume solar), com traços de outros elementos: </w:t>
      </w:r>
      <w:r w:rsidRPr="00B85AA8">
        <w:t>incluindo </w:t>
      </w:r>
      <w:hyperlink r:id="rId28" w:tooltip="Ferro" w:history="1">
        <w:r w:rsidRPr="00B85AA8">
          <w:t>ferro</w:t>
        </w:r>
      </w:hyperlink>
      <w:r w:rsidRPr="00B85AA8">
        <w:t>, </w:t>
      </w:r>
      <w:hyperlink r:id="rId29" w:tooltip="Níquel" w:history="1">
        <w:r w:rsidRPr="00B85AA8">
          <w:t>níquel</w:t>
        </w:r>
      </w:hyperlink>
      <w:r w:rsidRPr="00B85AA8">
        <w:t>, </w:t>
      </w:r>
      <w:hyperlink r:id="rId30" w:tooltip="Oxigênio" w:history="1">
        <w:r w:rsidRPr="00B85AA8">
          <w:t>oxigênio</w:t>
        </w:r>
      </w:hyperlink>
      <w:r w:rsidRPr="00B85AA8">
        <w:t>, </w:t>
      </w:r>
      <w:hyperlink r:id="rId31" w:tooltip="Silício" w:history="1">
        <w:r w:rsidRPr="00B85AA8">
          <w:t>silício</w:t>
        </w:r>
      </w:hyperlink>
      <w:r w:rsidRPr="00B85AA8">
        <w:t>, </w:t>
      </w:r>
      <w:hyperlink r:id="rId32" w:tooltip="Enxofre" w:history="1">
        <w:r w:rsidRPr="00B85AA8">
          <w:t>enxofre</w:t>
        </w:r>
      </w:hyperlink>
      <w:r w:rsidRPr="00B85AA8">
        <w:t>, </w:t>
      </w:r>
      <w:hyperlink r:id="rId33" w:tooltip="Magnésio" w:history="1">
        <w:r w:rsidRPr="00B85AA8">
          <w:t>magnésio</w:t>
        </w:r>
      </w:hyperlink>
      <w:r w:rsidRPr="00B85AA8">
        <w:t>, </w:t>
      </w:r>
      <w:hyperlink r:id="rId34" w:tooltip="Néon" w:history="1">
        <w:r w:rsidRPr="00B85AA8">
          <w:t>néon</w:t>
        </w:r>
      </w:hyperlink>
      <w:r w:rsidRPr="00B85AA8">
        <w:t>, </w:t>
      </w:r>
      <w:hyperlink r:id="rId35" w:tooltip="Cálcio" w:history="1">
        <w:r w:rsidRPr="00B85AA8">
          <w:t>cálcio</w:t>
        </w:r>
      </w:hyperlink>
      <w:r w:rsidRPr="00B85AA8">
        <w:t> e </w:t>
      </w:r>
      <w:hyperlink r:id="rId36" w:tooltip="Crômio" w:history="1">
        <w:r w:rsidRPr="00B85AA8">
          <w:t>crômio</w:t>
        </w:r>
      </w:hyperlink>
      <w:r w:rsidRPr="00B85AA8">
        <w:t xml:space="preserve">. </w:t>
      </w:r>
    </w:p>
    <w:p w:rsidR="006B2395" w:rsidRDefault="00B85AA8" w:rsidP="00B85AA8">
      <w:pPr>
        <w:ind w:firstLine="708"/>
      </w:pPr>
      <w:r w:rsidRPr="00B85AA8">
        <w:t>O Sol orbita em torno do centro da </w:t>
      </w:r>
      <w:hyperlink r:id="rId37" w:tooltip="Via Láctea" w:history="1">
        <w:r w:rsidRPr="00B85AA8">
          <w:t>Via Láctea</w:t>
        </w:r>
      </w:hyperlink>
      <w:r w:rsidRPr="00B85AA8">
        <w:t>, atravessando no momento a </w:t>
      </w:r>
      <w:hyperlink r:id="rId38" w:tooltip="Nuvem Interestelar Local" w:history="1">
        <w:r w:rsidRPr="00B85AA8">
          <w:t>Nuvem Interestelar Local</w:t>
        </w:r>
      </w:hyperlink>
      <w:r w:rsidRPr="00B85AA8">
        <w:t> de gás de alta temperatura, no interior do </w:t>
      </w:r>
      <w:hyperlink r:id="rId39" w:tooltip="Braço de Órion" w:history="1">
        <w:r w:rsidRPr="00B85AA8">
          <w:t>Braço de Órion</w:t>
        </w:r>
      </w:hyperlink>
      <w:r w:rsidRPr="00B85AA8">
        <w:t> da Via Láctea, entre os braços maiores </w:t>
      </w:r>
      <w:proofErr w:type="spellStart"/>
      <w:r w:rsidRPr="00B85AA8">
        <w:fldChar w:fldCharType="begin"/>
      </w:r>
      <w:r w:rsidRPr="00B85AA8">
        <w:instrText xml:space="preserve"> HYPERLINK "https://pt.wikipedia.org/wiki/Bra%C3%A7o_de_Perseus" \o "Braço de Perseus" </w:instrText>
      </w:r>
      <w:r w:rsidRPr="00B85AA8">
        <w:fldChar w:fldCharType="separate"/>
      </w:r>
      <w:r w:rsidRPr="00B85AA8">
        <w:t>Perseus</w:t>
      </w:r>
      <w:proofErr w:type="spellEnd"/>
      <w:r w:rsidRPr="00B85AA8">
        <w:fldChar w:fldCharType="end"/>
      </w:r>
      <w:r w:rsidRPr="00B85AA8">
        <w:t> e </w:t>
      </w:r>
      <w:hyperlink r:id="rId40" w:tooltip="Braço de Sagitário" w:history="1">
        <w:r w:rsidRPr="00B85AA8">
          <w:t>Sagitário</w:t>
        </w:r>
      </w:hyperlink>
      <w:r w:rsidRPr="00B85AA8">
        <w:t>. Das 50 estrelas mais próximas do </w:t>
      </w:r>
      <w:hyperlink r:id="rId41" w:tooltip="Sistema Solar" w:history="1">
        <w:r w:rsidRPr="00B85AA8">
          <w:t>Sistema Solar</w:t>
        </w:r>
      </w:hyperlink>
      <w:r w:rsidRPr="00B85AA8">
        <w:t>, num raio de até 17 </w:t>
      </w:r>
      <w:hyperlink r:id="rId42" w:tooltip="Anos-luz" w:history="1">
        <w:r w:rsidRPr="00B85AA8">
          <w:t>anos-luz</w:t>
        </w:r>
      </w:hyperlink>
      <w:r w:rsidRPr="00B85AA8">
        <w:t> da </w:t>
      </w:r>
      <w:hyperlink r:id="rId43" w:tooltip="Terra" w:history="1">
        <w:r w:rsidRPr="00B85AA8">
          <w:t>Terra</w:t>
        </w:r>
      </w:hyperlink>
      <w:r w:rsidRPr="00B85AA8">
        <w:t>, o Sol é a quarta maior em </w:t>
      </w:r>
      <w:hyperlink r:id="rId44" w:tooltip="Massa" w:history="1">
        <w:r w:rsidRPr="00B85AA8">
          <w:t>massa</w:t>
        </w:r>
      </w:hyperlink>
      <w:r w:rsidRPr="00B85AA8">
        <w:t>. O Sol orbita o centro da Via Láctea a uma distância de cerca de 24 a 26 mil anos-luz do centro galáctico, movendo-se geralmente na direção da constelação do </w:t>
      </w:r>
      <w:hyperlink r:id="rId45" w:tooltip="Cygnus" w:history="1">
        <w:r w:rsidRPr="00B85AA8">
          <w:t>Cisne</w:t>
        </w:r>
      </w:hyperlink>
      <w:r w:rsidRPr="00B85AA8">
        <w:t> e completando uma órbita entre 225 a 250 milhões de anos (um ano galáctico).</w:t>
      </w:r>
    </w:p>
    <w:p w:rsidR="00B85AA8" w:rsidRPr="00B85AA8" w:rsidRDefault="00B85AA8" w:rsidP="00B85AA8">
      <w:pPr>
        <w:ind w:firstLine="708"/>
      </w:pPr>
      <w:r w:rsidRPr="00B85AA8">
        <w:t xml:space="preserve"> A estimativa mais recente e precisa da velocidade orbital do sol é da ordem de 251 km/s.</w:t>
      </w:r>
      <w:r w:rsidR="006B2395">
        <w:t xml:space="preserve"> </w:t>
      </w:r>
      <w:r w:rsidR="006B2395" w:rsidRPr="00B85AA8">
        <w:t xml:space="preserve"> </w:t>
      </w:r>
      <w:r w:rsidRPr="00B85AA8">
        <w:t>Visto que a Via Láctea move-se na direção da constelação da </w:t>
      </w:r>
      <w:hyperlink r:id="rId46" w:tooltip="Hydra" w:history="1">
        <w:r w:rsidRPr="00B85AA8">
          <w:t>Hidra</w:t>
        </w:r>
      </w:hyperlink>
      <w:r w:rsidRPr="00B85AA8">
        <w:t>, com uma velocidade de 550 km/s, a velocidade do Sol relativa à </w:t>
      </w:r>
      <w:hyperlink r:id="rId47" w:tooltip="Radiação cósmica de fundo em micro-ondas" w:history="1">
        <w:r w:rsidRPr="00B85AA8">
          <w:t>radiação cósmica de fundo em micro-ondas</w:t>
        </w:r>
      </w:hyperlink>
      <w:r w:rsidR="00156711">
        <w:t> é de 370 km/s</w:t>
      </w:r>
      <w:r w:rsidR="006B2395">
        <w:t>.</w:t>
      </w:r>
      <w:sdt>
        <w:sdtPr>
          <w:id w:val="-1872360748"/>
          <w:citation/>
        </w:sdtPr>
        <w:sdtEndPr/>
        <w:sdtContent>
          <w:r w:rsidR="00156711">
            <w:fldChar w:fldCharType="begin"/>
          </w:r>
          <w:r w:rsidR="00156711">
            <w:instrText xml:space="preserve"> CITATION Wik17 \l 2070 </w:instrText>
          </w:r>
          <w:r w:rsidR="00156711">
            <w:fldChar w:fldCharType="separate"/>
          </w:r>
          <w:r w:rsidR="00156711">
            <w:rPr>
              <w:noProof/>
            </w:rPr>
            <w:t xml:space="preserve"> (Wikipedia, 2017)</w:t>
          </w:r>
          <w:r w:rsidR="00156711">
            <w:fldChar w:fldCharType="end"/>
          </w:r>
        </w:sdtContent>
      </w:sdt>
    </w:p>
    <w:p w:rsidR="00DE5418" w:rsidRPr="00DE5418" w:rsidRDefault="00DE5418" w:rsidP="00DE5418"/>
    <w:p w:rsidR="00DE5418" w:rsidRDefault="00DE5418">
      <w:pPr>
        <w:spacing w:line="259" w:lineRule="auto"/>
        <w:jc w:val="left"/>
        <w:rPr>
          <w:rFonts w:eastAsiaTheme="majorEastAsia" w:cstheme="majorBidi"/>
          <w:i/>
          <w:spacing w:val="-10"/>
          <w:kern w:val="28"/>
          <w:sz w:val="36"/>
          <w:szCs w:val="56"/>
        </w:rPr>
      </w:pPr>
      <w:r>
        <w:br w:type="page"/>
      </w:r>
    </w:p>
    <w:p w:rsidR="0076354D" w:rsidRDefault="008878D0" w:rsidP="008878D0">
      <w:pPr>
        <w:pStyle w:val="Ttulo"/>
      </w:pPr>
      <w:bookmarkStart w:id="1" w:name="_Toc505763535"/>
      <w:r>
        <w:lastRenderedPageBreak/>
        <w:t>Capitulo I</w:t>
      </w:r>
      <w:bookmarkEnd w:id="1"/>
    </w:p>
    <w:p w:rsidR="008878D0" w:rsidRDefault="008878D0" w:rsidP="008878D0"/>
    <w:p w:rsidR="008878D0" w:rsidRDefault="008878D0" w:rsidP="00315328">
      <w:pPr>
        <w:pStyle w:val="Subttulo"/>
      </w:pPr>
      <w:bookmarkStart w:id="2" w:name="_Toc505763536"/>
      <w:r>
        <w:t>Conhe</w:t>
      </w:r>
      <w:r w:rsidR="00FF7AB5">
        <w:t>cendo o S</w:t>
      </w:r>
      <w:r w:rsidR="00315328">
        <w:t>ol</w:t>
      </w:r>
      <w:bookmarkEnd w:id="2"/>
    </w:p>
    <w:p w:rsidR="00315328" w:rsidRPr="00315328" w:rsidRDefault="00315328" w:rsidP="00315328"/>
    <w:p w:rsidR="004D4459" w:rsidRDefault="004D4459" w:rsidP="004D4459">
      <w:pPr>
        <w:ind w:firstLine="708"/>
      </w:pPr>
      <w:r w:rsidRPr="004D4459">
        <w:t xml:space="preserve">O Sol é o maior elemento do </w:t>
      </w:r>
      <w:r w:rsidRPr="004D4459">
        <w:rPr>
          <w:rFonts w:cs="Times New Roman"/>
        </w:rPr>
        <w:t>Sistema</w:t>
      </w:r>
      <w:r w:rsidRPr="004D4459">
        <w:t xml:space="preserve"> Solar, quer em tamanho quer em massa. À sua volta orbitam planetas (incluindo o planeta Terra), planetas anões, asteroides, cometas, bem como satélites que orbitam em volta de alguns desses corpos celestes.</w:t>
      </w:r>
      <w:sdt>
        <w:sdtPr>
          <w:id w:val="861632169"/>
          <w:citation/>
        </w:sdtPr>
        <w:sdtEndPr/>
        <w:sdtContent>
          <w:r w:rsidR="00F446A6">
            <w:fldChar w:fldCharType="begin"/>
          </w:r>
          <w:r w:rsidR="00F446A6">
            <w:instrText xml:space="preserve"> CITATION sit \l 2070 </w:instrText>
          </w:r>
          <w:r w:rsidR="00F446A6">
            <w:fldChar w:fldCharType="separate"/>
          </w:r>
          <w:r w:rsidR="00156711">
            <w:rPr>
              <w:noProof/>
            </w:rPr>
            <w:t xml:space="preserve"> (Site Astronomia, s.d.)</w:t>
          </w:r>
          <w:r w:rsidR="00F446A6">
            <w:fldChar w:fldCharType="end"/>
          </w:r>
        </w:sdtContent>
      </w:sdt>
    </w:p>
    <w:p w:rsidR="004D4459" w:rsidRPr="00582A67" w:rsidRDefault="00D007A3" w:rsidP="00582A67">
      <w:pPr>
        <w:ind w:firstLine="708"/>
      </w:pPr>
      <w:r w:rsidRPr="00582A67">
        <w:rPr>
          <w:noProof/>
          <w:lang w:eastAsia="pt-PT"/>
        </w:rPr>
        <w:drawing>
          <wp:anchor distT="0" distB="0" distL="114300" distR="114300" simplePos="0" relativeHeight="251658240" behindDoc="0" locked="0" layoutInCell="1" allowOverlap="1" wp14:anchorId="3C36A56B" wp14:editId="1774CEC5">
            <wp:simplePos x="0" y="0"/>
            <wp:positionH relativeFrom="column">
              <wp:posOffset>3088005</wp:posOffset>
            </wp:positionH>
            <wp:positionV relativeFrom="paragraph">
              <wp:posOffset>-1905</wp:posOffset>
            </wp:positionV>
            <wp:extent cx="2594610" cy="2515870"/>
            <wp:effectExtent l="0" t="0" r="0" b="0"/>
            <wp:wrapSquare wrapText="bothSides"/>
            <wp:docPr id="9" name="Imagem 9" descr="proeminências sola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eminências solare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594610" cy="25158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2A67">
        <w:rPr>
          <w:noProof/>
          <w:lang w:eastAsia="pt-PT"/>
        </w:rPr>
        <mc:AlternateContent>
          <mc:Choice Requires="wps">
            <w:drawing>
              <wp:anchor distT="0" distB="0" distL="114300" distR="114300" simplePos="0" relativeHeight="251660288" behindDoc="0" locked="0" layoutInCell="1" allowOverlap="1" wp14:anchorId="772D0752" wp14:editId="157ED7FE">
                <wp:simplePos x="0" y="0"/>
                <wp:positionH relativeFrom="column">
                  <wp:posOffset>3088005</wp:posOffset>
                </wp:positionH>
                <wp:positionV relativeFrom="paragraph">
                  <wp:posOffset>2501265</wp:posOffset>
                </wp:positionV>
                <wp:extent cx="2522855" cy="635"/>
                <wp:effectExtent l="0" t="0" r="0" b="0"/>
                <wp:wrapSquare wrapText="bothSides"/>
                <wp:docPr id="1" name="Caixa de texto 1"/>
                <wp:cNvGraphicFramePr/>
                <a:graphic xmlns:a="http://schemas.openxmlformats.org/drawingml/2006/main">
                  <a:graphicData uri="http://schemas.microsoft.com/office/word/2010/wordprocessingShape">
                    <wps:wsp>
                      <wps:cNvSpPr txBox="1"/>
                      <wps:spPr>
                        <a:xfrm>
                          <a:off x="0" y="0"/>
                          <a:ext cx="2522855" cy="635"/>
                        </a:xfrm>
                        <a:prstGeom prst="rect">
                          <a:avLst/>
                        </a:prstGeom>
                        <a:solidFill>
                          <a:prstClr val="white"/>
                        </a:solidFill>
                        <a:ln>
                          <a:noFill/>
                        </a:ln>
                      </wps:spPr>
                      <wps:txbx>
                        <w:txbxContent>
                          <w:p w:rsidR="00B85AA8" w:rsidRPr="000F3F77" w:rsidRDefault="00B85AA8" w:rsidP="00582A67">
                            <w:pPr>
                              <w:pStyle w:val="Legenda"/>
                              <w:rPr>
                                <w:sz w:val="24"/>
                              </w:rPr>
                            </w:pPr>
                            <w:bookmarkStart w:id="3" w:name="_Toc505763545"/>
                            <w:r>
                              <w:t xml:space="preserve">Figura </w:t>
                            </w:r>
                            <w:r>
                              <w:fldChar w:fldCharType="begin"/>
                            </w:r>
                            <w:r>
                              <w:instrText xml:space="preserve"> SEQ Figura \* ARABIC </w:instrText>
                            </w:r>
                            <w:r>
                              <w:fldChar w:fldCharType="separate"/>
                            </w:r>
                            <w:r w:rsidR="00577C2D">
                              <w:rPr>
                                <w:noProof/>
                              </w:rPr>
                              <w:t>1</w:t>
                            </w:r>
                            <w:r>
                              <w:fldChar w:fldCharType="end"/>
                            </w:r>
                            <w:r>
                              <w:t xml:space="preserve">- </w:t>
                            </w:r>
                            <w:r w:rsidRPr="00E87252">
                              <w:t xml:space="preserve">as ejeções de massa coronal (CME). Proeminências eruptivas do Sol são enormes </w:t>
                            </w:r>
                            <w:proofErr w:type="spellStart"/>
                            <w:r w:rsidRPr="00E87252">
                              <w:t>gêiseres</w:t>
                            </w:r>
                            <w:proofErr w:type="spellEnd"/>
                            <w:r w:rsidRPr="00E87252">
                              <w:t xml:space="preserve"> de matéria solar que ocorrem na cromosfera</w:t>
                            </w:r>
                            <w:sdt>
                              <w:sdtPr>
                                <w:id w:val="-684442033"/>
                                <w:citation/>
                              </w:sdtPr>
                              <w:sdtEndPr/>
                              <w:sdtContent>
                                <w:r>
                                  <w:fldChar w:fldCharType="begin"/>
                                </w:r>
                                <w:r>
                                  <w:instrText xml:space="preserve"> CITATION Ast13 \l 2070 </w:instrText>
                                </w:r>
                                <w:r>
                                  <w:fldChar w:fldCharType="separate"/>
                                </w:r>
                                <w:r w:rsidR="00156711">
                                  <w:rPr>
                                    <w:noProof/>
                                  </w:rPr>
                                  <w:t xml:space="preserve"> (Astronoo, 2013)</w:t>
                                </w:r>
                                <w:r>
                                  <w:fldChar w:fldCharType="end"/>
                                </w:r>
                              </w:sdtContent>
                            </w:sdt>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2D0752" id="_x0000_t202" coordsize="21600,21600" o:spt="202" path="m,l,21600r21600,l21600,xe">
                <v:stroke joinstyle="miter"/>
                <v:path gradientshapeok="t" o:connecttype="rect"/>
              </v:shapetype>
              <v:shape id="Caixa de texto 1" o:spid="_x0000_s1026" type="#_x0000_t202" style="position:absolute;left:0;text-align:left;margin-left:243.15pt;margin-top:196.95pt;width:198.6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" stroked="f">
                <v:textbox style="mso-fit-shape-to-text:t" inset="0,0,0,0">
                  <w:txbxContent>
                    <w:p w:rsidR="00B85AA8" w:rsidRPr="000F3F77" w:rsidRDefault="00B85AA8" w:rsidP="00582A67">
                      <w:pPr>
                        <w:pStyle w:val="Legenda"/>
                        <w:rPr>
                          <w:sz w:val="24"/>
                        </w:rPr>
                      </w:pPr>
                      <w:bookmarkStart w:id="4" w:name="_Toc505763545"/>
                      <w:r>
                        <w:t xml:space="preserve">Figura </w:t>
                      </w:r>
                      <w:r>
                        <w:fldChar w:fldCharType="begin"/>
                      </w:r>
                      <w:r>
                        <w:instrText xml:space="preserve"> SEQ Figura \* ARABIC </w:instrText>
                      </w:r>
                      <w:r>
                        <w:fldChar w:fldCharType="separate"/>
                      </w:r>
                      <w:r w:rsidR="00577C2D">
                        <w:rPr>
                          <w:noProof/>
                        </w:rPr>
                        <w:t>1</w:t>
                      </w:r>
                      <w:r>
                        <w:fldChar w:fldCharType="end"/>
                      </w:r>
                      <w:r>
                        <w:t xml:space="preserve">- </w:t>
                      </w:r>
                      <w:r w:rsidRPr="00E87252">
                        <w:t xml:space="preserve">as ejeções de massa coronal (CME). Proeminências eruptivas do Sol são enormes </w:t>
                      </w:r>
                      <w:proofErr w:type="spellStart"/>
                      <w:r w:rsidRPr="00E87252">
                        <w:t>gêiseres</w:t>
                      </w:r>
                      <w:proofErr w:type="spellEnd"/>
                      <w:r w:rsidRPr="00E87252">
                        <w:t xml:space="preserve"> de matéria solar que ocorrem na cromosfera</w:t>
                      </w:r>
                      <w:sdt>
                        <w:sdtPr>
                          <w:id w:val="-684442033"/>
                          <w:citation/>
                        </w:sdtPr>
                        <w:sdtEndPr/>
                        <w:sdtContent>
                          <w:r>
                            <w:fldChar w:fldCharType="begin"/>
                          </w:r>
                          <w:r>
                            <w:instrText xml:space="preserve"> CITATION Ast13 \l 2070 </w:instrText>
                          </w:r>
                          <w:r>
                            <w:fldChar w:fldCharType="separate"/>
                          </w:r>
                          <w:r w:rsidR="00156711">
                            <w:rPr>
                              <w:noProof/>
                            </w:rPr>
                            <w:t xml:space="preserve"> (Astronoo, 2013)</w:t>
                          </w:r>
                          <w:r>
                            <w:fldChar w:fldCharType="end"/>
                          </w:r>
                        </w:sdtContent>
                      </w:sdt>
                      <w:bookmarkEnd w:id="4"/>
                    </w:p>
                  </w:txbxContent>
                </v:textbox>
                <w10:wrap type="square"/>
              </v:shape>
            </w:pict>
          </mc:Fallback>
        </mc:AlternateContent>
      </w:r>
      <w:r w:rsidR="004D4459">
        <w:rPr>
          <w:rFonts w:cs="Times New Roman"/>
        </w:rPr>
        <w:t>J</w:t>
      </w:r>
      <w:r w:rsidR="00315328" w:rsidRPr="00315328">
        <w:rPr>
          <w:rFonts w:cs="Times New Roman"/>
        </w:rPr>
        <w:t xml:space="preserve">á foi considerado um deus na religião de muitos povos da antiguidade, </w:t>
      </w:r>
      <w:r w:rsidR="00514A48">
        <w:rPr>
          <w:rFonts w:cs="Times New Roman"/>
        </w:rPr>
        <w:t xml:space="preserve">devido á sua importância </w:t>
      </w:r>
      <w:r w:rsidR="00514A48" w:rsidRPr="00315328">
        <w:rPr>
          <w:rFonts w:cs="Times New Roman"/>
        </w:rPr>
        <w:t>para</w:t>
      </w:r>
      <w:r w:rsidR="00315328" w:rsidRPr="00315328">
        <w:rPr>
          <w:rFonts w:cs="Times New Roman"/>
        </w:rPr>
        <w:t xml:space="preserve"> o desenvolvimento da vida na Terra. Sem esta estrela não seria possível a sobrevivência de grande parte das espécies que hoje habitam nosso planeta. Ele é responsável pela temperatura, pela evaporação, pelo </w:t>
      </w:r>
      <w:hyperlink r:id="rId49" w:history="1">
        <w:r w:rsidR="00315328" w:rsidRPr="00315328">
          <w:rPr>
            <w:rFonts w:cs="Times New Roman"/>
          </w:rPr>
          <w:t>aquecimento</w:t>
        </w:r>
      </w:hyperlink>
      <w:r w:rsidR="00315328" w:rsidRPr="00315328">
        <w:rPr>
          <w:rFonts w:cs="Times New Roman"/>
        </w:rPr>
        <w:t> e por muitos processos biológicos que ocorrem em plantas e </w:t>
      </w:r>
      <w:hyperlink r:id="rId50" w:history="1">
        <w:r w:rsidR="00315328" w:rsidRPr="00315328">
          <w:rPr>
            <w:rFonts w:cs="Times New Roman"/>
          </w:rPr>
          <w:t>animais</w:t>
        </w:r>
      </w:hyperlink>
      <w:r w:rsidR="00315328" w:rsidRPr="00315328">
        <w:rPr>
          <w:rFonts w:cs="Times New Roman"/>
        </w:rPr>
        <w:t>. Por outro lado, o excesso de sol pode causar danos aos seres humanos. A exposição excessiva aos raios ultravioletas emitidos pelo Sol, sem o uso de protetor ou bloqueador solar, pode causar cancro</w:t>
      </w:r>
      <w:r w:rsidR="00FF7AB5">
        <w:rPr>
          <w:rFonts w:cs="Times New Roman"/>
        </w:rPr>
        <w:t> da</w:t>
      </w:r>
      <w:r w:rsidR="00315328" w:rsidRPr="00315328">
        <w:rPr>
          <w:rFonts w:cs="Times New Roman"/>
        </w:rPr>
        <w:t xml:space="preserve"> pele.</w:t>
      </w:r>
      <w:sdt>
        <w:sdtPr>
          <w:rPr>
            <w:rFonts w:cs="Times New Roman"/>
          </w:rPr>
          <w:id w:val="1720240575"/>
          <w:citation/>
        </w:sdtPr>
        <w:sdtEndPr/>
        <w:sdtContent>
          <w:r w:rsidR="004D4459">
            <w:rPr>
              <w:rFonts w:cs="Times New Roman"/>
            </w:rPr>
            <w:fldChar w:fldCharType="begin"/>
          </w:r>
          <w:r w:rsidR="004D4459">
            <w:rPr>
              <w:rFonts w:cs="Times New Roman"/>
            </w:rPr>
            <w:instrText xml:space="preserve"> CITATION Adr \l 2070 </w:instrText>
          </w:r>
          <w:r w:rsidR="004D4459">
            <w:rPr>
              <w:rFonts w:cs="Times New Roman"/>
            </w:rPr>
            <w:fldChar w:fldCharType="separate"/>
          </w:r>
          <w:r w:rsidR="00156711">
            <w:rPr>
              <w:rFonts w:cs="Times New Roman"/>
              <w:noProof/>
            </w:rPr>
            <w:t xml:space="preserve"> </w:t>
          </w:r>
          <w:r w:rsidR="00156711" w:rsidRPr="00156711">
            <w:rPr>
              <w:rFonts w:cs="Times New Roman"/>
              <w:noProof/>
            </w:rPr>
            <w:t>(Silva A. V., s.d.)</w:t>
          </w:r>
          <w:r w:rsidR="004D4459">
            <w:rPr>
              <w:rFonts w:cs="Times New Roman"/>
            </w:rPr>
            <w:fldChar w:fldCharType="end"/>
          </w:r>
        </w:sdtContent>
      </w:sdt>
    </w:p>
    <w:p w:rsidR="007C0A6E" w:rsidRPr="007C0A6E" w:rsidRDefault="007C0A6E" w:rsidP="007C0A6E">
      <w:pPr>
        <w:pStyle w:val="Ttulo"/>
      </w:pPr>
    </w:p>
    <w:p w:rsidR="00F446A6" w:rsidRDefault="00F446A6" w:rsidP="00F446A6">
      <w:pPr>
        <w:pStyle w:val="Subttulo"/>
      </w:pPr>
      <w:bookmarkStart w:id="5" w:name="_Toc505763537"/>
      <w:r>
        <w:t>Caraterísticas</w:t>
      </w:r>
      <w:bookmarkEnd w:id="5"/>
    </w:p>
    <w:p w:rsidR="00F446A6" w:rsidRPr="00F446A6" w:rsidRDefault="00F446A6" w:rsidP="00F446A6"/>
    <w:p w:rsidR="00F446A6" w:rsidRDefault="00F446A6" w:rsidP="00F446A6">
      <w:pPr>
        <w:ind w:firstLine="708"/>
      </w:pPr>
      <w:r w:rsidRPr="00F446A6">
        <w:t>O Sol é composto principalmente pelos elementos hidrogênio e hélio, mas também possui outros elementos como o ferro, níquel, oxigênio, silício, etc.</w:t>
      </w:r>
    </w:p>
    <w:p w:rsidR="00F446A6" w:rsidRDefault="00F446A6" w:rsidP="00F446A6">
      <w:pPr>
        <w:ind w:firstLine="708"/>
      </w:pPr>
      <w:r w:rsidRPr="00F446A6">
        <w:t>Sua energia é criada na zona profunda do núcleo, com temperatura e pressão altíssimas e lá ocorrem as reações nucleares. Estudos realizados pelos cientistas descobriram que 700 milhões de toneladas do elemento hidrogênio são transformados em cinzas do elemento hélio, exatamente a cada um segundo.</w:t>
      </w:r>
    </w:p>
    <w:p w:rsidR="00F446A6" w:rsidRDefault="00F446A6" w:rsidP="00F446A6">
      <w:pPr>
        <w:ind w:firstLine="708"/>
      </w:pPr>
      <w:r w:rsidRPr="00F446A6">
        <w:lastRenderedPageBreak/>
        <w:t>Em uma parte do Sol, chamada de Zona de Irradiação, a energia produzida é transferida para outra zona pelo mesmo processo de propagação da luz, ou seja, pelo processo de irradiação. Com isso, essa energia não depende de nenhum meio para se propagar.</w:t>
      </w:r>
    </w:p>
    <w:p w:rsidR="00F446A6" w:rsidRDefault="00F446A6" w:rsidP="00F446A6">
      <w:pPr>
        <w:ind w:firstLine="708"/>
      </w:pPr>
      <w:r w:rsidRPr="00F446A6">
        <w:t>Já uma outra camada do Sol é chamada de Zona de Convecção, que é onde a energia produzida tem comportamento semelhante à convecção térmica.</w:t>
      </w:r>
    </w:p>
    <w:p w:rsidR="00C301BF" w:rsidRDefault="00F446A6" w:rsidP="002E0555">
      <w:pPr>
        <w:keepNext/>
        <w:ind w:firstLine="708"/>
      </w:pPr>
      <w:r w:rsidRPr="00F446A6">
        <w:t xml:space="preserve">A camada do Sol que está tendo contato com a zona de irradiação irá se aquecer mais, com isso, sua densidade irá diminuir, fazendo com que essa camada suba para a superfície e a camada que está na superfície desça, entrando novamente em contato com a zona de irradiação. Dessa forma, podemos dizer que esse é o mesmo processo que acontece quando aquecemos água em um recipiente. </w:t>
      </w:r>
      <w:sdt>
        <w:sdtPr>
          <w:id w:val="-562410781"/>
          <w:citation/>
        </w:sdtPr>
        <w:sdtEndPr/>
        <w:sdtContent>
          <w:r w:rsidR="004663B5">
            <w:fldChar w:fldCharType="begin"/>
          </w:r>
          <w:r w:rsidR="004663B5">
            <w:instrText xml:space="preserve"> CITATION Dom \l 2070 </w:instrText>
          </w:r>
          <w:r w:rsidR="004663B5">
            <w:fldChar w:fldCharType="separate"/>
          </w:r>
          <w:r w:rsidR="00156711">
            <w:rPr>
              <w:noProof/>
            </w:rPr>
            <w:t>(Silva D. C., s.d.)</w:t>
          </w:r>
          <w:r w:rsidR="004663B5">
            <w:fldChar w:fldCharType="end"/>
          </w:r>
        </w:sdtContent>
      </w:sdt>
    </w:p>
    <w:p w:rsidR="00C301BF" w:rsidRDefault="00C301BF" w:rsidP="002E0555">
      <w:pPr>
        <w:keepNext/>
        <w:ind w:firstLine="708"/>
      </w:pPr>
    </w:p>
    <w:p w:rsidR="002E0555" w:rsidRDefault="002E0555" w:rsidP="00C301BF">
      <w:pPr>
        <w:keepNext/>
      </w:pPr>
      <w:r>
        <w:rPr>
          <w:noProof/>
          <w:lang w:eastAsia="pt-PT"/>
        </w:rPr>
        <w:drawing>
          <wp:inline distT="0" distB="0" distL="0" distR="0" wp14:anchorId="3E30E0D9" wp14:editId="742EB9CC">
            <wp:extent cx="5395595" cy="2355850"/>
            <wp:effectExtent l="0" t="0" r="0" b="635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395595" cy="2355850"/>
                    </a:xfrm>
                    <a:prstGeom prst="rect">
                      <a:avLst/>
                    </a:prstGeom>
                    <a:noFill/>
                    <a:ln>
                      <a:noFill/>
                    </a:ln>
                  </pic:spPr>
                </pic:pic>
              </a:graphicData>
            </a:graphic>
          </wp:inline>
        </w:drawing>
      </w:r>
    </w:p>
    <w:p w:rsidR="002E0555" w:rsidRDefault="002E0555" w:rsidP="002E0555">
      <w:pPr>
        <w:pStyle w:val="Legenda"/>
        <w:jc w:val="center"/>
      </w:pPr>
      <w:bookmarkStart w:id="6" w:name="_Toc505763546"/>
      <w:r>
        <w:t xml:space="preserve">Figura </w:t>
      </w:r>
      <w:r>
        <w:fldChar w:fldCharType="begin"/>
      </w:r>
      <w:r>
        <w:instrText xml:space="preserve"> SEQ Figura \* ARABIC </w:instrText>
      </w:r>
      <w:r>
        <w:fldChar w:fldCharType="separate"/>
      </w:r>
      <w:r w:rsidR="00577C2D">
        <w:rPr>
          <w:noProof/>
        </w:rPr>
        <w:t>2</w:t>
      </w:r>
      <w:r>
        <w:fldChar w:fldCharType="end"/>
      </w:r>
      <w:r>
        <w:t xml:space="preserve"> - Camadas do Sol </w:t>
      </w:r>
      <w:sdt>
        <w:sdtPr>
          <w:id w:val="1309217167"/>
          <w:citation/>
        </w:sdtPr>
        <w:sdtEndPr/>
        <w:sdtContent>
          <w:r>
            <w:fldChar w:fldCharType="begin"/>
          </w:r>
          <w:r>
            <w:instrText xml:space="preserve"> CITATION Ast13 \l 2070 </w:instrText>
          </w:r>
          <w:r>
            <w:fldChar w:fldCharType="separate"/>
          </w:r>
          <w:r>
            <w:rPr>
              <w:noProof/>
            </w:rPr>
            <w:t>(Astronoo, 2013)</w:t>
          </w:r>
          <w:r>
            <w:fldChar w:fldCharType="end"/>
          </w:r>
        </w:sdtContent>
      </w:sdt>
      <w:bookmarkEnd w:id="6"/>
    </w:p>
    <w:p w:rsidR="00FF7AB5" w:rsidRPr="00FF7AB5" w:rsidRDefault="00FF7AB5" w:rsidP="00FF7AB5">
      <w:pPr>
        <w:ind w:firstLine="708"/>
      </w:pPr>
      <w:r w:rsidRPr="00FF7AB5">
        <w:t>O Sol está a uma distância média de 150 milhões de km de nós. Esta distância é chamada de Unidade Astronómica (o valor de 1 UA é mais precisamente 149.597.870 km), unidade essa utilizada geralmente para distâncias dentro do </w:t>
      </w:r>
      <w:hyperlink r:id="rId52" w:tooltip="Sistema Solar – Visão Geral" w:history="1">
        <w:r w:rsidRPr="00FF7AB5">
          <w:t>Sistema Solar</w:t>
        </w:r>
      </w:hyperlink>
      <w:r w:rsidRPr="00FF7AB5">
        <w:t>.</w:t>
      </w:r>
    </w:p>
    <w:p w:rsidR="00FF7AB5" w:rsidRPr="00FF7AB5" w:rsidRDefault="00FF7AB5" w:rsidP="00FF7AB5">
      <w:pPr>
        <w:ind w:firstLine="708"/>
      </w:pPr>
      <w:r w:rsidRPr="00FF7AB5">
        <w:t>O Sol é uma estrela que faz parte da </w:t>
      </w:r>
      <w:hyperlink r:id="rId53" w:tooltip="O que é uma galáxia?" w:history="1">
        <w:r w:rsidRPr="00FF7AB5">
          <w:t>galáxia</w:t>
        </w:r>
      </w:hyperlink>
      <w:r w:rsidRPr="00FF7AB5">
        <w:t> da Via Láctea. Uma estrela entre 200 biliões de outras estrelas (ou 400 biliões segundo outras estimativas). A nossa estrela situa-se a aproximadamente 26.100 anos-luz do centro da Via Láctea, e demora por volta de 200 milhões de anos a completar uma volta à galáxia, com uma velocidade média de aproximadamente 240 km/s.</w:t>
      </w:r>
    </w:p>
    <w:p w:rsidR="00FF7AB5" w:rsidRPr="00FF7AB5" w:rsidRDefault="00FF7AB5" w:rsidP="00FF7AB5">
      <w:pPr>
        <w:ind w:firstLine="708"/>
      </w:pPr>
      <w:r w:rsidRPr="00FF7AB5">
        <w:lastRenderedPageBreak/>
        <w:t xml:space="preserve">O diâmetro equatorial do Sol tem cerca de 1.390.000 km, ou seja, 109 vezes maior que o diâmetro equatorial da Terra. A sua massa é também cerca de 330 vezes superior à massa do planeta Terra, e corresponde a mais de 99% da massa de todo o Sistema Solar. Devido à sua massa, o Sol é o responsável pela força de gravidade que mantém os outros objetos celestes (como planetas, planetas anões, </w:t>
      </w:r>
      <w:proofErr w:type="spellStart"/>
      <w:r w:rsidRPr="00FF7AB5">
        <w:t>asteróides</w:t>
      </w:r>
      <w:proofErr w:type="spellEnd"/>
      <w:r w:rsidRPr="00FF7AB5">
        <w:t xml:space="preserve">, cometas, satélites que por sua vez orbitam outros objetos celestes, </w:t>
      </w:r>
      <w:proofErr w:type="spellStart"/>
      <w:r w:rsidRPr="00FF7AB5">
        <w:t>etc</w:t>
      </w:r>
      <w:proofErr w:type="spellEnd"/>
      <w:r w:rsidRPr="00FF7AB5">
        <w:t>) a orbitar à sua volta.  O Sol é constituído maioritariamente por hidrogénio (cerca de 74% de sua massa), e também por uma quantidade significativa de hélio (cerca de 24% de sua massa), para além de outros elementos químicos em quantidades bastante menores.</w:t>
      </w:r>
    </w:p>
    <w:p w:rsidR="00FF7AB5" w:rsidRPr="00FF7AB5" w:rsidRDefault="00FF7AB5" w:rsidP="00FF7AB5">
      <w:pPr>
        <w:ind w:firstLine="708"/>
      </w:pPr>
      <w:r w:rsidRPr="00FF7AB5">
        <w:t>A classe espectral do Sol é G2. A temperatura à superfície é de cerca 5.800 K, e no núcleo da nossa estrela estima-se que a temperatura chegue a 15 milhões de graus.</w:t>
      </w:r>
    </w:p>
    <w:p w:rsidR="00FF7AB5" w:rsidRPr="00FF7AB5" w:rsidRDefault="00FF7AB5" w:rsidP="00FF7AB5">
      <w:pPr>
        <w:ind w:firstLine="708"/>
      </w:pPr>
      <w:r w:rsidRPr="00FF7AB5">
        <w:t>Dado que o Sol é um corpo celeste que não é sólido, a rotação no equador é mais rápida que a rotação nos polos. No equador a rotação é de aproximadamente 25 dias, nos polos é de cerca de 35 dias</w:t>
      </w:r>
      <w:r>
        <w:t>.</w:t>
      </w:r>
      <w:sdt>
        <w:sdtPr>
          <w:id w:val="816223972"/>
          <w:citation/>
        </w:sdtPr>
        <w:sdtEndPr/>
        <w:sdtContent>
          <w:r>
            <w:fldChar w:fldCharType="begin"/>
          </w:r>
          <w:r>
            <w:instrText xml:space="preserve"> CITATION sit \l 2070 </w:instrText>
          </w:r>
          <w:r>
            <w:fldChar w:fldCharType="separate"/>
          </w:r>
          <w:r w:rsidR="00156711">
            <w:rPr>
              <w:noProof/>
            </w:rPr>
            <w:t xml:space="preserve"> (Site Astronomia, s.d.)</w:t>
          </w:r>
          <w:r>
            <w:fldChar w:fldCharType="end"/>
          </w:r>
        </w:sdtContent>
      </w:sdt>
    </w:p>
    <w:p w:rsidR="001956E2" w:rsidRDefault="001956E2" w:rsidP="00C67C2B"/>
    <w:p w:rsidR="001956E2" w:rsidRDefault="001956E2" w:rsidP="001956E2">
      <w:pPr>
        <w:pStyle w:val="Ttulo"/>
      </w:pPr>
      <w:bookmarkStart w:id="7" w:name="_Toc505763538"/>
      <w:r>
        <w:t>Capitulo II</w:t>
      </w:r>
      <w:bookmarkEnd w:id="7"/>
    </w:p>
    <w:p w:rsidR="001956E2" w:rsidRDefault="001956E2" w:rsidP="001956E2"/>
    <w:p w:rsidR="001956E2" w:rsidRPr="001956E2" w:rsidRDefault="001956E2" w:rsidP="00681CA5">
      <w:pPr>
        <w:pStyle w:val="Subttulo"/>
      </w:pPr>
      <w:bookmarkStart w:id="8" w:name="_Toc505763539"/>
      <w:r w:rsidRPr="00681CA5">
        <w:rPr>
          <w:rStyle w:val="Forte"/>
          <w:b w:val="0"/>
          <w:bCs w:val="0"/>
        </w:rPr>
        <w:t>Estrutura Interna do Sol</w:t>
      </w:r>
      <w:bookmarkEnd w:id="8"/>
    </w:p>
    <w:p w:rsidR="001956E2" w:rsidRDefault="001956E2" w:rsidP="001956E2">
      <w:pPr>
        <w:ind w:firstLine="708"/>
        <w:rPr>
          <w:lang w:eastAsia="pt-PT"/>
        </w:rPr>
      </w:pPr>
      <w:r w:rsidRPr="001956E2">
        <w:rPr>
          <w:lang w:eastAsia="pt-PT"/>
        </w:rPr>
        <w:t>Fotosfera – é a parte do Sol composta por inúmeras estruturas hexagonais, bem pequenas, que também podem ser chamadas de grânulos. Essa estrutura se assemelha a um líquido em ebulição.</w:t>
      </w:r>
    </w:p>
    <w:p w:rsidR="001956E2" w:rsidRDefault="001956E2" w:rsidP="001956E2">
      <w:pPr>
        <w:ind w:firstLine="708"/>
        <w:rPr>
          <w:lang w:eastAsia="pt-PT"/>
        </w:rPr>
      </w:pPr>
      <w:r w:rsidRPr="001956E2">
        <w:rPr>
          <w:lang w:eastAsia="pt-PT"/>
        </w:rPr>
        <w:t>Cromosfera – não é visível, pois a radiação emitida é mais fraca do que a radiação da fotosfera. Pode ser observada na ocorrência de eclipses, quando a Lua esconde o disco da fotosfera.</w:t>
      </w:r>
    </w:p>
    <w:p w:rsidR="001956E2" w:rsidRDefault="001956E2" w:rsidP="001956E2">
      <w:pPr>
        <w:ind w:firstLine="708"/>
        <w:rPr>
          <w:lang w:eastAsia="pt-PT"/>
        </w:rPr>
      </w:pPr>
      <w:r w:rsidRPr="001956E2">
        <w:rPr>
          <w:lang w:eastAsia="pt-PT"/>
        </w:rPr>
        <w:t>Coroa – é a camada mais externa do Sol, onde aparecem as proeminências, ou seja, nuvens imensas de gás brilhante que saem da cromosfera superior. A coroa constitui-se de partículas que se afastam vagarosamente do Sol podendo ser vista somente com um eclipse total do Sol.</w:t>
      </w:r>
      <w:sdt>
        <w:sdtPr>
          <w:rPr>
            <w:lang w:eastAsia="pt-PT"/>
          </w:rPr>
          <w:id w:val="-1636015214"/>
          <w:citation/>
        </w:sdtPr>
        <w:sdtEndPr/>
        <w:sdtContent>
          <w:r>
            <w:rPr>
              <w:lang w:eastAsia="pt-PT"/>
            </w:rPr>
            <w:fldChar w:fldCharType="begin"/>
          </w:r>
          <w:r>
            <w:rPr>
              <w:lang w:eastAsia="pt-PT"/>
            </w:rPr>
            <w:instrText xml:space="preserve"> CITATION Dom \l 2070 </w:instrText>
          </w:r>
          <w:r>
            <w:rPr>
              <w:lang w:eastAsia="pt-PT"/>
            </w:rPr>
            <w:fldChar w:fldCharType="separate"/>
          </w:r>
          <w:r w:rsidR="00156711">
            <w:rPr>
              <w:noProof/>
              <w:lang w:eastAsia="pt-PT"/>
            </w:rPr>
            <w:t xml:space="preserve"> (Silva D. C., s.d.)</w:t>
          </w:r>
          <w:r>
            <w:rPr>
              <w:lang w:eastAsia="pt-PT"/>
            </w:rPr>
            <w:fldChar w:fldCharType="end"/>
          </w:r>
        </w:sdtContent>
      </w:sdt>
    </w:p>
    <w:p w:rsidR="002E0555" w:rsidRDefault="002E0555" w:rsidP="002E0555">
      <w:pPr>
        <w:rPr>
          <w:lang w:eastAsia="pt-PT"/>
        </w:rPr>
      </w:pPr>
    </w:p>
    <w:p w:rsidR="00577C2D" w:rsidRDefault="001956E2" w:rsidP="00577C2D">
      <w:pPr>
        <w:keepNext/>
        <w:jc w:val="center"/>
      </w:pPr>
      <w:r w:rsidRPr="001956E2">
        <w:rPr>
          <w:rFonts w:ascii="Helvetica" w:eastAsia="Times New Roman" w:hAnsi="Helvetica" w:cs="Times New Roman"/>
          <w:color w:val="444444"/>
          <w:sz w:val="26"/>
          <w:szCs w:val="26"/>
          <w:lang w:eastAsia="pt-PT"/>
        </w:rPr>
        <w:lastRenderedPageBreak/>
        <w:br/>
      </w:r>
      <w:r w:rsidRPr="001956E2">
        <w:rPr>
          <w:rFonts w:ascii="Helvetica" w:eastAsia="Times New Roman" w:hAnsi="Helvetica" w:cs="Times New Roman"/>
          <w:color w:val="444444"/>
          <w:sz w:val="26"/>
          <w:szCs w:val="26"/>
          <w:shd w:val="clear" w:color="auto" w:fill="FFFFFF"/>
          <w:lang w:eastAsia="pt-PT"/>
        </w:rPr>
        <w:t> </w:t>
      </w:r>
      <w:r>
        <w:rPr>
          <w:noProof/>
          <w:lang w:eastAsia="pt-PT"/>
        </w:rPr>
        <w:drawing>
          <wp:inline distT="0" distB="0" distL="0" distR="0" wp14:anchorId="3F9AC690" wp14:editId="2FC05B1B">
            <wp:extent cx="3336290" cy="3031490"/>
            <wp:effectExtent l="0" t="0" r="0" b="0"/>
            <wp:docPr id="6" name="Imagem 6" descr="http://mundoeducacao.bol.uol.com.br/upload/conteudo/o%20sol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mundoeducacao.bol.uol.com.br/upload/conteudo/o%20sol2.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336290" cy="3031490"/>
                    </a:xfrm>
                    <a:prstGeom prst="rect">
                      <a:avLst/>
                    </a:prstGeom>
                    <a:noFill/>
                    <a:ln>
                      <a:noFill/>
                    </a:ln>
                  </pic:spPr>
                </pic:pic>
              </a:graphicData>
            </a:graphic>
          </wp:inline>
        </w:drawing>
      </w:r>
    </w:p>
    <w:p w:rsidR="001956E2" w:rsidRPr="001956E2" w:rsidRDefault="00577C2D" w:rsidP="00577C2D">
      <w:pPr>
        <w:pStyle w:val="Legenda"/>
        <w:jc w:val="center"/>
        <w:rPr>
          <w:lang w:eastAsia="pt-PT"/>
        </w:rPr>
      </w:pPr>
      <w:bookmarkStart w:id="9" w:name="_Toc505763547"/>
      <w:r>
        <w:t xml:space="preserve">Figura </w:t>
      </w:r>
      <w:r>
        <w:fldChar w:fldCharType="begin"/>
      </w:r>
      <w:r>
        <w:instrText xml:space="preserve"> SEQ Figura \* ARABIC </w:instrText>
      </w:r>
      <w:r>
        <w:fldChar w:fldCharType="separate"/>
      </w:r>
      <w:r>
        <w:rPr>
          <w:noProof/>
        </w:rPr>
        <w:t>3</w:t>
      </w:r>
      <w:r>
        <w:fldChar w:fldCharType="end"/>
      </w:r>
      <w:r>
        <w:t xml:space="preserve"> - Estrutura Interna do Sol </w:t>
      </w:r>
      <w:sdt>
        <w:sdtPr>
          <w:id w:val="1108002021"/>
          <w:citation/>
        </w:sdtPr>
        <w:sdtContent>
          <w:r>
            <w:fldChar w:fldCharType="begin"/>
          </w:r>
          <w:r>
            <w:instrText xml:space="preserve"> CITATION Lui16 \l 2070 </w:instrText>
          </w:r>
          <w:r>
            <w:fldChar w:fldCharType="separate"/>
          </w:r>
          <w:r>
            <w:rPr>
              <w:noProof/>
            </w:rPr>
            <w:t>(Amorim, 2016)</w:t>
          </w:r>
          <w:r>
            <w:fldChar w:fldCharType="end"/>
          </w:r>
        </w:sdtContent>
      </w:sdt>
      <w:bookmarkEnd w:id="9"/>
    </w:p>
    <w:p w:rsidR="001956E2" w:rsidRPr="001956E2" w:rsidRDefault="001956E2" w:rsidP="001956E2">
      <w:pPr>
        <w:shd w:val="clear" w:color="auto" w:fill="FFFFFF"/>
        <w:spacing w:after="0" w:line="240" w:lineRule="auto"/>
        <w:jc w:val="center"/>
        <w:rPr>
          <w:rFonts w:ascii="Helvetica" w:eastAsia="Times New Roman" w:hAnsi="Helvetica" w:cs="Times New Roman"/>
          <w:color w:val="444444"/>
          <w:sz w:val="26"/>
          <w:szCs w:val="26"/>
          <w:lang w:eastAsia="pt-PT"/>
        </w:rPr>
      </w:pPr>
    </w:p>
    <w:p w:rsidR="00C84DAD" w:rsidRDefault="00C84DAD" w:rsidP="00C84DAD">
      <w:pPr>
        <w:pStyle w:val="Legenda"/>
        <w:keepNext/>
      </w:pPr>
    </w:p>
    <w:tbl>
      <w:tblPr>
        <w:tblStyle w:val="TabelaSimples1"/>
        <w:tblW w:w="0" w:type="auto"/>
        <w:tblInd w:w="-5" w:type="dxa"/>
        <w:tblLook w:val="04A0" w:firstRow="1" w:lastRow="0" w:firstColumn="1" w:lastColumn="0" w:noHBand="0" w:noVBand="1"/>
      </w:tblPr>
      <w:tblGrid>
        <w:gridCol w:w="2831"/>
        <w:gridCol w:w="2831"/>
        <w:gridCol w:w="2832"/>
      </w:tblGrid>
      <w:tr w:rsidR="00B27A9F" w:rsidTr="00107E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B27A9F" w:rsidRDefault="00B27A9F" w:rsidP="00107E2A">
            <w:pPr>
              <w:jc w:val="center"/>
            </w:pPr>
          </w:p>
        </w:tc>
        <w:tc>
          <w:tcPr>
            <w:tcW w:w="2831" w:type="dxa"/>
            <w:vAlign w:val="center"/>
          </w:tcPr>
          <w:p w:rsidR="00B27A9F" w:rsidRDefault="00B27A9F" w:rsidP="00D3129E">
            <w:pPr>
              <w:jc w:val="center"/>
              <w:cnfStyle w:val="100000000000" w:firstRow="1" w:lastRow="0" w:firstColumn="0" w:lastColumn="0" w:oddVBand="0" w:evenVBand="0" w:oddHBand="0" w:evenHBand="0" w:firstRowFirstColumn="0" w:firstRowLastColumn="0" w:lastRowFirstColumn="0" w:lastRowLastColumn="0"/>
            </w:pPr>
            <w:r>
              <w:t>Raio em Km</w:t>
            </w:r>
          </w:p>
        </w:tc>
        <w:tc>
          <w:tcPr>
            <w:tcW w:w="2832" w:type="dxa"/>
          </w:tcPr>
          <w:p w:rsidR="00B27A9F" w:rsidRPr="00B27A9F" w:rsidRDefault="00B27A9F" w:rsidP="00D3129E">
            <w:pPr>
              <w:jc w:val="center"/>
              <w:cnfStyle w:val="100000000000" w:firstRow="1" w:lastRow="0" w:firstColumn="0" w:lastColumn="0" w:oddVBand="0" w:evenVBand="0" w:oddHBand="0" w:evenHBand="0" w:firstRowFirstColumn="0" w:firstRowLastColumn="0" w:lastRowFirstColumn="0" w:lastRowLastColumn="0"/>
            </w:pPr>
            <w:r w:rsidRPr="00D3129E">
              <w:rPr>
                <w:sz w:val="20"/>
              </w:rPr>
              <w:t>Nº de Planetas que se podem colocar no volume solar</w:t>
            </w:r>
          </w:p>
        </w:tc>
      </w:tr>
      <w:tr w:rsidR="00B27A9F" w:rsidTr="0010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B27A9F" w:rsidRDefault="00C84DAD" w:rsidP="00107E2A">
            <w:pPr>
              <w:jc w:val="center"/>
            </w:pPr>
            <w:r>
              <w:t>Mercúrio</w:t>
            </w:r>
          </w:p>
        </w:tc>
        <w:tc>
          <w:tcPr>
            <w:tcW w:w="2831" w:type="dxa"/>
          </w:tcPr>
          <w:p w:rsidR="00B27A9F" w:rsidRDefault="00C84DAD" w:rsidP="00D3129E">
            <w:pPr>
              <w:jc w:val="center"/>
              <w:cnfStyle w:val="000000100000" w:firstRow="0" w:lastRow="0" w:firstColumn="0" w:lastColumn="0" w:oddVBand="0" w:evenVBand="0" w:oddHBand="1" w:evenHBand="0" w:firstRowFirstColumn="0" w:firstRowLastColumn="0" w:lastRowFirstColumn="0" w:lastRowLastColumn="0"/>
            </w:pPr>
            <w:r w:rsidRPr="00C84DAD">
              <w:t>2 440</w:t>
            </w:r>
          </w:p>
        </w:tc>
        <w:tc>
          <w:tcPr>
            <w:tcW w:w="2832" w:type="dxa"/>
          </w:tcPr>
          <w:p w:rsidR="00B27A9F" w:rsidRDefault="00C84DAD" w:rsidP="00D3129E">
            <w:pPr>
              <w:jc w:val="center"/>
              <w:cnfStyle w:val="000000100000" w:firstRow="0" w:lastRow="0" w:firstColumn="0" w:lastColumn="0" w:oddVBand="0" w:evenVBand="0" w:oddHBand="1" w:evenHBand="0" w:firstRowFirstColumn="0" w:firstRowLastColumn="0" w:lastRowFirstColumn="0" w:lastRowLastColumn="0"/>
            </w:pPr>
            <w:r w:rsidRPr="00C84DAD">
              <w:t>23 251 902</w:t>
            </w:r>
          </w:p>
        </w:tc>
      </w:tr>
      <w:tr w:rsidR="00B27A9F" w:rsidTr="00107E2A">
        <w:tc>
          <w:tcPr>
            <w:cnfStyle w:val="001000000000" w:firstRow="0" w:lastRow="0" w:firstColumn="1" w:lastColumn="0" w:oddVBand="0" w:evenVBand="0" w:oddHBand="0" w:evenHBand="0" w:firstRowFirstColumn="0" w:firstRowLastColumn="0" w:lastRowFirstColumn="0" w:lastRowLastColumn="0"/>
            <w:tcW w:w="2831" w:type="dxa"/>
            <w:vAlign w:val="center"/>
          </w:tcPr>
          <w:p w:rsidR="00B27A9F" w:rsidRDefault="00C84DAD" w:rsidP="00107E2A">
            <w:pPr>
              <w:jc w:val="center"/>
            </w:pPr>
            <w:r>
              <w:t>Vénus</w:t>
            </w:r>
          </w:p>
        </w:tc>
        <w:tc>
          <w:tcPr>
            <w:tcW w:w="2831" w:type="dxa"/>
          </w:tcPr>
          <w:p w:rsidR="00B27A9F" w:rsidRDefault="00C84DAD" w:rsidP="00D3129E">
            <w:pPr>
              <w:jc w:val="center"/>
              <w:cnfStyle w:val="000000000000" w:firstRow="0" w:lastRow="0" w:firstColumn="0" w:lastColumn="0" w:oddVBand="0" w:evenVBand="0" w:oddHBand="0" w:evenHBand="0" w:firstRowFirstColumn="0" w:firstRowLastColumn="0" w:lastRowFirstColumn="0" w:lastRowLastColumn="0"/>
            </w:pPr>
            <w:r w:rsidRPr="00C84DAD">
              <w:t>6 052</w:t>
            </w:r>
          </w:p>
        </w:tc>
        <w:tc>
          <w:tcPr>
            <w:tcW w:w="2832" w:type="dxa"/>
          </w:tcPr>
          <w:p w:rsidR="00B27A9F" w:rsidRDefault="00C84DAD" w:rsidP="00D3129E">
            <w:pPr>
              <w:jc w:val="center"/>
              <w:cnfStyle w:val="000000000000" w:firstRow="0" w:lastRow="0" w:firstColumn="0" w:lastColumn="0" w:oddVBand="0" w:evenVBand="0" w:oddHBand="0" w:evenHBand="0" w:firstRowFirstColumn="0" w:firstRowLastColumn="0" w:lastRowFirstColumn="0" w:lastRowLastColumn="0"/>
            </w:pPr>
            <w:r w:rsidRPr="00C84DAD">
              <w:t>1 523 400</w:t>
            </w:r>
          </w:p>
        </w:tc>
      </w:tr>
      <w:tr w:rsidR="00B27A9F" w:rsidTr="0010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B27A9F" w:rsidRDefault="00C84DAD" w:rsidP="00107E2A">
            <w:pPr>
              <w:jc w:val="center"/>
            </w:pPr>
            <w:r>
              <w:t>Terra</w:t>
            </w:r>
          </w:p>
        </w:tc>
        <w:tc>
          <w:tcPr>
            <w:tcW w:w="2831" w:type="dxa"/>
          </w:tcPr>
          <w:p w:rsidR="00B27A9F" w:rsidRDefault="00C84DAD" w:rsidP="00D3129E">
            <w:pPr>
              <w:jc w:val="center"/>
              <w:cnfStyle w:val="000000100000" w:firstRow="0" w:lastRow="0" w:firstColumn="0" w:lastColumn="0" w:oddVBand="0" w:evenVBand="0" w:oddHBand="1" w:evenHBand="0" w:firstRowFirstColumn="0" w:firstRowLastColumn="0" w:lastRowFirstColumn="0" w:lastRowLastColumn="0"/>
            </w:pPr>
            <w:r w:rsidRPr="00C84DAD">
              <w:t>6 371</w:t>
            </w:r>
          </w:p>
        </w:tc>
        <w:tc>
          <w:tcPr>
            <w:tcW w:w="2832" w:type="dxa"/>
          </w:tcPr>
          <w:p w:rsidR="00B27A9F" w:rsidRDefault="00C84DAD" w:rsidP="00D3129E">
            <w:pPr>
              <w:jc w:val="center"/>
              <w:cnfStyle w:val="000000100000" w:firstRow="0" w:lastRow="0" w:firstColumn="0" w:lastColumn="0" w:oddVBand="0" w:evenVBand="0" w:oddHBand="1" w:evenHBand="0" w:firstRowFirstColumn="0" w:firstRowLastColumn="0" w:lastRowFirstColumn="0" w:lastRowLastColumn="0"/>
            </w:pPr>
            <w:r w:rsidRPr="00C84DAD">
              <w:t>1 305 620</w:t>
            </w:r>
          </w:p>
        </w:tc>
      </w:tr>
      <w:tr w:rsidR="00B27A9F" w:rsidTr="00107E2A">
        <w:tc>
          <w:tcPr>
            <w:cnfStyle w:val="001000000000" w:firstRow="0" w:lastRow="0" w:firstColumn="1" w:lastColumn="0" w:oddVBand="0" w:evenVBand="0" w:oddHBand="0" w:evenHBand="0" w:firstRowFirstColumn="0" w:firstRowLastColumn="0" w:lastRowFirstColumn="0" w:lastRowLastColumn="0"/>
            <w:tcW w:w="2831" w:type="dxa"/>
            <w:vAlign w:val="center"/>
          </w:tcPr>
          <w:p w:rsidR="00B27A9F" w:rsidRDefault="00C84DAD" w:rsidP="00107E2A">
            <w:pPr>
              <w:jc w:val="center"/>
            </w:pPr>
            <w:r>
              <w:t>Marte</w:t>
            </w:r>
          </w:p>
        </w:tc>
        <w:tc>
          <w:tcPr>
            <w:tcW w:w="2831" w:type="dxa"/>
          </w:tcPr>
          <w:p w:rsidR="00B27A9F" w:rsidRDefault="00C84DAD" w:rsidP="00D3129E">
            <w:pPr>
              <w:jc w:val="center"/>
              <w:cnfStyle w:val="000000000000" w:firstRow="0" w:lastRow="0" w:firstColumn="0" w:lastColumn="0" w:oddVBand="0" w:evenVBand="0" w:oddHBand="0" w:evenHBand="0" w:firstRowFirstColumn="0" w:firstRowLastColumn="0" w:lastRowFirstColumn="0" w:lastRowLastColumn="0"/>
            </w:pPr>
            <w:r w:rsidRPr="00C84DAD">
              <w:t>3 390</w:t>
            </w:r>
          </w:p>
        </w:tc>
        <w:tc>
          <w:tcPr>
            <w:tcW w:w="2832" w:type="dxa"/>
          </w:tcPr>
          <w:p w:rsidR="00B27A9F" w:rsidRDefault="00C84DAD" w:rsidP="00D3129E">
            <w:pPr>
              <w:jc w:val="center"/>
              <w:cnfStyle w:val="000000000000" w:firstRow="0" w:lastRow="0" w:firstColumn="0" w:lastColumn="0" w:oddVBand="0" w:evenVBand="0" w:oddHBand="0" w:evenHBand="0" w:firstRowFirstColumn="0" w:firstRowLastColumn="0" w:lastRowFirstColumn="0" w:lastRowLastColumn="0"/>
            </w:pPr>
            <w:r w:rsidRPr="00C84DAD">
              <w:t>8 670 834</w:t>
            </w:r>
          </w:p>
        </w:tc>
      </w:tr>
      <w:tr w:rsidR="00B27A9F" w:rsidTr="0010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B27A9F" w:rsidRDefault="00C84DAD" w:rsidP="00107E2A">
            <w:pPr>
              <w:jc w:val="center"/>
            </w:pPr>
            <w:r>
              <w:t>Júpiter</w:t>
            </w:r>
          </w:p>
        </w:tc>
        <w:tc>
          <w:tcPr>
            <w:tcW w:w="2831" w:type="dxa"/>
          </w:tcPr>
          <w:p w:rsidR="00B27A9F" w:rsidRDefault="00C84DAD" w:rsidP="00D3129E">
            <w:pPr>
              <w:jc w:val="center"/>
              <w:cnfStyle w:val="000000100000" w:firstRow="0" w:lastRow="0" w:firstColumn="0" w:lastColumn="0" w:oddVBand="0" w:evenVBand="0" w:oddHBand="1" w:evenHBand="0" w:firstRowFirstColumn="0" w:firstRowLastColumn="0" w:lastRowFirstColumn="0" w:lastRowLastColumn="0"/>
            </w:pPr>
            <w:r>
              <w:t>69 911</w:t>
            </w:r>
          </w:p>
        </w:tc>
        <w:tc>
          <w:tcPr>
            <w:tcW w:w="2832" w:type="dxa"/>
          </w:tcPr>
          <w:p w:rsidR="00B27A9F" w:rsidRDefault="00C84DAD" w:rsidP="00D3129E">
            <w:pPr>
              <w:jc w:val="center"/>
              <w:cnfStyle w:val="000000100000" w:firstRow="0" w:lastRow="0" w:firstColumn="0" w:lastColumn="0" w:oddVBand="0" w:evenVBand="0" w:oddHBand="1" w:evenHBand="0" w:firstRowFirstColumn="0" w:firstRowLastColumn="0" w:lastRowFirstColumn="0" w:lastRowLastColumn="0"/>
            </w:pPr>
            <w:r w:rsidRPr="00C84DAD">
              <w:t>988</w:t>
            </w:r>
          </w:p>
        </w:tc>
      </w:tr>
      <w:tr w:rsidR="00B27A9F" w:rsidTr="00107E2A">
        <w:tc>
          <w:tcPr>
            <w:cnfStyle w:val="001000000000" w:firstRow="0" w:lastRow="0" w:firstColumn="1" w:lastColumn="0" w:oddVBand="0" w:evenVBand="0" w:oddHBand="0" w:evenHBand="0" w:firstRowFirstColumn="0" w:firstRowLastColumn="0" w:lastRowFirstColumn="0" w:lastRowLastColumn="0"/>
            <w:tcW w:w="2831" w:type="dxa"/>
            <w:vAlign w:val="center"/>
          </w:tcPr>
          <w:p w:rsidR="00B27A9F" w:rsidRDefault="00C84DAD" w:rsidP="00107E2A">
            <w:pPr>
              <w:jc w:val="center"/>
            </w:pPr>
            <w:r>
              <w:t>Saturno</w:t>
            </w:r>
          </w:p>
        </w:tc>
        <w:tc>
          <w:tcPr>
            <w:tcW w:w="2831" w:type="dxa"/>
          </w:tcPr>
          <w:p w:rsidR="00B27A9F" w:rsidRDefault="00C84DAD" w:rsidP="00D3129E">
            <w:pPr>
              <w:jc w:val="center"/>
              <w:cnfStyle w:val="000000000000" w:firstRow="0" w:lastRow="0" w:firstColumn="0" w:lastColumn="0" w:oddVBand="0" w:evenVBand="0" w:oddHBand="0" w:evenHBand="0" w:firstRowFirstColumn="0" w:firstRowLastColumn="0" w:lastRowFirstColumn="0" w:lastRowLastColumn="0"/>
            </w:pPr>
            <w:r w:rsidRPr="00C84DAD">
              <w:t>58 232</w:t>
            </w:r>
          </w:p>
        </w:tc>
        <w:tc>
          <w:tcPr>
            <w:tcW w:w="2832" w:type="dxa"/>
          </w:tcPr>
          <w:p w:rsidR="00B27A9F" w:rsidRDefault="00C84DAD" w:rsidP="00D3129E">
            <w:pPr>
              <w:jc w:val="center"/>
              <w:cnfStyle w:val="000000000000" w:firstRow="0" w:lastRow="0" w:firstColumn="0" w:lastColumn="0" w:oddVBand="0" w:evenVBand="0" w:oddHBand="0" w:evenHBand="0" w:firstRowFirstColumn="0" w:firstRowLastColumn="0" w:lastRowFirstColumn="0" w:lastRowLastColumn="0"/>
            </w:pPr>
            <w:r w:rsidRPr="00C84DAD">
              <w:t>1 710</w:t>
            </w:r>
          </w:p>
        </w:tc>
      </w:tr>
      <w:tr w:rsidR="00B27A9F" w:rsidTr="0010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B27A9F" w:rsidRDefault="00C84DAD" w:rsidP="00107E2A">
            <w:pPr>
              <w:jc w:val="center"/>
            </w:pPr>
            <w:r>
              <w:t>Úrano</w:t>
            </w:r>
          </w:p>
        </w:tc>
        <w:tc>
          <w:tcPr>
            <w:tcW w:w="2831" w:type="dxa"/>
          </w:tcPr>
          <w:p w:rsidR="00B27A9F" w:rsidRDefault="00C84DAD" w:rsidP="00D3129E">
            <w:pPr>
              <w:jc w:val="center"/>
              <w:cnfStyle w:val="000000100000" w:firstRow="0" w:lastRow="0" w:firstColumn="0" w:lastColumn="0" w:oddVBand="0" w:evenVBand="0" w:oddHBand="1" w:evenHBand="0" w:firstRowFirstColumn="0" w:firstRowLastColumn="0" w:lastRowFirstColumn="0" w:lastRowLastColumn="0"/>
            </w:pPr>
            <w:r w:rsidRPr="00C84DAD">
              <w:t>25 362</w:t>
            </w:r>
          </w:p>
        </w:tc>
        <w:tc>
          <w:tcPr>
            <w:tcW w:w="2832" w:type="dxa"/>
          </w:tcPr>
          <w:p w:rsidR="00B27A9F" w:rsidRDefault="00C84DAD" w:rsidP="00D3129E">
            <w:pPr>
              <w:jc w:val="center"/>
              <w:cnfStyle w:val="000000100000" w:firstRow="0" w:lastRow="0" w:firstColumn="0" w:lastColumn="0" w:oddVBand="0" w:evenVBand="0" w:oddHBand="1" w:evenHBand="0" w:firstRowFirstColumn="0" w:firstRowLastColumn="0" w:lastRowFirstColumn="0" w:lastRowLastColumn="0"/>
            </w:pPr>
            <w:r w:rsidRPr="00C84DAD">
              <w:t>20 697</w:t>
            </w:r>
          </w:p>
        </w:tc>
      </w:tr>
      <w:tr w:rsidR="00B27A9F" w:rsidTr="00107E2A">
        <w:tc>
          <w:tcPr>
            <w:cnfStyle w:val="001000000000" w:firstRow="0" w:lastRow="0" w:firstColumn="1" w:lastColumn="0" w:oddVBand="0" w:evenVBand="0" w:oddHBand="0" w:evenHBand="0" w:firstRowFirstColumn="0" w:firstRowLastColumn="0" w:lastRowFirstColumn="0" w:lastRowLastColumn="0"/>
            <w:tcW w:w="2831" w:type="dxa"/>
            <w:vAlign w:val="center"/>
          </w:tcPr>
          <w:p w:rsidR="00B27A9F" w:rsidRDefault="00C84DAD" w:rsidP="00107E2A">
            <w:pPr>
              <w:jc w:val="center"/>
            </w:pPr>
            <w:r>
              <w:t>Neptuno</w:t>
            </w:r>
          </w:p>
        </w:tc>
        <w:tc>
          <w:tcPr>
            <w:tcW w:w="2831" w:type="dxa"/>
          </w:tcPr>
          <w:p w:rsidR="00B27A9F" w:rsidRDefault="00C84DAD" w:rsidP="00D3129E">
            <w:pPr>
              <w:jc w:val="center"/>
              <w:cnfStyle w:val="000000000000" w:firstRow="0" w:lastRow="0" w:firstColumn="0" w:lastColumn="0" w:oddVBand="0" w:evenVBand="0" w:oddHBand="0" w:evenHBand="0" w:firstRowFirstColumn="0" w:firstRowLastColumn="0" w:lastRowFirstColumn="0" w:lastRowLastColumn="0"/>
            </w:pPr>
            <w:r w:rsidRPr="00C84DAD">
              <w:t>24 622</w:t>
            </w:r>
          </w:p>
        </w:tc>
        <w:tc>
          <w:tcPr>
            <w:tcW w:w="2832" w:type="dxa"/>
          </w:tcPr>
          <w:p w:rsidR="00B27A9F" w:rsidRDefault="00C84DAD" w:rsidP="00D3129E">
            <w:pPr>
              <w:jc w:val="center"/>
              <w:cnfStyle w:val="000000000000" w:firstRow="0" w:lastRow="0" w:firstColumn="0" w:lastColumn="0" w:oddVBand="0" w:evenVBand="0" w:oddHBand="0" w:evenHBand="0" w:firstRowFirstColumn="0" w:firstRowLastColumn="0" w:lastRowFirstColumn="0" w:lastRowLastColumn="0"/>
            </w:pPr>
            <w:r w:rsidRPr="00C84DAD">
              <w:t>22 620</w:t>
            </w:r>
          </w:p>
        </w:tc>
      </w:tr>
      <w:tr w:rsidR="00B27A9F" w:rsidTr="00107E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vAlign w:val="center"/>
          </w:tcPr>
          <w:p w:rsidR="00B27A9F" w:rsidRDefault="00C84DAD" w:rsidP="00107E2A">
            <w:pPr>
              <w:jc w:val="center"/>
            </w:pPr>
            <w:r>
              <w:t>Sol</w:t>
            </w:r>
          </w:p>
        </w:tc>
        <w:tc>
          <w:tcPr>
            <w:tcW w:w="2831" w:type="dxa"/>
          </w:tcPr>
          <w:p w:rsidR="00B27A9F" w:rsidRDefault="00C84DAD" w:rsidP="00D3129E">
            <w:pPr>
              <w:jc w:val="center"/>
              <w:cnfStyle w:val="000000100000" w:firstRow="0" w:lastRow="0" w:firstColumn="0" w:lastColumn="0" w:oddVBand="0" w:evenVBand="0" w:oddHBand="1" w:evenHBand="0" w:firstRowFirstColumn="0" w:firstRowLastColumn="0" w:lastRowFirstColumn="0" w:lastRowLastColumn="0"/>
            </w:pPr>
            <w:r w:rsidRPr="00C84DAD">
              <w:t>696 342</w:t>
            </w:r>
          </w:p>
        </w:tc>
        <w:tc>
          <w:tcPr>
            <w:tcW w:w="2832" w:type="dxa"/>
          </w:tcPr>
          <w:p w:rsidR="00B27A9F" w:rsidRDefault="00C84DAD" w:rsidP="00D3129E">
            <w:pPr>
              <w:jc w:val="center"/>
              <w:cnfStyle w:val="000000100000" w:firstRow="0" w:lastRow="0" w:firstColumn="0" w:lastColumn="0" w:oddVBand="0" w:evenVBand="0" w:oddHBand="1" w:evenHBand="0" w:firstRowFirstColumn="0" w:firstRowLastColumn="0" w:lastRowFirstColumn="0" w:lastRowLastColumn="0"/>
            </w:pPr>
            <w:r>
              <w:t>1</w:t>
            </w:r>
          </w:p>
        </w:tc>
      </w:tr>
    </w:tbl>
    <w:p w:rsidR="00B27A9F" w:rsidRDefault="00C84DAD" w:rsidP="00C84DAD">
      <w:pPr>
        <w:pStyle w:val="Legenda"/>
        <w:jc w:val="center"/>
      </w:pPr>
      <w:bookmarkStart w:id="10" w:name="_Toc505763551"/>
      <w:r>
        <w:t xml:space="preserve">Tabela </w:t>
      </w:r>
      <w:r>
        <w:fldChar w:fldCharType="begin"/>
      </w:r>
      <w:r>
        <w:instrText xml:space="preserve"> SEQ Tabela \* ARABIC </w:instrText>
      </w:r>
      <w:r>
        <w:fldChar w:fldCharType="separate"/>
      </w:r>
      <w:r>
        <w:rPr>
          <w:noProof/>
        </w:rPr>
        <w:t>1</w:t>
      </w:r>
      <w:r>
        <w:fldChar w:fldCharType="end"/>
      </w:r>
      <w:r>
        <w:t xml:space="preserve"> - N</w:t>
      </w:r>
      <w:r w:rsidRPr="00B7091C">
        <w:t>úmero de plane</w:t>
      </w:r>
      <w:r>
        <w:t>tas contidas em um volume solar</w:t>
      </w:r>
      <w:sdt>
        <w:sdtPr>
          <w:id w:val="1095374530"/>
          <w:citation/>
        </w:sdtPr>
        <w:sdtContent>
          <w:r>
            <w:fldChar w:fldCharType="begin"/>
          </w:r>
          <w:r>
            <w:instrText xml:space="preserve"> CITATION Ast13 \l 2070 </w:instrText>
          </w:r>
          <w:r>
            <w:fldChar w:fldCharType="separate"/>
          </w:r>
          <w:r>
            <w:rPr>
              <w:noProof/>
            </w:rPr>
            <w:t xml:space="preserve"> (Astronoo, 2013)</w:t>
          </w:r>
          <w:r>
            <w:fldChar w:fldCharType="end"/>
          </w:r>
        </w:sdtContent>
      </w:sdt>
      <w:bookmarkEnd w:id="10"/>
    </w:p>
    <w:p w:rsidR="00B27A9F" w:rsidRDefault="00B27A9F" w:rsidP="00B82081">
      <w:pPr>
        <w:pStyle w:val="Subttulo"/>
      </w:pPr>
    </w:p>
    <w:p w:rsidR="00620463" w:rsidRDefault="00107E2A" w:rsidP="00620463">
      <w:pPr>
        <w:keepNext/>
      </w:pPr>
      <w:r>
        <w:rPr>
          <w:noProof/>
          <w:lang w:eastAsia="pt-PT"/>
        </w:rPr>
        <w:lastRenderedPageBreak/>
        <w:drawing>
          <wp:inline distT="0" distB="0" distL="0" distR="0" wp14:anchorId="54D017C5" wp14:editId="4E2CC6D8">
            <wp:extent cx="5400040" cy="3150235"/>
            <wp:effectExtent l="0" t="0" r="0" b="0"/>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55"/>
              </a:graphicData>
            </a:graphic>
          </wp:inline>
        </w:drawing>
      </w:r>
    </w:p>
    <w:p w:rsidR="00AC4741" w:rsidRDefault="00620463" w:rsidP="00620463">
      <w:pPr>
        <w:pStyle w:val="Legenda"/>
        <w:jc w:val="center"/>
      </w:pPr>
      <w:r>
        <w:t xml:space="preserve">Gráfico -  </w:t>
      </w:r>
      <w:r>
        <w:fldChar w:fldCharType="begin"/>
      </w:r>
      <w:r>
        <w:instrText xml:space="preserve"> SEQ Gráfico_-_ \* ARABIC </w:instrText>
      </w:r>
      <w:r>
        <w:fldChar w:fldCharType="separate"/>
      </w:r>
      <w:r>
        <w:rPr>
          <w:noProof/>
        </w:rPr>
        <w:t>1</w:t>
      </w:r>
      <w:r>
        <w:fldChar w:fldCharType="end"/>
      </w:r>
      <w:r>
        <w:t xml:space="preserve"> </w:t>
      </w:r>
      <w:r w:rsidRPr="00E83F19">
        <w:t>- Número de planetas contidas em um volume solar</w:t>
      </w:r>
    </w:p>
    <w:p w:rsidR="00620463" w:rsidRPr="00AC4741" w:rsidRDefault="00620463" w:rsidP="00AC4741"/>
    <w:p w:rsidR="004D4459" w:rsidRDefault="00B82081" w:rsidP="00B82081">
      <w:pPr>
        <w:pStyle w:val="Subttulo"/>
      </w:pPr>
      <w:bookmarkStart w:id="11" w:name="_Toc505763540"/>
      <w:r>
        <w:t>O ciclo do Sol</w:t>
      </w:r>
      <w:bookmarkEnd w:id="11"/>
    </w:p>
    <w:p w:rsidR="00B82081" w:rsidRDefault="00B82081" w:rsidP="00B82081">
      <w:pPr>
        <w:ind w:firstLine="708"/>
      </w:pPr>
      <w:r w:rsidRPr="00B82081">
        <w:t>A simples observação de manchas solares pode ser visto não só que a rotação do Sol em si, no equador, é de 27 dias, mas que a atividade de zonas quentes e frias do Sol seguem um ciclo. O ciclo solar é o período durante o qual a atividade do Sol varia de um máximo para o outro. </w:t>
      </w:r>
    </w:p>
    <w:p w:rsidR="00B82081" w:rsidRDefault="00B82081" w:rsidP="00B82081">
      <w:pPr>
        <w:ind w:firstLine="708"/>
      </w:pPr>
      <w:r w:rsidRPr="00B82081">
        <w:t>Em termos absolutos, a atividade solar é regida por um ciclo de uma média de 11,2 anos, mas a duração pode variar entre 8 e 15 anos. </w:t>
      </w:r>
    </w:p>
    <w:p w:rsidR="00B82081" w:rsidRDefault="00B82081" w:rsidP="00B82081">
      <w:pPr>
        <w:ind w:firstLine="708"/>
      </w:pPr>
      <w:r w:rsidRPr="00B82081">
        <w:t xml:space="preserve">O ciclo de 11 anos foi determinado pela primeira vez pelo astrônomo alemão Heinrich </w:t>
      </w:r>
      <w:proofErr w:type="spellStart"/>
      <w:r w:rsidRPr="00B82081">
        <w:t>Schwabe</w:t>
      </w:r>
      <w:proofErr w:type="spellEnd"/>
      <w:r w:rsidRPr="00B82081">
        <w:t xml:space="preserve"> para 1843. Em 1849 o astrônomo suíço Johann </w:t>
      </w:r>
      <w:proofErr w:type="spellStart"/>
      <w:r w:rsidRPr="00B82081">
        <w:t>Rudolf</w:t>
      </w:r>
      <w:proofErr w:type="spellEnd"/>
      <w:r w:rsidRPr="00B82081">
        <w:t xml:space="preserve"> </w:t>
      </w:r>
      <w:proofErr w:type="spellStart"/>
      <w:r w:rsidRPr="00B82081">
        <w:t>Wolf</w:t>
      </w:r>
      <w:proofErr w:type="spellEnd"/>
      <w:r w:rsidRPr="00B82081">
        <w:t xml:space="preserve"> (1816-1893), estabelece um método para o cálculo da atividade solar, com base no número de manchas. </w:t>
      </w:r>
      <w:proofErr w:type="spellStart"/>
      <w:r w:rsidRPr="00B82081">
        <w:t>Schwabe</w:t>
      </w:r>
      <w:proofErr w:type="spellEnd"/>
      <w:r w:rsidRPr="00B82081">
        <w:t xml:space="preserve"> ciclos são numerados a partir do máximo de 1761.</w:t>
      </w:r>
      <w:sdt>
        <w:sdtPr>
          <w:id w:val="-1379553200"/>
          <w:citation/>
        </w:sdtPr>
        <w:sdtEndPr/>
        <w:sdtContent>
          <w:r w:rsidR="00681CA5">
            <w:fldChar w:fldCharType="begin"/>
          </w:r>
          <w:r w:rsidR="00681CA5">
            <w:instrText xml:space="preserve"> CITATION Ast13 \l 2070 </w:instrText>
          </w:r>
          <w:r w:rsidR="00681CA5">
            <w:fldChar w:fldCharType="separate"/>
          </w:r>
          <w:r w:rsidR="00156711">
            <w:rPr>
              <w:noProof/>
            </w:rPr>
            <w:t xml:space="preserve"> (Astronoo, 2013)</w:t>
          </w:r>
          <w:r w:rsidR="00681CA5">
            <w:fldChar w:fldCharType="end"/>
          </w:r>
        </w:sdtContent>
      </w:sdt>
    </w:p>
    <w:p w:rsidR="002924DE" w:rsidRDefault="002924DE" w:rsidP="002924DE">
      <w:pPr>
        <w:pStyle w:val="Subttulo"/>
        <w:rPr>
          <w:lang w:eastAsia="pt-PT"/>
        </w:rPr>
      </w:pPr>
      <w:bookmarkStart w:id="12" w:name="_Toc505763541"/>
      <w:r>
        <w:rPr>
          <w:lang w:eastAsia="pt-PT"/>
        </w:rPr>
        <w:t>Ejeções C</w:t>
      </w:r>
      <w:r w:rsidRPr="002924DE">
        <w:rPr>
          <w:lang w:eastAsia="pt-PT"/>
        </w:rPr>
        <w:t>oronais</w:t>
      </w:r>
      <w:bookmarkEnd w:id="12"/>
    </w:p>
    <w:p w:rsidR="00681CA5" w:rsidRDefault="00681CA5" w:rsidP="00B82081">
      <w:pPr>
        <w:ind w:firstLine="708"/>
      </w:pPr>
    </w:p>
    <w:p w:rsidR="00BE04F1" w:rsidRPr="002924DE" w:rsidRDefault="00BE04F1" w:rsidP="002924DE">
      <w:pPr>
        <w:ind w:firstLine="708"/>
        <w:rPr>
          <w:lang w:eastAsia="pt-PT"/>
        </w:rPr>
      </w:pPr>
      <w:r w:rsidRPr="002924DE">
        <w:rPr>
          <w:lang w:eastAsia="pt-PT"/>
        </w:rPr>
        <w:t>As </w:t>
      </w:r>
      <w:hyperlink r:id="rId56" w:history="1">
        <w:r w:rsidRPr="002924DE">
          <w:rPr>
            <w:lang w:eastAsia="pt-PT"/>
          </w:rPr>
          <w:t>ejeções coronais de massas</w:t>
        </w:r>
      </w:hyperlink>
      <w:r w:rsidRPr="002924DE">
        <w:rPr>
          <w:lang w:eastAsia="pt-PT"/>
        </w:rPr>
        <w:t> são bolhas de gás quente (plasma), de cerca de 1 a 10 bilhões de toneladas, </w:t>
      </w:r>
      <w:hyperlink r:id="rId57" w:history="1">
        <w:r w:rsidRPr="002924DE">
          <w:rPr>
            <w:lang w:eastAsia="pt-PT"/>
          </w:rPr>
          <w:t>aquecidas pelos campos</w:t>
        </w:r>
      </w:hyperlink>
      <w:r w:rsidRPr="002924DE">
        <w:rPr>
          <w:lang w:eastAsia="pt-PT"/>
        </w:rPr>
        <w:t> magnéticos do Sol. </w:t>
      </w:r>
      <w:hyperlink r:id="rId58" w:history="1">
        <w:r w:rsidRPr="002924DE">
          <w:rPr>
            <w:lang w:eastAsia="pt-PT"/>
          </w:rPr>
          <w:t>Os campos magnéticos do Sol se enrolam</w:t>
        </w:r>
      </w:hyperlink>
      <w:r w:rsidRPr="002924DE">
        <w:rPr>
          <w:lang w:eastAsia="pt-PT"/>
        </w:rPr>
        <w:t xml:space="preserve"> devido ao movimento turbulento de convecção mas </w:t>
      </w:r>
      <w:r w:rsidRPr="002924DE">
        <w:rPr>
          <w:lang w:eastAsia="pt-PT"/>
        </w:rPr>
        <w:lastRenderedPageBreak/>
        <w:t xml:space="preserve">também devido à rotação diferencial, que faz com que o equador solar complete uma volta em 25 dias, enquanto que as regiões próximas aos </w:t>
      </w:r>
      <w:r w:rsidR="002924DE" w:rsidRPr="002924DE">
        <w:rPr>
          <w:lang w:eastAsia="pt-PT"/>
        </w:rPr>
        <w:t>polos</w:t>
      </w:r>
      <w:r w:rsidRPr="002924DE">
        <w:rPr>
          <w:lang w:eastAsia="pt-PT"/>
        </w:rPr>
        <w:t xml:space="preserve"> completam uma volta em 36 dias. A desconexão do campo magnético solar pode ocorrer em alguns minutos e tem uma energia equivalente a milhares de bombas atômicas.</w:t>
      </w:r>
    </w:p>
    <w:p w:rsidR="00BE04F1" w:rsidRPr="002924DE" w:rsidRDefault="00BE04F1" w:rsidP="002924DE">
      <w:pPr>
        <w:ind w:firstLine="708"/>
        <w:rPr>
          <w:lang w:eastAsia="pt-PT"/>
        </w:rPr>
      </w:pPr>
      <w:r w:rsidRPr="002924DE">
        <w:rPr>
          <w:lang w:eastAsia="pt-PT"/>
        </w:rPr>
        <w:t>O vento solar, composto de partículas carregadas desprendidas da co</w:t>
      </w:r>
      <w:r w:rsidR="002924DE">
        <w:rPr>
          <w:lang w:eastAsia="pt-PT"/>
        </w:rPr>
        <w:t>roa solar, viaja a aproximadamente</w:t>
      </w:r>
      <w:r w:rsidRPr="002924DE">
        <w:rPr>
          <w:lang w:eastAsia="pt-PT"/>
        </w:rPr>
        <w:t xml:space="preserve"> 250 a 1000 km/s, provocando as auroras, normalmente entre 60 e 80° de latitude. Entretanto as auroras podem ocorrer também em baixas latitudes, como por exemplo a observada em 1909 em </w:t>
      </w:r>
      <w:bookmarkStart w:id="13" w:name="eqmag"/>
      <w:r w:rsidRPr="002924DE">
        <w:rPr>
          <w:lang w:eastAsia="pt-PT"/>
        </w:rPr>
        <w:t>Singapura</w:t>
      </w:r>
      <w:bookmarkEnd w:id="13"/>
      <w:r w:rsidRPr="002924DE">
        <w:rPr>
          <w:lang w:eastAsia="pt-PT"/>
        </w:rPr>
        <w:t>, no </w:t>
      </w:r>
      <w:hyperlink r:id="rId59" w:history="1">
        <w:r w:rsidRPr="002924DE">
          <w:rPr>
            <w:lang w:eastAsia="pt-PT"/>
          </w:rPr>
          <w:t>equador geomagnético.</w:t>
        </w:r>
      </w:hyperlink>
    </w:p>
    <w:p w:rsidR="00BE04F1" w:rsidRPr="002924DE" w:rsidRDefault="00BE04F1" w:rsidP="002924DE">
      <w:pPr>
        <w:ind w:firstLine="708"/>
        <w:rPr>
          <w:lang w:eastAsia="pt-PT"/>
        </w:rPr>
      </w:pPr>
      <w:r w:rsidRPr="002924DE">
        <w:rPr>
          <w:lang w:eastAsia="pt-PT"/>
        </w:rPr>
        <w:t xml:space="preserve">As auroras foram observadas na antiguidade pelos gregos e chineses, mas somente em 1896 o físico norueguês </w:t>
      </w:r>
      <w:proofErr w:type="spellStart"/>
      <w:r w:rsidRPr="002924DE">
        <w:rPr>
          <w:lang w:eastAsia="pt-PT"/>
        </w:rPr>
        <w:t>Kristian</w:t>
      </w:r>
      <w:proofErr w:type="spellEnd"/>
      <w:r w:rsidRPr="002924DE">
        <w:rPr>
          <w:lang w:eastAsia="pt-PT"/>
        </w:rPr>
        <w:t xml:space="preserve"> </w:t>
      </w:r>
      <w:proofErr w:type="spellStart"/>
      <w:r w:rsidRPr="002924DE">
        <w:rPr>
          <w:lang w:eastAsia="pt-PT"/>
        </w:rPr>
        <w:t>Birkeland</w:t>
      </w:r>
      <w:proofErr w:type="spellEnd"/>
      <w:r w:rsidRPr="002924DE">
        <w:rPr>
          <w:lang w:eastAsia="pt-PT"/>
        </w:rPr>
        <w:t xml:space="preserve"> (1867-1917) deduziu que fluxos de </w:t>
      </w:r>
      <w:proofErr w:type="spellStart"/>
      <w:r w:rsidRPr="002924DE">
        <w:rPr>
          <w:lang w:eastAsia="pt-PT"/>
        </w:rPr>
        <w:t>elétrons</w:t>
      </w:r>
      <w:proofErr w:type="spellEnd"/>
      <w:r w:rsidRPr="002924DE">
        <w:rPr>
          <w:lang w:eastAsia="pt-PT"/>
        </w:rPr>
        <w:t xml:space="preserve"> provenientes do Sol eram canalizados pelo campo geomagnético aos </w:t>
      </w:r>
      <w:r w:rsidR="002924DE" w:rsidRPr="002924DE">
        <w:rPr>
          <w:lang w:eastAsia="pt-PT"/>
        </w:rPr>
        <w:t>polos</w:t>
      </w:r>
      <w:r w:rsidRPr="002924DE">
        <w:rPr>
          <w:lang w:eastAsia="pt-PT"/>
        </w:rPr>
        <w:t xml:space="preserve"> e, quando colidiam com a alta atmosfera, estimulavam os átomos de oxigênio e nitrogênio. As auroras são causadas pela interação de partículas de alta energia, principalmente </w:t>
      </w:r>
      <w:proofErr w:type="spellStart"/>
      <w:r w:rsidRPr="002924DE">
        <w:rPr>
          <w:lang w:eastAsia="pt-PT"/>
        </w:rPr>
        <w:t>elétrons</w:t>
      </w:r>
      <w:proofErr w:type="spellEnd"/>
      <w:r w:rsidRPr="002924DE">
        <w:rPr>
          <w:lang w:eastAsia="pt-PT"/>
        </w:rPr>
        <w:t xml:space="preserve">, com os átomos neutros da alta atmosfera da Terra. Estas partículas de alta energia podem excitar, através de colisões, os </w:t>
      </w:r>
      <w:proofErr w:type="spellStart"/>
      <w:r w:rsidRPr="002924DE">
        <w:rPr>
          <w:lang w:eastAsia="pt-PT"/>
        </w:rPr>
        <w:t>elétrons</w:t>
      </w:r>
      <w:proofErr w:type="spellEnd"/>
      <w:r w:rsidRPr="002924DE">
        <w:rPr>
          <w:lang w:eastAsia="pt-PT"/>
        </w:rPr>
        <w:t xml:space="preserve"> de </w:t>
      </w:r>
      <w:proofErr w:type="spellStart"/>
      <w:r w:rsidRPr="002924DE">
        <w:rPr>
          <w:lang w:eastAsia="pt-PT"/>
        </w:rPr>
        <w:t>valença</w:t>
      </w:r>
      <w:proofErr w:type="spellEnd"/>
      <w:r w:rsidRPr="002924DE">
        <w:rPr>
          <w:lang w:eastAsia="pt-PT"/>
        </w:rPr>
        <w:t xml:space="preserve"> que estão ligados aos átomos neutros. Estes </w:t>
      </w:r>
      <w:proofErr w:type="spellStart"/>
      <w:r w:rsidRPr="002924DE">
        <w:rPr>
          <w:lang w:eastAsia="pt-PT"/>
        </w:rPr>
        <w:t>elétrons</w:t>
      </w:r>
      <w:proofErr w:type="spellEnd"/>
      <w:r w:rsidRPr="002924DE">
        <w:rPr>
          <w:lang w:eastAsia="pt-PT"/>
        </w:rPr>
        <w:t xml:space="preserve"> excitados então </w:t>
      </w:r>
      <w:proofErr w:type="spellStart"/>
      <w:r w:rsidR="002924DE">
        <w:rPr>
          <w:lang w:eastAsia="pt-PT"/>
        </w:rPr>
        <w:t>desexcitam</w:t>
      </w:r>
      <w:proofErr w:type="spellEnd"/>
      <w:r w:rsidR="002924DE">
        <w:rPr>
          <w:lang w:eastAsia="pt-PT"/>
        </w:rPr>
        <w:t xml:space="preserve"> se</w:t>
      </w:r>
      <w:r w:rsidRPr="002924DE">
        <w:rPr>
          <w:lang w:eastAsia="pt-PT"/>
        </w:rPr>
        <w:t xml:space="preserve">, retornando ao estado inicial, de mais baixa energia. Aos se </w:t>
      </w:r>
      <w:proofErr w:type="spellStart"/>
      <w:r w:rsidRPr="002924DE">
        <w:rPr>
          <w:lang w:eastAsia="pt-PT"/>
        </w:rPr>
        <w:t>desexcitar</w:t>
      </w:r>
      <w:proofErr w:type="spellEnd"/>
      <w:r w:rsidRPr="002924DE">
        <w:rPr>
          <w:lang w:eastAsia="pt-PT"/>
        </w:rPr>
        <w:t xml:space="preserve">, eles emitem um </w:t>
      </w:r>
      <w:proofErr w:type="spellStart"/>
      <w:r w:rsidRPr="002924DE">
        <w:rPr>
          <w:lang w:eastAsia="pt-PT"/>
        </w:rPr>
        <w:t>fóton</w:t>
      </w:r>
      <w:proofErr w:type="spellEnd"/>
      <w:r w:rsidRPr="002924DE">
        <w:rPr>
          <w:lang w:eastAsia="pt-PT"/>
        </w:rPr>
        <w:t xml:space="preserve">, isto é luz. A combinação destes </w:t>
      </w:r>
      <w:proofErr w:type="spellStart"/>
      <w:r w:rsidRPr="002924DE">
        <w:rPr>
          <w:lang w:eastAsia="pt-PT"/>
        </w:rPr>
        <w:t>fótons</w:t>
      </w:r>
      <w:proofErr w:type="spellEnd"/>
      <w:r w:rsidRPr="002924DE">
        <w:rPr>
          <w:lang w:eastAsia="pt-PT"/>
        </w:rPr>
        <w:t>, emitidos por muitos átomos, resulta na aurora que vemos. As auroras acontecem a alturas acima de 60 km, têm correntes acima de 100 000 volts e geram energia acima de 1 milhão de megawatts.</w:t>
      </w:r>
    </w:p>
    <w:p w:rsidR="002924DE" w:rsidRPr="002924DE" w:rsidRDefault="00BE04F1" w:rsidP="002924DE">
      <w:pPr>
        <w:ind w:firstLine="708"/>
        <w:rPr>
          <w:lang w:eastAsia="pt-PT"/>
        </w:rPr>
      </w:pPr>
      <w:r w:rsidRPr="002924DE">
        <w:rPr>
          <w:lang w:eastAsia="pt-PT"/>
        </w:rPr>
        <w:t>Uma das primeiras evidências dos efeitos das atividades solares na Terra foi a interrupção dos telégrafos ocorrida em </w:t>
      </w:r>
      <w:hyperlink r:id="rId60" w:history="1">
        <w:r w:rsidRPr="002924DE">
          <w:rPr>
            <w:lang w:eastAsia="pt-PT"/>
          </w:rPr>
          <w:t xml:space="preserve">1859 devido a uma forte fulguração solar observada pelo astrônomo inglês Richard Christopher </w:t>
        </w:r>
        <w:proofErr w:type="spellStart"/>
        <w:r w:rsidRPr="002924DE">
          <w:rPr>
            <w:lang w:eastAsia="pt-PT"/>
          </w:rPr>
          <w:t>Carrington</w:t>
        </w:r>
        <w:proofErr w:type="spellEnd"/>
        <w:r w:rsidRPr="002924DE">
          <w:rPr>
            <w:lang w:eastAsia="pt-PT"/>
          </w:rPr>
          <w:t xml:space="preserve"> (1826-1875)</w:t>
        </w:r>
      </w:hyperlink>
      <w:r w:rsidRPr="002924DE">
        <w:rPr>
          <w:lang w:eastAsia="pt-PT"/>
        </w:rPr>
        <w:t>.</w:t>
      </w:r>
    </w:p>
    <w:p w:rsidR="00BE04F1" w:rsidRPr="002924DE" w:rsidRDefault="00BE04F1" w:rsidP="002924DE">
      <w:pPr>
        <w:ind w:firstLine="708"/>
        <w:rPr>
          <w:lang w:eastAsia="pt-PT"/>
        </w:rPr>
      </w:pPr>
      <w:r w:rsidRPr="002924DE">
        <w:rPr>
          <w:lang w:eastAsia="pt-PT"/>
        </w:rPr>
        <w:t>As </w:t>
      </w:r>
      <w:hyperlink r:id="rId61" w:history="1">
        <w:r w:rsidRPr="002924DE">
          <w:rPr>
            <w:lang w:eastAsia="pt-PT"/>
          </w:rPr>
          <w:t>ejeções coronais de massa</w:t>
        </w:r>
      </w:hyperlink>
      <w:r w:rsidRPr="002924DE">
        <w:rPr>
          <w:lang w:eastAsia="pt-PT"/>
        </w:rPr>
        <w:t> viajam a aproximadamente 1 milhão km/</w:t>
      </w:r>
      <w:proofErr w:type="spellStart"/>
      <w:r w:rsidRPr="002924DE">
        <w:rPr>
          <w:lang w:eastAsia="pt-PT"/>
        </w:rPr>
        <w:t>hr</w:t>
      </w:r>
      <w:proofErr w:type="spellEnd"/>
      <w:r w:rsidRPr="002924DE">
        <w:rPr>
          <w:lang w:eastAsia="pt-PT"/>
        </w:rPr>
        <w:t xml:space="preserve"> e levam de um a quatro dias para alcançar a Terra. Quando atingem a Terra, têm milhões de quilômetros de extensão e podem causar:</w:t>
      </w:r>
    </w:p>
    <w:p w:rsidR="00BE04F1" w:rsidRPr="002924DE" w:rsidRDefault="00BE04F1" w:rsidP="002924DE">
      <w:pPr>
        <w:pStyle w:val="PargrafodaLista"/>
        <w:numPr>
          <w:ilvl w:val="0"/>
          <w:numId w:val="2"/>
        </w:numPr>
        <w:rPr>
          <w:lang w:eastAsia="pt-PT"/>
        </w:rPr>
      </w:pPr>
      <w:r w:rsidRPr="002924DE">
        <w:rPr>
          <w:lang w:eastAsia="pt-PT"/>
        </w:rPr>
        <w:t>danos a satélites, também causados pelo aumento da fricção causada pela expansão da atmosfera,</w:t>
      </w:r>
    </w:p>
    <w:p w:rsidR="00BE04F1" w:rsidRPr="002924DE" w:rsidRDefault="00BE04F1" w:rsidP="002924DE">
      <w:pPr>
        <w:pStyle w:val="PargrafodaLista"/>
        <w:numPr>
          <w:ilvl w:val="0"/>
          <w:numId w:val="2"/>
        </w:numPr>
        <w:rPr>
          <w:lang w:eastAsia="pt-PT"/>
        </w:rPr>
      </w:pPr>
      <w:r w:rsidRPr="002924DE">
        <w:rPr>
          <w:lang w:eastAsia="pt-PT"/>
        </w:rPr>
        <w:t xml:space="preserve">erro no posicionamento de navios e aviões de vários quilômetros, tanto pelo sistema GPS (Global </w:t>
      </w:r>
      <w:proofErr w:type="spellStart"/>
      <w:r w:rsidRPr="002924DE">
        <w:rPr>
          <w:lang w:eastAsia="pt-PT"/>
        </w:rPr>
        <w:t>Positioning</w:t>
      </w:r>
      <w:proofErr w:type="spellEnd"/>
      <w:r w:rsidRPr="002924DE">
        <w:rPr>
          <w:lang w:eastAsia="pt-PT"/>
        </w:rPr>
        <w:t xml:space="preserve"> </w:t>
      </w:r>
      <w:proofErr w:type="spellStart"/>
      <w:r w:rsidRPr="002924DE">
        <w:rPr>
          <w:lang w:eastAsia="pt-PT"/>
        </w:rPr>
        <w:t>System</w:t>
      </w:r>
      <w:proofErr w:type="spellEnd"/>
      <w:r w:rsidRPr="002924DE">
        <w:rPr>
          <w:lang w:eastAsia="pt-PT"/>
        </w:rPr>
        <w:t xml:space="preserve">) quanto pelos sistemas </w:t>
      </w:r>
      <w:proofErr w:type="spellStart"/>
      <w:r w:rsidRPr="002924DE">
        <w:rPr>
          <w:lang w:eastAsia="pt-PT"/>
        </w:rPr>
        <w:t>Loran</w:t>
      </w:r>
      <w:proofErr w:type="spellEnd"/>
      <w:r w:rsidRPr="002924DE">
        <w:rPr>
          <w:lang w:eastAsia="pt-PT"/>
        </w:rPr>
        <w:t xml:space="preserve"> e Omega (8 </w:t>
      </w:r>
      <w:r w:rsidR="002924DE" w:rsidRPr="002924DE">
        <w:rPr>
          <w:lang w:eastAsia="pt-PT"/>
        </w:rPr>
        <w:t>transmissores</w:t>
      </w:r>
      <w:r w:rsidRPr="002924DE">
        <w:rPr>
          <w:lang w:eastAsia="pt-PT"/>
        </w:rPr>
        <w:t xml:space="preserve"> distribuídos pela Terra), por instabilidades no plasma da ionosfera terrestre, causando cintilação na amplitude e fase do sinal e reduzindo o </w:t>
      </w:r>
      <w:r w:rsidRPr="002924DE">
        <w:rPr>
          <w:lang w:eastAsia="pt-PT"/>
        </w:rPr>
        <w:lastRenderedPageBreak/>
        <w:t>número de satélites disponíveis de 8 a 10 para até 4. Em geral estas instabilidades duram menos de 10 minutos, mas já ocorreram casos em que o sistema ficou fora do ar por até 13 horas,</w:t>
      </w:r>
    </w:p>
    <w:p w:rsidR="00BE04F1" w:rsidRPr="002924DE" w:rsidRDefault="00BE04F1" w:rsidP="002924DE">
      <w:pPr>
        <w:pStyle w:val="PargrafodaLista"/>
        <w:numPr>
          <w:ilvl w:val="0"/>
          <w:numId w:val="2"/>
        </w:numPr>
        <w:rPr>
          <w:lang w:eastAsia="pt-PT"/>
        </w:rPr>
      </w:pPr>
      <w:r w:rsidRPr="002924DE">
        <w:rPr>
          <w:lang w:eastAsia="pt-PT"/>
        </w:rPr>
        <w:t>danos às redes de energia elétrica, induzindo voltagens de milhares de volts e queimando transformadores.</w:t>
      </w:r>
    </w:p>
    <w:p w:rsidR="00BE04F1" w:rsidRPr="002924DE" w:rsidRDefault="00BE04F1" w:rsidP="002924DE">
      <w:pPr>
        <w:pStyle w:val="PargrafodaLista"/>
        <w:numPr>
          <w:ilvl w:val="0"/>
          <w:numId w:val="2"/>
        </w:numPr>
        <w:rPr>
          <w:lang w:eastAsia="pt-PT"/>
        </w:rPr>
      </w:pPr>
      <w:r w:rsidRPr="002924DE">
        <w:rPr>
          <w:lang w:eastAsia="pt-PT"/>
        </w:rPr>
        <w:t xml:space="preserve">danos nas tubulações metálicas de </w:t>
      </w:r>
      <w:r w:rsidR="002924DE" w:rsidRPr="002924DE">
        <w:rPr>
          <w:lang w:eastAsia="pt-PT"/>
        </w:rPr>
        <w:t>gasodutos</w:t>
      </w:r>
      <w:r w:rsidRPr="002924DE">
        <w:rPr>
          <w:lang w:eastAsia="pt-PT"/>
        </w:rPr>
        <w:t>, já que as correntes induzidas aumentam drasticamente a corrosão,</w:t>
      </w:r>
    </w:p>
    <w:p w:rsidR="00BE04F1" w:rsidRDefault="00BE04F1" w:rsidP="002924DE">
      <w:pPr>
        <w:pStyle w:val="PargrafodaLista"/>
        <w:numPr>
          <w:ilvl w:val="0"/>
          <w:numId w:val="2"/>
        </w:numPr>
        <w:rPr>
          <w:lang w:eastAsia="pt-PT"/>
        </w:rPr>
      </w:pPr>
      <w:r w:rsidRPr="002924DE">
        <w:rPr>
          <w:lang w:eastAsia="pt-PT"/>
        </w:rPr>
        <w:t xml:space="preserve">Aumentam também a incidência de radiação ionizante nas pessoas, principalmente em </w:t>
      </w:r>
      <w:r w:rsidR="002924DE" w:rsidRPr="002924DE">
        <w:rPr>
          <w:lang w:eastAsia="pt-PT"/>
        </w:rPr>
        <w:t>voos</w:t>
      </w:r>
      <w:r w:rsidRPr="002924DE">
        <w:rPr>
          <w:lang w:eastAsia="pt-PT"/>
        </w:rPr>
        <w:t xml:space="preserve"> de alta altitude, como </w:t>
      </w:r>
      <w:r w:rsidR="002924DE" w:rsidRPr="002924DE">
        <w:rPr>
          <w:lang w:eastAsia="pt-PT"/>
        </w:rPr>
        <w:t>voos</w:t>
      </w:r>
      <w:r w:rsidRPr="002924DE">
        <w:rPr>
          <w:lang w:eastAsia="pt-PT"/>
        </w:rPr>
        <w:t xml:space="preserve"> supersônicos e astronáuticos.</w:t>
      </w:r>
    </w:p>
    <w:p w:rsidR="00577C2D" w:rsidRDefault="00577C2D" w:rsidP="00577C2D">
      <w:pPr>
        <w:rPr>
          <w:lang w:eastAsia="pt-PT"/>
        </w:rPr>
      </w:pPr>
    </w:p>
    <w:p w:rsidR="00577C2D" w:rsidRDefault="00577C2D" w:rsidP="00577C2D">
      <w:pPr>
        <w:keepNext/>
      </w:pPr>
      <w:r w:rsidRPr="00577C2D">
        <w:rPr>
          <w:lang w:eastAsia="pt-PT"/>
        </w:rPr>
        <w:drawing>
          <wp:inline distT="0" distB="0" distL="0" distR="0" wp14:anchorId="26D523FD" wp14:editId="59D25A61">
            <wp:extent cx="5400040" cy="2028872"/>
            <wp:effectExtent l="0" t="0" r="0" b="9525"/>
            <wp:docPr id="2" name="Imagem 2" descr="Resultado de imagem para ejeção coro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ejeção coronal"/>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400040" cy="2028872"/>
                    </a:xfrm>
                    <a:prstGeom prst="rect">
                      <a:avLst/>
                    </a:prstGeom>
                    <a:noFill/>
                    <a:ln>
                      <a:noFill/>
                    </a:ln>
                  </pic:spPr>
                </pic:pic>
              </a:graphicData>
            </a:graphic>
          </wp:inline>
        </w:drawing>
      </w:r>
    </w:p>
    <w:p w:rsidR="00577C2D" w:rsidRDefault="00577C2D" w:rsidP="007C35C8">
      <w:pPr>
        <w:pStyle w:val="Legenda"/>
        <w:jc w:val="center"/>
      </w:pPr>
      <w:bookmarkStart w:id="14" w:name="_Toc505763548"/>
      <w:r>
        <w:t xml:space="preserve">Figura </w:t>
      </w:r>
      <w:r>
        <w:fldChar w:fldCharType="begin"/>
      </w:r>
      <w:r>
        <w:instrText xml:space="preserve"> SEQ Figura \* ARABIC </w:instrText>
      </w:r>
      <w:r>
        <w:fldChar w:fldCharType="separate"/>
      </w:r>
      <w:r>
        <w:rPr>
          <w:noProof/>
        </w:rPr>
        <w:t>4</w:t>
      </w:r>
      <w:r>
        <w:fldChar w:fldCharType="end"/>
      </w:r>
      <w:r>
        <w:t xml:space="preserve"> - Ejeção Coronal </w:t>
      </w:r>
      <w:r w:rsidR="007C35C8">
        <w:t>(</w:t>
      </w:r>
      <w:r w:rsidRPr="00577C2D">
        <w:t>https://4.bp.blogspot.com/-4VHdQz0s3V4/UvVEeQGXeTI/AAAAAAAADu0/1REZEedCIwI/s1600/Atividade+Solar.jpg</w:t>
      </w:r>
      <w:r w:rsidR="007C35C8">
        <w:t>)</w:t>
      </w:r>
      <w:bookmarkEnd w:id="14"/>
    </w:p>
    <w:p w:rsidR="00577C2D" w:rsidRDefault="00577C2D" w:rsidP="00577C2D">
      <w:pPr>
        <w:rPr>
          <w:lang w:eastAsia="pt-PT"/>
        </w:rPr>
      </w:pPr>
    </w:p>
    <w:p w:rsidR="00577C2D" w:rsidRPr="002924DE" w:rsidRDefault="00577C2D" w:rsidP="00577C2D">
      <w:pPr>
        <w:rPr>
          <w:lang w:eastAsia="pt-PT"/>
        </w:rPr>
      </w:pPr>
    </w:p>
    <w:p w:rsidR="00BE04F1" w:rsidRPr="00BE04F1" w:rsidRDefault="00BE04F1" w:rsidP="002924DE">
      <w:pPr>
        <w:rPr>
          <w:rFonts w:eastAsia="Times New Roman" w:cs="Times New Roman"/>
          <w:color w:val="000000"/>
          <w:sz w:val="27"/>
          <w:szCs w:val="27"/>
          <w:lang w:eastAsia="pt-PT"/>
        </w:rPr>
      </w:pPr>
      <w:r w:rsidRPr="002924DE">
        <w:rPr>
          <w:lang w:eastAsia="pt-PT"/>
        </w:rPr>
        <w:t xml:space="preserve">Para exemplificar, em 1994 os satélites de comunicação canadenses </w:t>
      </w:r>
      <w:proofErr w:type="spellStart"/>
      <w:r w:rsidRPr="002924DE">
        <w:rPr>
          <w:lang w:eastAsia="pt-PT"/>
        </w:rPr>
        <w:t>Anik</w:t>
      </w:r>
      <w:proofErr w:type="spellEnd"/>
      <w:r w:rsidRPr="002924DE">
        <w:rPr>
          <w:lang w:eastAsia="pt-PT"/>
        </w:rPr>
        <w:t xml:space="preserve"> E1 e E2, assim como o satélite da AT&amp;T Telstar 1, de TV e dados e o satélite </w:t>
      </w:r>
      <w:proofErr w:type="spellStart"/>
      <w:r w:rsidRPr="002924DE">
        <w:rPr>
          <w:lang w:eastAsia="pt-PT"/>
        </w:rPr>
        <w:t>Galaxy</w:t>
      </w:r>
      <w:proofErr w:type="spellEnd"/>
      <w:r w:rsidRPr="002924DE">
        <w:rPr>
          <w:lang w:eastAsia="pt-PT"/>
        </w:rPr>
        <w:t xml:space="preserve"> 4, que em 1998 emudeceu 45 milhões de </w:t>
      </w:r>
      <w:proofErr w:type="spellStart"/>
      <w:r w:rsidRPr="002924DE">
        <w:rPr>
          <w:lang w:eastAsia="pt-PT"/>
        </w:rPr>
        <w:t>pagersem</w:t>
      </w:r>
      <w:proofErr w:type="spellEnd"/>
      <w:r w:rsidRPr="002924DE">
        <w:rPr>
          <w:lang w:eastAsia="pt-PT"/>
        </w:rPr>
        <w:t xml:space="preserve"> todo o mundo, foram todos danificados por partículas aceleradas decorrentes de tempestades solares. Cada satélite tem custo acima de 100 milhões de dólares. Em agosto de 1972 houve uma flutuação na rede elétrica de </w:t>
      </w:r>
      <w:proofErr w:type="spellStart"/>
      <w:r w:rsidRPr="002924DE">
        <w:rPr>
          <w:lang w:eastAsia="pt-PT"/>
        </w:rPr>
        <w:t>Winsconsin</w:t>
      </w:r>
      <w:proofErr w:type="spellEnd"/>
      <w:r w:rsidRPr="002924DE">
        <w:rPr>
          <w:lang w:eastAsia="pt-PT"/>
        </w:rPr>
        <w:t xml:space="preserve">, nos Estados Unidos, de 2500 volts e a queima de um transformador de 230 000 volts na Columbia Britânica, no valor de 100 milhões de dólares. Uma ejeção coronal de massa também causou a queima de transformadores no </w:t>
      </w:r>
      <w:proofErr w:type="spellStart"/>
      <w:r w:rsidRPr="002924DE">
        <w:rPr>
          <w:lang w:eastAsia="pt-PT"/>
        </w:rPr>
        <w:t>Quebec</w:t>
      </w:r>
      <w:proofErr w:type="spellEnd"/>
      <w:r w:rsidRPr="002924DE">
        <w:rPr>
          <w:lang w:eastAsia="pt-PT"/>
        </w:rPr>
        <w:t xml:space="preserve"> em 13 de março de 1989, deixando 6 milhões de pessoas sem energia elétrica por nove horas e em</w:t>
      </w:r>
      <w:bookmarkStart w:id="15" w:name="_GoBack"/>
      <w:bookmarkEnd w:id="15"/>
      <w:r w:rsidRPr="002924DE">
        <w:rPr>
          <w:lang w:eastAsia="pt-PT"/>
        </w:rPr>
        <w:t xml:space="preserve"> </w:t>
      </w:r>
      <w:r w:rsidRPr="002924DE">
        <w:rPr>
          <w:lang w:eastAsia="pt-PT"/>
        </w:rPr>
        <w:lastRenderedPageBreak/>
        <w:t>algumas regiões daquela província do Canadá por até duas semanas, com um prejuízo superior a 100 milhões de dólares.</w:t>
      </w:r>
      <w:sdt>
        <w:sdtPr>
          <w:rPr>
            <w:lang w:eastAsia="pt-PT"/>
          </w:rPr>
          <w:id w:val="-496046049"/>
          <w:citation/>
        </w:sdtPr>
        <w:sdtEndPr/>
        <w:sdtContent>
          <w:r w:rsidR="00DE2988">
            <w:rPr>
              <w:lang w:eastAsia="pt-PT"/>
            </w:rPr>
            <w:fldChar w:fldCharType="begin"/>
          </w:r>
          <w:r w:rsidR="00DE2988">
            <w:rPr>
              <w:lang w:eastAsia="pt-PT"/>
            </w:rPr>
            <w:instrText xml:space="preserve"> CITATION Kep18 \l 2070 </w:instrText>
          </w:r>
          <w:r w:rsidR="00DE2988">
            <w:rPr>
              <w:lang w:eastAsia="pt-PT"/>
            </w:rPr>
            <w:fldChar w:fldCharType="separate"/>
          </w:r>
          <w:r w:rsidR="00156711">
            <w:rPr>
              <w:noProof/>
              <w:lang w:eastAsia="pt-PT"/>
            </w:rPr>
            <w:t xml:space="preserve"> (Saraiva, 2018)</w:t>
          </w:r>
          <w:r w:rsidR="00DE2988">
            <w:rPr>
              <w:lang w:eastAsia="pt-PT"/>
            </w:rPr>
            <w:fldChar w:fldCharType="end"/>
          </w:r>
        </w:sdtContent>
      </w:sdt>
    </w:p>
    <w:p w:rsidR="00BE04F1" w:rsidRDefault="00BE04F1" w:rsidP="00B82081">
      <w:pPr>
        <w:ind w:firstLine="708"/>
      </w:pPr>
    </w:p>
    <w:p w:rsidR="00681CA5" w:rsidRDefault="00681CA5" w:rsidP="00681CA5">
      <w:pPr>
        <w:pStyle w:val="Ttulo"/>
      </w:pPr>
      <w:bookmarkStart w:id="16" w:name="_Toc505763542"/>
      <w:r>
        <w:t>Capitulo III</w:t>
      </w:r>
      <w:bookmarkEnd w:id="16"/>
    </w:p>
    <w:p w:rsidR="00681CA5" w:rsidRDefault="00681CA5" w:rsidP="00681CA5"/>
    <w:p w:rsidR="00681CA5" w:rsidRDefault="00DE2988" w:rsidP="00DE2988">
      <w:pPr>
        <w:pStyle w:val="Subttulo"/>
      </w:pPr>
      <w:bookmarkStart w:id="17" w:name="_Toc505763543"/>
      <w:r>
        <w:t>Curiosidades</w:t>
      </w:r>
      <w:bookmarkEnd w:id="17"/>
      <w:r>
        <w:t xml:space="preserve"> </w:t>
      </w:r>
    </w:p>
    <w:p w:rsidR="00DE2988" w:rsidRDefault="00DE2988" w:rsidP="00DE2988"/>
    <w:p w:rsidR="00DE2988" w:rsidRPr="00DE2988" w:rsidRDefault="00DE2988" w:rsidP="00DE2988">
      <w:pPr>
        <w:pStyle w:val="PargrafodaLista"/>
        <w:numPr>
          <w:ilvl w:val="0"/>
          <w:numId w:val="3"/>
        </w:numPr>
      </w:pPr>
      <w:r w:rsidRPr="00DE2988">
        <w:t>O Sol, por mais que possa parecer gigante e incrivelmente quente para os seres humanos, é considerado como uma estrela anã. Devido ao seu tamanho, composição química e calor, a estrela é classificada como G2. Uma estrela G é considerada como fria, devido à sua temperatura que varia entre 5.000 e 6.000 graus na escala de temperatura Kelvin. E possui uma estrutura química complexa. O que significa que a sua composição inclui produtos mais químicos e pesados do que o hélio.</w:t>
      </w:r>
    </w:p>
    <w:p w:rsidR="00DE2988" w:rsidRPr="00DE2988" w:rsidRDefault="00DE2988" w:rsidP="00DE2988">
      <w:pPr>
        <w:pStyle w:val="PargrafodaLista"/>
        <w:numPr>
          <w:ilvl w:val="0"/>
          <w:numId w:val="3"/>
        </w:numPr>
      </w:pPr>
      <w:r w:rsidRPr="00DE2988">
        <w:t>Ele parece sempre em chamas, mas não existe qualquer sinal de fogo no Sol. O que acontece lá é que a atmosfera solar é formada por gases que causam explosões e geram calor e luz.</w:t>
      </w:r>
    </w:p>
    <w:p w:rsidR="00DE2988" w:rsidRPr="00DE2988" w:rsidRDefault="00DE2988" w:rsidP="00DE2988">
      <w:pPr>
        <w:pStyle w:val="PargrafodaLista"/>
        <w:numPr>
          <w:ilvl w:val="0"/>
          <w:numId w:val="3"/>
        </w:numPr>
      </w:pPr>
      <w:r w:rsidRPr="00DE2988">
        <w:t>Estudos feitos em estrelas G2, estimam que a idade média do Sol é de 4,6 bilhões de anos. Está no meio de sua vida útil.</w:t>
      </w:r>
    </w:p>
    <w:p w:rsidR="00DE2988" w:rsidRPr="00DE2988" w:rsidRDefault="00DE2988" w:rsidP="00DE2988">
      <w:pPr>
        <w:pStyle w:val="PargrafodaLista"/>
        <w:numPr>
          <w:ilvl w:val="0"/>
          <w:numId w:val="3"/>
        </w:numPr>
      </w:pPr>
      <w:r w:rsidRPr="00DE2988">
        <w:t>O Sol representa 99,85% de toda a massa do Sistema Solar.</w:t>
      </w:r>
    </w:p>
    <w:p w:rsidR="00DE2988" w:rsidRPr="00DE2988" w:rsidRDefault="00DE2988" w:rsidP="00DE2988">
      <w:pPr>
        <w:pStyle w:val="PargrafodaLista"/>
        <w:numPr>
          <w:ilvl w:val="0"/>
          <w:numId w:val="3"/>
        </w:numPr>
      </w:pPr>
      <w:r w:rsidRPr="00DE2988">
        <w:t>Cientistas apontam que o Sol continuará a queimar o hidrogênio em pelo menos mais 5 bilhões de anos. Então, o hélio se transformará em seu gás principal.</w:t>
      </w:r>
    </w:p>
    <w:p w:rsidR="00DE2988" w:rsidRPr="00DE2988" w:rsidRDefault="00DE2988" w:rsidP="00DE2988">
      <w:pPr>
        <w:pStyle w:val="PargrafodaLista"/>
        <w:numPr>
          <w:ilvl w:val="0"/>
          <w:numId w:val="3"/>
        </w:numPr>
      </w:pPr>
      <w:r w:rsidRPr="00DE2988">
        <w:t>Aproximadamente 109 planetas Terras caberiam na superfície do Sol, e mais de um milhão de planetas Terra caberiam dentro dele.</w:t>
      </w:r>
    </w:p>
    <w:p w:rsidR="00DE2988" w:rsidRPr="00DE2988" w:rsidRDefault="00DE2988" w:rsidP="00DE2988">
      <w:pPr>
        <w:pStyle w:val="PargrafodaLista"/>
        <w:numPr>
          <w:ilvl w:val="0"/>
          <w:numId w:val="3"/>
        </w:numPr>
      </w:pPr>
      <w:r w:rsidRPr="00DE2988">
        <w:t>A cada 11 anos, a atividade solar fica mais forte e cresce ainda mais. As manchas solares que pigmentam o sol explodem, lançando enormes chuvas de gás conhecidas como “</w:t>
      </w:r>
      <w:proofErr w:type="spellStart"/>
      <w:r w:rsidRPr="00DE2988">
        <w:t>CMEs</w:t>
      </w:r>
      <w:proofErr w:type="spellEnd"/>
      <w:r w:rsidRPr="00DE2988">
        <w:t>”. Que percorrem o sistema solar chamado de “máximo solar”.</w:t>
      </w:r>
    </w:p>
    <w:p w:rsidR="00DE2988" w:rsidRPr="00DE2988" w:rsidRDefault="00DE2988" w:rsidP="00DE2988">
      <w:pPr>
        <w:pStyle w:val="PargrafodaLista"/>
        <w:numPr>
          <w:ilvl w:val="0"/>
          <w:numId w:val="3"/>
        </w:numPr>
      </w:pPr>
      <w:r w:rsidRPr="00DE2988">
        <w:t xml:space="preserve">A cada 11 anos aproximadamente, o Sol inverte seus </w:t>
      </w:r>
      <w:proofErr w:type="spellStart"/>
      <w:r w:rsidRPr="00DE2988">
        <w:t>pólos</w:t>
      </w:r>
      <w:proofErr w:type="spellEnd"/>
      <w:r w:rsidRPr="00DE2988">
        <w:t xml:space="preserve"> magnéticos. Isso significa que o seu </w:t>
      </w:r>
      <w:proofErr w:type="spellStart"/>
      <w:r w:rsidRPr="00DE2988">
        <w:t>pólo</w:t>
      </w:r>
      <w:proofErr w:type="spellEnd"/>
      <w:r w:rsidRPr="00DE2988">
        <w:t xml:space="preserve"> magnético norte se torna o </w:t>
      </w:r>
      <w:proofErr w:type="gramStart"/>
      <w:r w:rsidRPr="00DE2988">
        <w:t>sul</w:t>
      </w:r>
      <w:proofErr w:type="gramEnd"/>
      <w:r w:rsidRPr="00DE2988">
        <w:t>, e vice-versa.</w:t>
      </w:r>
    </w:p>
    <w:p w:rsidR="00DE2988" w:rsidRPr="00DE2988" w:rsidRDefault="00DE2988" w:rsidP="00DE2988">
      <w:pPr>
        <w:pStyle w:val="PargrafodaLista"/>
        <w:numPr>
          <w:ilvl w:val="0"/>
          <w:numId w:val="3"/>
        </w:numPr>
      </w:pPr>
      <w:r w:rsidRPr="00DE2988">
        <w:lastRenderedPageBreak/>
        <w:t>A estrela mais próxima da Terra é o Sol, que está a aproximadamente 149,60 milhões de quilômetros.</w:t>
      </w:r>
    </w:p>
    <w:p w:rsidR="00DE2988" w:rsidRPr="00DE2988" w:rsidRDefault="00DE2988" w:rsidP="00DE2988">
      <w:pPr>
        <w:pStyle w:val="PargrafodaLista"/>
        <w:numPr>
          <w:ilvl w:val="0"/>
          <w:numId w:val="3"/>
        </w:numPr>
      </w:pPr>
      <w:r w:rsidRPr="00DE2988">
        <w:t>Na religião Asteca, as pessoas seguidoras da crença, acreditavam que os deuses solares </w:t>
      </w:r>
      <w:proofErr w:type="spellStart"/>
      <w:r w:rsidRPr="00DE2988">
        <w:t>Huitzilopochtli</w:t>
      </w:r>
      <w:proofErr w:type="spellEnd"/>
      <w:r w:rsidRPr="00DE2988">
        <w:t xml:space="preserve"> e </w:t>
      </w:r>
      <w:proofErr w:type="spellStart"/>
      <w:r w:rsidRPr="00DE2988">
        <w:t>Tezcatlipoca</w:t>
      </w:r>
      <w:proofErr w:type="spellEnd"/>
      <w:r w:rsidRPr="00DE2988">
        <w:t xml:space="preserve"> haviam exigido um grande sacrifício humano.</w:t>
      </w:r>
    </w:p>
    <w:p w:rsidR="00DE2988" w:rsidRPr="00DE2988" w:rsidRDefault="00DE2988" w:rsidP="00DE2988">
      <w:pPr>
        <w:pStyle w:val="PargrafodaLista"/>
        <w:numPr>
          <w:ilvl w:val="0"/>
          <w:numId w:val="3"/>
        </w:numPr>
      </w:pPr>
      <w:r w:rsidRPr="00DE2988">
        <w:t>Para tentar representar a quantidade de energia gerada pelo Sol, deveriam ser explodidas cerca de 100.000.000.000 (100 bilhões) de toneladas de dinamite a cada segundo. É um valor extremamente alto a ser gasto com dinamites.</w:t>
      </w:r>
    </w:p>
    <w:p w:rsidR="00DE2988" w:rsidRPr="00DE2988" w:rsidRDefault="00DE2988" w:rsidP="00DE2988">
      <w:pPr>
        <w:pStyle w:val="PargrafodaLista"/>
        <w:numPr>
          <w:ilvl w:val="0"/>
          <w:numId w:val="3"/>
        </w:numPr>
      </w:pPr>
      <w:r w:rsidRPr="00DE2988">
        <w:t>Uma pessoa que pesa 150 quilos na Terra, pesaria no Sol, cerca de 4.200 quilos. Isso porque a gravidade do Sol é 28 vezes a gravidade da Terra.</w:t>
      </w:r>
    </w:p>
    <w:p w:rsidR="00DE2988" w:rsidRPr="00DE2988" w:rsidRDefault="00DE2988" w:rsidP="00DE2988">
      <w:pPr>
        <w:pStyle w:val="PargrafodaLista"/>
        <w:numPr>
          <w:ilvl w:val="0"/>
          <w:numId w:val="3"/>
        </w:numPr>
        <w:jc w:val="left"/>
      </w:pPr>
      <w:r w:rsidRPr="00DE2988">
        <w:t>Um fato bastante interessante sobre os planetas que orbitam o Sol é que, todos eles, giram na mesma direção. Sempre no sentido horário e, aproximadamente, no mesmo plano. Também conhecido como a Eclíptica.</w:t>
      </w:r>
    </w:p>
    <w:p w:rsidR="00DE2988" w:rsidRPr="00DE2988" w:rsidRDefault="00DE2988" w:rsidP="00DE2988">
      <w:pPr>
        <w:pStyle w:val="PargrafodaLista"/>
        <w:numPr>
          <w:ilvl w:val="0"/>
          <w:numId w:val="3"/>
        </w:numPr>
      </w:pPr>
      <w:r w:rsidRPr="00DE2988">
        <w:t xml:space="preserve">Algumas religiões de culturas Egípcias, Indo-Europeias e </w:t>
      </w:r>
      <w:proofErr w:type="spellStart"/>
      <w:r w:rsidRPr="00DE2988">
        <w:t>Meso-Americanas</w:t>
      </w:r>
      <w:proofErr w:type="spellEnd"/>
      <w:r w:rsidRPr="00DE2988">
        <w:t>, tinham em sua cultura religiosa a adoração ao Sol.</w:t>
      </w:r>
    </w:p>
    <w:p w:rsidR="00DE2988" w:rsidRPr="00DE2988" w:rsidRDefault="00DE2988" w:rsidP="00DE2988">
      <w:pPr>
        <w:pStyle w:val="PargrafodaLista"/>
        <w:numPr>
          <w:ilvl w:val="0"/>
          <w:numId w:val="3"/>
        </w:numPr>
      </w:pPr>
      <w:r w:rsidRPr="00DE2988">
        <w:t xml:space="preserve">O deus-sol </w:t>
      </w:r>
      <w:proofErr w:type="spellStart"/>
      <w:r w:rsidRPr="00DE2988">
        <w:t>Ra</w:t>
      </w:r>
      <w:proofErr w:type="spellEnd"/>
      <w:r w:rsidRPr="00DE2988">
        <w:t>, no Egito Antigo, era considerado a figura mais dominante entre os deuses altos. Esse deus conseguiu esse mérito, porque acreditavam que ele havia sido criado a si mesmo e a outros oito deuses.</w:t>
      </w:r>
    </w:p>
    <w:p w:rsidR="00DE2988" w:rsidRPr="00DE2988" w:rsidRDefault="00DE2988" w:rsidP="006D5EE6">
      <w:pPr>
        <w:pStyle w:val="PargrafodaLista"/>
        <w:numPr>
          <w:ilvl w:val="0"/>
          <w:numId w:val="3"/>
        </w:numPr>
      </w:pPr>
      <w:r w:rsidRPr="00DE2988">
        <w:t xml:space="preserve">A deusa do Sol, </w:t>
      </w:r>
      <w:proofErr w:type="spellStart"/>
      <w:r w:rsidRPr="00DE2988">
        <w:t>Amaterasu</w:t>
      </w:r>
      <w:proofErr w:type="spellEnd"/>
      <w:r w:rsidRPr="00DE2988">
        <w:t>, no Japão, desempenhou um papel bastante importante na mitologia antiga. Ela foi considerada a deusa suprema governante do mundo. Napoleão Bonaparte disse “Se eu tivesse que escolher uma religião, o sol como doador universal da vida seria meu deus.”</w:t>
      </w:r>
    </w:p>
    <w:p w:rsidR="00DE2988" w:rsidRPr="00DE2988" w:rsidRDefault="00DE2988" w:rsidP="006D5EE6">
      <w:pPr>
        <w:pStyle w:val="PargrafodaLista"/>
        <w:numPr>
          <w:ilvl w:val="0"/>
          <w:numId w:val="3"/>
        </w:numPr>
      </w:pPr>
      <w:r w:rsidRPr="00DE2988">
        <w:t>Um incrível fato sobre o Japão é que, os caracteres que compõem o seu nome, significam a “origem do sol”. E o grande círculo na sua bandeira, descreve o sol de aumentação.</w:t>
      </w:r>
    </w:p>
    <w:p w:rsidR="00DE2988" w:rsidRPr="00DE2988" w:rsidRDefault="00DE2988" w:rsidP="006D5EE6">
      <w:pPr>
        <w:pStyle w:val="PargrafodaLista"/>
        <w:numPr>
          <w:ilvl w:val="0"/>
          <w:numId w:val="3"/>
        </w:numPr>
      </w:pPr>
      <w:r w:rsidRPr="00DE2988">
        <w:t>Nicolau Copérnico, argumentou, no século XVI, que a Terra viajava em torno do Sol. E não o contrário como se acreditava naquele tempo. Essa teoria de Copérnico sobre sua visão a respeito do Sistema Solar não foi aceita durante muito tempo. Até que Isaac Newton formulou suas leis de movimento.</w:t>
      </w:r>
    </w:p>
    <w:p w:rsidR="00DE2988" w:rsidRPr="00DE2988" w:rsidRDefault="00DE2988" w:rsidP="006D5EE6">
      <w:pPr>
        <w:pStyle w:val="PargrafodaLista"/>
        <w:numPr>
          <w:ilvl w:val="0"/>
          <w:numId w:val="3"/>
        </w:numPr>
      </w:pPr>
      <w:r w:rsidRPr="00DE2988">
        <w:t>O que várias pessoas não sabem é que, o filósofo grego Aristarco, é creditado como sendo a primeira pessoa do planeta a afirmar que a Terra orbitou em torno do Sol.</w:t>
      </w:r>
    </w:p>
    <w:p w:rsidR="00DE2988" w:rsidRPr="00DE2988" w:rsidRDefault="00DE2988" w:rsidP="000134A0">
      <w:pPr>
        <w:pStyle w:val="PargrafodaLista"/>
        <w:numPr>
          <w:ilvl w:val="0"/>
          <w:numId w:val="3"/>
        </w:numPr>
      </w:pPr>
      <w:r w:rsidRPr="00DE2988">
        <w:lastRenderedPageBreak/>
        <w:t>Sendo iniciado em 1645, em um período de 75 anos, os cientistas </w:t>
      </w:r>
      <w:proofErr w:type="spellStart"/>
      <w:r w:rsidRPr="00DE2988">
        <w:t>detectaram</w:t>
      </w:r>
      <w:proofErr w:type="spellEnd"/>
      <w:r w:rsidRPr="00DE2988">
        <w:t xml:space="preserve"> uma quantidade extremamente baixa em relação às manchas solares na superfície do Sol. O que provocou um evento chamado de “</w:t>
      </w:r>
      <w:proofErr w:type="spellStart"/>
      <w:r w:rsidRPr="00DE2988">
        <w:t>Maunder</w:t>
      </w:r>
      <w:proofErr w:type="spellEnd"/>
      <w:r w:rsidRPr="00DE2988">
        <w:t xml:space="preserve"> </w:t>
      </w:r>
      <w:proofErr w:type="spellStart"/>
      <w:r w:rsidRPr="00DE2988">
        <w:t>Minimum</w:t>
      </w:r>
      <w:proofErr w:type="spellEnd"/>
      <w:r w:rsidRPr="00DE2988">
        <w:t>”, que coincidiu com a parte mais fria da conhecida Pequena Idade do Gelo. Um período que durou aproximadamente 350 anos de frio, e dominou grande parte da Europa e da América do Norte, mesmo que novas estimativas apontam que a mudança no brilho não tenha sido a grande responsável pela mudança no clima.</w:t>
      </w:r>
    </w:p>
    <w:p w:rsidR="00DE2988" w:rsidRPr="000134A0" w:rsidRDefault="00DE2988" w:rsidP="00DE2988">
      <w:pPr>
        <w:pStyle w:val="PargrafodaLista"/>
        <w:numPr>
          <w:ilvl w:val="0"/>
          <w:numId w:val="3"/>
        </w:numPr>
      </w:pPr>
      <w:r w:rsidRPr="00DE2988">
        <w:t>Quando o Sol chegar ao final de sua vida, sua temperatura aumentará bastante e as camadas exteriores irão se crescer de tamanho. Essa expansão provavelmente engolirá os planetas Mercúrio e Vênus – e possivelmente até a Terra. Mesmo se nosso planeta mudar sua órbita e conseguir escapar de ser engolido, ele ficará tão, tão gelado que não haverá chance de ter vida por aqui.</w:t>
      </w:r>
    </w:p>
    <w:p w:rsidR="00DE2988" w:rsidRPr="00DE2988" w:rsidRDefault="00DE2988" w:rsidP="000134A0">
      <w:pPr>
        <w:pStyle w:val="PargrafodaLista"/>
        <w:numPr>
          <w:ilvl w:val="0"/>
          <w:numId w:val="3"/>
        </w:numPr>
        <w:jc w:val="left"/>
      </w:pPr>
      <w:r w:rsidRPr="00DE2988">
        <w:t>Em maio de 1967, as comunicações militares dos EUA foram interrompidas, num episódio que chegou a ser interpretado como um “ato malicioso” que exigia resposta militar à altura.</w:t>
      </w:r>
      <w:r w:rsidRPr="00DE2988">
        <w:br/>
        <w:t>Por sorte, a Força Aérea americana já tinha um programa que monitorava o “clima espacial” e avisou a tempo que a interrupção tinha sido causada, na verdade, por uma tempestade solar</w:t>
      </w:r>
      <w:r w:rsidR="00F33842">
        <w:t>.</w:t>
      </w:r>
      <w:sdt>
        <w:sdtPr>
          <w:id w:val="1307126674"/>
          <w:citation/>
        </w:sdtPr>
        <w:sdtEndPr/>
        <w:sdtContent>
          <w:r w:rsidR="00F33842">
            <w:fldChar w:fldCharType="begin"/>
          </w:r>
          <w:r w:rsidR="00F33842">
            <w:instrText xml:space="preserve"> CITATION Lui16 \l 2070 </w:instrText>
          </w:r>
          <w:r w:rsidR="00F33842">
            <w:fldChar w:fldCharType="separate"/>
          </w:r>
          <w:r w:rsidR="00156711">
            <w:rPr>
              <w:noProof/>
            </w:rPr>
            <w:t xml:space="preserve"> (Amorim, 2016)</w:t>
          </w:r>
          <w:r w:rsidR="00F33842">
            <w:fldChar w:fldCharType="end"/>
          </w:r>
        </w:sdtContent>
      </w:sdt>
    </w:p>
    <w:p w:rsidR="007C0A6E" w:rsidRDefault="007C0A6E">
      <w:pPr>
        <w:spacing w:line="259" w:lineRule="auto"/>
        <w:jc w:val="left"/>
      </w:pPr>
      <w:r>
        <w:br w:type="page"/>
      </w:r>
    </w:p>
    <w:p w:rsidR="007C0A6E" w:rsidRPr="007C0A6E" w:rsidRDefault="007C0A6E" w:rsidP="007C0A6E">
      <w:pPr>
        <w:pStyle w:val="Ttulo"/>
      </w:pPr>
      <w:bookmarkStart w:id="18" w:name="_Toc505763544"/>
      <w:r>
        <w:lastRenderedPageBreak/>
        <w:t>Bibliografia</w:t>
      </w:r>
      <w:bookmarkEnd w:id="18"/>
      <w:r>
        <w:t xml:space="preserve"> </w:t>
      </w:r>
    </w:p>
    <w:p w:rsidR="007C0A6E" w:rsidRDefault="007C0A6E" w:rsidP="007C0A6E"/>
    <w:sdt>
      <w:sdtPr>
        <w:rPr>
          <w:rFonts w:eastAsiaTheme="minorHAnsi" w:cstheme="minorBidi"/>
          <w:i w:val="0"/>
          <w:spacing w:val="0"/>
          <w:kern w:val="0"/>
          <w:sz w:val="24"/>
          <w:szCs w:val="22"/>
        </w:rPr>
        <w:id w:val="1606698616"/>
        <w:docPartObj>
          <w:docPartGallery w:val="Bibliographies"/>
          <w:docPartUnique/>
        </w:docPartObj>
      </w:sdtPr>
      <w:sdtEndPr/>
      <w:sdtContent>
        <w:p w:rsidR="007C0A6E" w:rsidRDefault="007C0A6E" w:rsidP="00DE5418">
          <w:pPr>
            <w:pStyle w:val="Ttulo"/>
          </w:pPr>
        </w:p>
        <w:sdt>
          <w:sdtPr>
            <w:id w:val="111145805"/>
            <w:bibliography/>
          </w:sdtPr>
          <w:sdtEndPr/>
          <w:sdtContent>
            <w:p w:rsidR="00156711" w:rsidRDefault="007C0A6E" w:rsidP="00156711">
              <w:pPr>
                <w:pStyle w:val="Bibliografia"/>
                <w:ind w:left="720" w:hanging="720"/>
                <w:rPr>
                  <w:noProof/>
                  <w:szCs w:val="24"/>
                </w:rPr>
              </w:pPr>
              <w:r>
                <w:fldChar w:fldCharType="begin"/>
              </w:r>
              <w:r>
                <w:instrText>BIBLIOGRAPHY</w:instrText>
              </w:r>
              <w:r>
                <w:fldChar w:fldCharType="separate"/>
              </w:r>
              <w:r w:rsidR="00156711">
                <w:rPr>
                  <w:noProof/>
                </w:rPr>
                <w:t xml:space="preserve">Amorim, L. (21 de Dezembro de 2016). </w:t>
              </w:r>
              <w:r w:rsidR="00156711">
                <w:rPr>
                  <w:i/>
                  <w:iCs/>
                  <w:noProof/>
                </w:rPr>
                <w:t>Acredite ou não</w:t>
              </w:r>
              <w:r w:rsidR="00156711">
                <w:rPr>
                  <w:noProof/>
                </w:rPr>
                <w:t>. Obtido de 35 Curiosidades Sobre o Sol: https://acrediteounao.com/curiosidades-brilhantes-sobre-o-sol/</w:t>
              </w:r>
            </w:p>
            <w:p w:rsidR="00156711" w:rsidRDefault="00156711" w:rsidP="00156711">
              <w:pPr>
                <w:pStyle w:val="Bibliografia"/>
                <w:ind w:left="720" w:hanging="720"/>
                <w:rPr>
                  <w:noProof/>
                </w:rPr>
              </w:pPr>
              <w:r>
                <w:rPr>
                  <w:i/>
                  <w:iCs/>
                  <w:noProof/>
                </w:rPr>
                <w:t>Astronoo</w:t>
              </w:r>
              <w:r>
                <w:rPr>
                  <w:noProof/>
                </w:rPr>
                <w:t>. (1 de junho de 2013). Obtido de Sol: http://www.astronoo.com/pt/sol.html</w:t>
              </w:r>
            </w:p>
            <w:p w:rsidR="00156711" w:rsidRDefault="00156711" w:rsidP="00156711">
              <w:pPr>
                <w:pStyle w:val="Bibliografia"/>
                <w:ind w:left="720" w:hanging="720"/>
                <w:rPr>
                  <w:noProof/>
                </w:rPr>
              </w:pPr>
              <w:r>
                <w:rPr>
                  <w:noProof/>
                </w:rPr>
                <w:t xml:space="preserve">Saraiva, K. d. (8 de Janeiro de 2018). </w:t>
              </w:r>
              <w:r>
                <w:rPr>
                  <w:i/>
                  <w:iCs/>
                  <w:noProof/>
                </w:rPr>
                <w:t>Astro if ufrgs</w:t>
              </w:r>
              <w:r>
                <w:rPr>
                  <w:noProof/>
                </w:rPr>
                <w:t>. Obtido de O Sol - a nossa estrela: http://astro.if.ufrgs.br/esol/esol.htm</w:t>
              </w:r>
            </w:p>
            <w:p w:rsidR="00156711" w:rsidRDefault="00156711" w:rsidP="00156711">
              <w:pPr>
                <w:pStyle w:val="Bibliografia"/>
                <w:ind w:left="720" w:hanging="720"/>
                <w:rPr>
                  <w:noProof/>
                </w:rPr>
              </w:pPr>
              <w:r>
                <w:rPr>
                  <w:noProof/>
                </w:rPr>
                <w:t xml:space="preserve">Silva, A. V. (s.d.). </w:t>
              </w:r>
              <w:r>
                <w:rPr>
                  <w:i/>
                  <w:iCs/>
                  <w:noProof/>
                </w:rPr>
                <w:t>suapesquisa.com</w:t>
              </w:r>
              <w:r>
                <w:rPr>
                  <w:noProof/>
                </w:rPr>
                <w:t>. Obtido de sol: https://www.suapesquisa.com/sol</w:t>
              </w:r>
            </w:p>
            <w:p w:rsidR="00156711" w:rsidRDefault="00156711" w:rsidP="00156711">
              <w:pPr>
                <w:pStyle w:val="Bibliografia"/>
                <w:ind w:left="720" w:hanging="720"/>
                <w:rPr>
                  <w:noProof/>
                </w:rPr>
              </w:pPr>
              <w:r>
                <w:rPr>
                  <w:noProof/>
                </w:rPr>
                <w:t xml:space="preserve">Silva, D. C. (s.d.). </w:t>
              </w:r>
              <w:r>
                <w:rPr>
                  <w:i/>
                  <w:iCs/>
                  <w:noProof/>
                </w:rPr>
                <w:t>Mundo Educação</w:t>
              </w:r>
              <w:r>
                <w:rPr>
                  <w:noProof/>
                </w:rPr>
                <w:t>. Obtido de O Sol: http://mundoeducacao.bol.uol.com.br/fisica/o-sol.htm</w:t>
              </w:r>
            </w:p>
            <w:p w:rsidR="00156711" w:rsidRDefault="00156711" w:rsidP="00156711">
              <w:pPr>
                <w:pStyle w:val="Bibliografia"/>
                <w:ind w:left="720" w:hanging="720"/>
                <w:rPr>
                  <w:noProof/>
                </w:rPr>
              </w:pPr>
              <w:r>
                <w:rPr>
                  <w:i/>
                  <w:iCs/>
                  <w:noProof/>
                </w:rPr>
                <w:t>Site Astronomia</w:t>
              </w:r>
              <w:r>
                <w:rPr>
                  <w:noProof/>
                </w:rPr>
                <w:t>. (s.d.). Obtido de sol a nossa estrela: http://www.siteastronomia.com/sol-a-nossa-estrela</w:t>
              </w:r>
            </w:p>
            <w:p w:rsidR="00156711" w:rsidRDefault="00156711" w:rsidP="00156711">
              <w:pPr>
                <w:pStyle w:val="Bibliografia"/>
                <w:ind w:left="720" w:hanging="720"/>
                <w:rPr>
                  <w:noProof/>
                </w:rPr>
              </w:pPr>
              <w:r>
                <w:rPr>
                  <w:i/>
                  <w:iCs/>
                  <w:noProof/>
                </w:rPr>
                <w:t>Wikipedia</w:t>
              </w:r>
              <w:r>
                <w:rPr>
                  <w:noProof/>
                </w:rPr>
                <w:t>. (22 de Dezembro de 2017). Obtido de Sol: https://pt.wikipedia.org/wiki/Sol</w:t>
              </w:r>
            </w:p>
            <w:p w:rsidR="007C0A6E" w:rsidRDefault="007C0A6E" w:rsidP="00156711">
              <w:r>
                <w:rPr>
                  <w:b/>
                  <w:bCs/>
                </w:rPr>
                <w:fldChar w:fldCharType="end"/>
              </w:r>
            </w:p>
          </w:sdtContent>
        </w:sdt>
      </w:sdtContent>
    </w:sdt>
    <w:p w:rsidR="007C0A6E" w:rsidRPr="00DE5418" w:rsidRDefault="007C0A6E" w:rsidP="00DE5418">
      <w:pPr>
        <w:pStyle w:val="Ttulo"/>
      </w:pPr>
    </w:p>
    <w:sectPr w:rsidR="007C0A6E" w:rsidRPr="00DE5418" w:rsidSect="00F33842">
      <w:footerReference w:type="default" r:id="rId6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B7E05" w:rsidRDefault="001B7E05" w:rsidP="00F33842">
      <w:pPr>
        <w:spacing w:after="0" w:line="240" w:lineRule="auto"/>
      </w:pPr>
      <w:r>
        <w:separator/>
      </w:r>
    </w:p>
  </w:endnote>
  <w:endnote w:type="continuationSeparator" w:id="0">
    <w:p w:rsidR="001B7E05" w:rsidRDefault="001B7E05" w:rsidP="00F338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42724345"/>
      <w:docPartObj>
        <w:docPartGallery w:val="Page Numbers (Bottom of Page)"/>
        <w:docPartUnique/>
      </w:docPartObj>
    </w:sdtPr>
    <w:sdtEndPr/>
    <w:sdtContent>
      <w:p w:rsidR="00B85AA8" w:rsidRDefault="00B85AA8">
        <w:pPr>
          <w:pStyle w:val="Rodap"/>
          <w:jc w:val="right"/>
        </w:pPr>
        <w:r>
          <w:fldChar w:fldCharType="begin"/>
        </w:r>
        <w:r>
          <w:instrText>PAGE   \* MERGEFORMAT</w:instrText>
        </w:r>
        <w:r>
          <w:fldChar w:fldCharType="separate"/>
        </w:r>
        <w:r w:rsidR="00F3707C">
          <w:rPr>
            <w:noProof/>
          </w:rPr>
          <w:t>12</w:t>
        </w:r>
        <w:r>
          <w:fldChar w:fldCharType="end"/>
        </w:r>
      </w:p>
    </w:sdtContent>
  </w:sdt>
  <w:p w:rsidR="00B85AA8" w:rsidRDefault="00B85AA8">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B7E05" w:rsidRDefault="001B7E05" w:rsidP="00F33842">
      <w:pPr>
        <w:spacing w:after="0" w:line="240" w:lineRule="auto"/>
      </w:pPr>
      <w:r>
        <w:separator/>
      </w:r>
    </w:p>
  </w:footnote>
  <w:footnote w:type="continuationSeparator" w:id="0">
    <w:p w:rsidR="001B7E05" w:rsidRDefault="001B7E05" w:rsidP="00F338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8220A"/>
    <w:multiLevelType w:val="multilevel"/>
    <w:tmpl w:val="24B46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207ACB"/>
    <w:multiLevelType w:val="hybridMultilevel"/>
    <w:tmpl w:val="C95C7DA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6AAA3AA5"/>
    <w:multiLevelType w:val="hybridMultilevel"/>
    <w:tmpl w:val="1ED89D7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354D"/>
    <w:rsid w:val="000134A0"/>
    <w:rsid w:val="00107E2A"/>
    <w:rsid w:val="00156711"/>
    <w:rsid w:val="001956E2"/>
    <w:rsid w:val="001B7E05"/>
    <w:rsid w:val="00236B83"/>
    <w:rsid w:val="002924DE"/>
    <w:rsid w:val="002E0555"/>
    <w:rsid w:val="00315328"/>
    <w:rsid w:val="003738E1"/>
    <w:rsid w:val="00377118"/>
    <w:rsid w:val="004043D7"/>
    <w:rsid w:val="004663B5"/>
    <w:rsid w:val="004D4459"/>
    <w:rsid w:val="00514A48"/>
    <w:rsid w:val="005362FA"/>
    <w:rsid w:val="00577C2D"/>
    <w:rsid w:val="00582A67"/>
    <w:rsid w:val="005B5657"/>
    <w:rsid w:val="005B6CCA"/>
    <w:rsid w:val="00620463"/>
    <w:rsid w:val="00681CA5"/>
    <w:rsid w:val="006B2395"/>
    <w:rsid w:val="006D5EE6"/>
    <w:rsid w:val="0076354D"/>
    <w:rsid w:val="00763F99"/>
    <w:rsid w:val="00792A27"/>
    <w:rsid w:val="007C0A6E"/>
    <w:rsid w:val="007C18D2"/>
    <w:rsid w:val="007C35C8"/>
    <w:rsid w:val="008878D0"/>
    <w:rsid w:val="00947C81"/>
    <w:rsid w:val="00AC4741"/>
    <w:rsid w:val="00AD0F7D"/>
    <w:rsid w:val="00B2528B"/>
    <w:rsid w:val="00B27A9F"/>
    <w:rsid w:val="00B82081"/>
    <w:rsid w:val="00B85AA8"/>
    <w:rsid w:val="00BE04F1"/>
    <w:rsid w:val="00C301BF"/>
    <w:rsid w:val="00C67C2B"/>
    <w:rsid w:val="00C74AAE"/>
    <w:rsid w:val="00C84DAD"/>
    <w:rsid w:val="00CB3D24"/>
    <w:rsid w:val="00D007A3"/>
    <w:rsid w:val="00D3129E"/>
    <w:rsid w:val="00D94886"/>
    <w:rsid w:val="00DE2988"/>
    <w:rsid w:val="00DE5418"/>
    <w:rsid w:val="00E008F0"/>
    <w:rsid w:val="00F33842"/>
    <w:rsid w:val="00F3707C"/>
    <w:rsid w:val="00F446A6"/>
    <w:rsid w:val="00FF7AB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86C8E"/>
  <w15:chartTrackingRefBased/>
  <w15:docId w15:val="{C9B96B3A-2ADC-4A8D-9B15-DF2CC1B58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459"/>
    <w:pPr>
      <w:spacing w:line="360" w:lineRule="auto"/>
      <w:jc w:val="both"/>
    </w:pPr>
    <w:rPr>
      <w:rFonts w:ascii="Times New Roman" w:hAnsi="Times New Roman"/>
      <w:sz w:val="24"/>
    </w:rPr>
  </w:style>
  <w:style w:type="paragraph" w:styleId="Cabealho1">
    <w:name w:val="heading 1"/>
    <w:basedOn w:val="Normal"/>
    <w:next w:val="Normal"/>
    <w:link w:val="Cabealho1Carter"/>
    <w:uiPriority w:val="9"/>
    <w:qFormat/>
    <w:rsid w:val="008878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Cabealho2">
    <w:name w:val="heading 2"/>
    <w:basedOn w:val="Normal"/>
    <w:next w:val="Normal"/>
    <w:link w:val="Cabealho2Carter"/>
    <w:uiPriority w:val="9"/>
    <w:semiHidden/>
    <w:unhideWhenUsed/>
    <w:qFormat/>
    <w:rsid w:val="008878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Cabealho3">
    <w:name w:val="heading 3"/>
    <w:basedOn w:val="Normal"/>
    <w:next w:val="Normal"/>
    <w:link w:val="Cabealho3Carter"/>
    <w:uiPriority w:val="9"/>
    <w:semiHidden/>
    <w:unhideWhenUsed/>
    <w:qFormat/>
    <w:rsid w:val="008878D0"/>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7C18D2"/>
    <w:pPr>
      <w:spacing w:after="0" w:line="240" w:lineRule="auto"/>
      <w:contextualSpacing/>
    </w:pPr>
    <w:rPr>
      <w:rFonts w:eastAsiaTheme="majorEastAsia" w:cstheme="majorBidi"/>
      <w:i/>
      <w:spacing w:val="-10"/>
      <w:kern w:val="28"/>
      <w:sz w:val="36"/>
      <w:szCs w:val="56"/>
    </w:rPr>
  </w:style>
  <w:style w:type="character" w:customStyle="1" w:styleId="TtuloCarter">
    <w:name w:val="Título Caráter"/>
    <w:basedOn w:val="Tipodeletrapredefinidodopargrafo"/>
    <w:link w:val="Ttulo"/>
    <w:uiPriority w:val="10"/>
    <w:rsid w:val="007C18D2"/>
    <w:rPr>
      <w:rFonts w:ascii="Times New Roman" w:eastAsiaTheme="majorEastAsia" w:hAnsi="Times New Roman" w:cstheme="majorBidi"/>
      <w:i/>
      <w:spacing w:val="-10"/>
      <w:kern w:val="28"/>
      <w:sz w:val="36"/>
      <w:szCs w:val="56"/>
    </w:rPr>
  </w:style>
  <w:style w:type="character" w:customStyle="1" w:styleId="Cabealho3Carter">
    <w:name w:val="Cabeçalho 3 Caráter"/>
    <w:basedOn w:val="Tipodeletrapredefinidodopargrafo"/>
    <w:link w:val="Cabealho3"/>
    <w:uiPriority w:val="9"/>
    <w:semiHidden/>
    <w:rsid w:val="008878D0"/>
    <w:rPr>
      <w:rFonts w:asciiTheme="majorHAnsi" w:eastAsiaTheme="majorEastAsia" w:hAnsiTheme="majorHAnsi" w:cstheme="majorBidi"/>
      <w:color w:val="1F4D78" w:themeColor="accent1" w:themeShade="7F"/>
      <w:sz w:val="24"/>
      <w:szCs w:val="24"/>
    </w:rPr>
  </w:style>
  <w:style w:type="character" w:customStyle="1" w:styleId="Cabealho2Carter">
    <w:name w:val="Cabeçalho 2 Caráter"/>
    <w:basedOn w:val="Tipodeletrapredefinidodopargrafo"/>
    <w:link w:val="Cabealho2"/>
    <w:uiPriority w:val="9"/>
    <w:semiHidden/>
    <w:rsid w:val="008878D0"/>
    <w:rPr>
      <w:rFonts w:asciiTheme="majorHAnsi" w:eastAsiaTheme="majorEastAsia" w:hAnsiTheme="majorHAnsi" w:cstheme="majorBidi"/>
      <w:color w:val="2E74B5" w:themeColor="accent1" w:themeShade="BF"/>
      <w:sz w:val="26"/>
      <w:szCs w:val="26"/>
    </w:rPr>
  </w:style>
  <w:style w:type="character" w:customStyle="1" w:styleId="Cabealho1Carter">
    <w:name w:val="Cabeçalho 1 Caráter"/>
    <w:basedOn w:val="Tipodeletrapredefinidodopargrafo"/>
    <w:link w:val="Cabealho1"/>
    <w:uiPriority w:val="9"/>
    <w:rsid w:val="008878D0"/>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ter"/>
    <w:uiPriority w:val="11"/>
    <w:qFormat/>
    <w:rsid w:val="008878D0"/>
    <w:pPr>
      <w:numPr>
        <w:ilvl w:val="1"/>
      </w:numPr>
    </w:pPr>
    <w:rPr>
      <w:rFonts w:eastAsiaTheme="minorEastAsia"/>
      <w:color w:val="5A5A5A" w:themeColor="text1" w:themeTint="A5"/>
      <w:spacing w:val="15"/>
      <w:sz w:val="28"/>
    </w:rPr>
  </w:style>
  <w:style w:type="character" w:customStyle="1" w:styleId="SubttuloCarter">
    <w:name w:val="Subtítulo Caráter"/>
    <w:basedOn w:val="Tipodeletrapredefinidodopargrafo"/>
    <w:link w:val="Subttulo"/>
    <w:uiPriority w:val="11"/>
    <w:rsid w:val="008878D0"/>
    <w:rPr>
      <w:rFonts w:ascii="Times New Roman" w:eastAsiaTheme="minorEastAsia" w:hAnsi="Times New Roman"/>
      <w:color w:val="5A5A5A" w:themeColor="text1" w:themeTint="A5"/>
      <w:spacing w:val="15"/>
      <w:sz w:val="28"/>
    </w:rPr>
  </w:style>
  <w:style w:type="character" w:styleId="Hiperligao">
    <w:name w:val="Hyperlink"/>
    <w:basedOn w:val="Tipodeletrapredefinidodopargrafo"/>
    <w:uiPriority w:val="99"/>
    <w:unhideWhenUsed/>
    <w:rsid w:val="00315328"/>
    <w:rPr>
      <w:color w:val="0000FF"/>
      <w:u w:val="single"/>
    </w:rPr>
  </w:style>
  <w:style w:type="character" w:styleId="Forte">
    <w:name w:val="Strong"/>
    <w:basedOn w:val="Tipodeletrapredefinidodopargrafo"/>
    <w:uiPriority w:val="22"/>
    <w:qFormat/>
    <w:rsid w:val="004D4459"/>
    <w:rPr>
      <w:b/>
      <w:bCs/>
    </w:rPr>
  </w:style>
  <w:style w:type="paragraph" w:styleId="NormalWeb">
    <w:name w:val="Normal (Web)"/>
    <w:basedOn w:val="Normal"/>
    <w:uiPriority w:val="99"/>
    <w:semiHidden/>
    <w:unhideWhenUsed/>
    <w:rsid w:val="00BE04F1"/>
    <w:pPr>
      <w:spacing w:before="100" w:beforeAutospacing="1" w:after="100" w:afterAutospacing="1" w:line="240" w:lineRule="auto"/>
      <w:jc w:val="left"/>
    </w:pPr>
    <w:rPr>
      <w:rFonts w:eastAsia="Times New Roman" w:cs="Times New Roman"/>
      <w:szCs w:val="24"/>
      <w:lang w:eastAsia="pt-PT"/>
    </w:rPr>
  </w:style>
  <w:style w:type="paragraph" w:styleId="PargrafodaLista">
    <w:name w:val="List Paragraph"/>
    <w:basedOn w:val="Normal"/>
    <w:uiPriority w:val="34"/>
    <w:qFormat/>
    <w:rsid w:val="002924DE"/>
    <w:pPr>
      <w:ind w:left="720"/>
      <w:contextualSpacing/>
    </w:pPr>
  </w:style>
  <w:style w:type="paragraph" w:styleId="ndice1">
    <w:name w:val="toc 1"/>
    <w:basedOn w:val="Normal"/>
    <w:next w:val="Normal"/>
    <w:autoRedefine/>
    <w:uiPriority w:val="39"/>
    <w:unhideWhenUsed/>
    <w:rsid w:val="00F33842"/>
    <w:pPr>
      <w:spacing w:after="100"/>
    </w:pPr>
  </w:style>
  <w:style w:type="paragraph" w:styleId="ndice2">
    <w:name w:val="toc 2"/>
    <w:basedOn w:val="Normal"/>
    <w:next w:val="Normal"/>
    <w:autoRedefine/>
    <w:uiPriority w:val="39"/>
    <w:unhideWhenUsed/>
    <w:rsid w:val="00F33842"/>
    <w:pPr>
      <w:spacing w:after="100"/>
      <w:ind w:left="240"/>
    </w:pPr>
  </w:style>
  <w:style w:type="paragraph" w:styleId="Cabealho">
    <w:name w:val="header"/>
    <w:basedOn w:val="Normal"/>
    <w:link w:val="CabealhoCarter"/>
    <w:uiPriority w:val="99"/>
    <w:unhideWhenUsed/>
    <w:rsid w:val="00F33842"/>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F33842"/>
    <w:rPr>
      <w:rFonts w:ascii="Times New Roman" w:hAnsi="Times New Roman"/>
      <w:sz w:val="24"/>
    </w:rPr>
  </w:style>
  <w:style w:type="paragraph" w:styleId="Rodap">
    <w:name w:val="footer"/>
    <w:basedOn w:val="Normal"/>
    <w:link w:val="RodapCarter"/>
    <w:uiPriority w:val="99"/>
    <w:unhideWhenUsed/>
    <w:rsid w:val="00F33842"/>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F33842"/>
    <w:rPr>
      <w:rFonts w:ascii="Times New Roman" w:hAnsi="Times New Roman"/>
      <w:sz w:val="24"/>
    </w:rPr>
  </w:style>
  <w:style w:type="paragraph" w:styleId="Legenda">
    <w:name w:val="caption"/>
    <w:basedOn w:val="Normal"/>
    <w:next w:val="Normal"/>
    <w:uiPriority w:val="35"/>
    <w:unhideWhenUsed/>
    <w:qFormat/>
    <w:rsid w:val="00582A67"/>
    <w:pPr>
      <w:spacing w:after="200" w:line="240" w:lineRule="auto"/>
    </w:pPr>
    <w:rPr>
      <w:i/>
      <w:iCs/>
      <w:color w:val="44546A" w:themeColor="text2"/>
      <w:sz w:val="18"/>
      <w:szCs w:val="18"/>
    </w:rPr>
  </w:style>
  <w:style w:type="paragraph" w:styleId="Bibliografia">
    <w:name w:val="Bibliography"/>
    <w:basedOn w:val="Normal"/>
    <w:next w:val="Normal"/>
    <w:uiPriority w:val="37"/>
    <w:unhideWhenUsed/>
    <w:rsid w:val="007C0A6E"/>
  </w:style>
  <w:style w:type="paragraph" w:styleId="ndicedeilustraes">
    <w:name w:val="table of figures"/>
    <w:basedOn w:val="Normal"/>
    <w:next w:val="Normal"/>
    <w:uiPriority w:val="99"/>
    <w:unhideWhenUsed/>
    <w:rsid w:val="00236B83"/>
    <w:pPr>
      <w:spacing w:after="0"/>
    </w:pPr>
  </w:style>
  <w:style w:type="table" w:styleId="Tabelacomgrelha">
    <w:name w:val="Table Grid"/>
    <w:basedOn w:val="Tabelanormal"/>
    <w:uiPriority w:val="39"/>
    <w:rsid w:val="00B27A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1">
    <w:name w:val="Plain Table 1"/>
    <w:basedOn w:val="Tabelanormal"/>
    <w:uiPriority w:val="41"/>
    <w:rsid w:val="00B27A9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9517">
      <w:bodyDiv w:val="1"/>
      <w:marLeft w:val="0"/>
      <w:marRight w:val="0"/>
      <w:marTop w:val="0"/>
      <w:marBottom w:val="0"/>
      <w:divBdr>
        <w:top w:val="none" w:sz="0" w:space="0" w:color="auto"/>
        <w:left w:val="none" w:sz="0" w:space="0" w:color="auto"/>
        <w:bottom w:val="none" w:sz="0" w:space="0" w:color="auto"/>
        <w:right w:val="none" w:sz="0" w:space="0" w:color="auto"/>
      </w:divBdr>
    </w:div>
    <w:div w:id="5332527">
      <w:bodyDiv w:val="1"/>
      <w:marLeft w:val="0"/>
      <w:marRight w:val="0"/>
      <w:marTop w:val="0"/>
      <w:marBottom w:val="0"/>
      <w:divBdr>
        <w:top w:val="none" w:sz="0" w:space="0" w:color="auto"/>
        <w:left w:val="none" w:sz="0" w:space="0" w:color="auto"/>
        <w:bottom w:val="none" w:sz="0" w:space="0" w:color="auto"/>
        <w:right w:val="none" w:sz="0" w:space="0" w:color="auto"/>
      </w:divBdr>
    </w:div>
    <w:div w:id="8024202">
      <w:bodyDiv w:val="1"/>
      <w:marLeft w:val="0"/>
      <w:marRight w:val="0"/>
      <w:marTop w:val="0"/>
      <w:marBottom w:val="0"/>
      <w:divBdr>
        <w:top w:val="none" w:sz="0" w:space="0" w:color="auto"/>
        <w:left w:val="none" w:sz="0" w:space="0" w:color="auto"/>
        <w:bottom w:val="none" w:sz="0" w:space="0" w:color="auto"/>
        <w:right w:val="none" w:sz="0" w:space="0" w:color="auto"/>
      </w:divBdr>
    </w:div>
    <w:div w:id="64955716">
      <w:bodyDiv w:val="1"/>
      <w:marLeft w:val="0"/>
      <w:marRight w:val="0"/>
      <w:marTop w:val="0"/>
      <w:marBottom w:val="0"/>
      <w:divBdr>
        <w:top w:val="none" w:sz="0" w:space="0" w:color="auto"/>
        <w:left w:val="none" w:sz="0" w:space="0" w:color="auto"/>
        <w:bottom w:val="none" w:sz="0" w:space="0" w:color="auto"/>
        <w:right w:val="none" w:sz="0" w:space="0" w:color="auto"/>
      </w:divBdr>
    </w:div>
    <w:div w:id="118761791">
      <w:bodyDiv w:val="1"/>
      <w:marLeft w:val="0"/>
      <w:marRight w:val="0"/>
      <w:marTop w:val="0"/>
      <w:marBottom w:val="0"/>
      <w:divBdr>
        <w:top w:val="none" w:sz="0" w:space="0" w:color="auto"/>
        <w:left w:val="none" w:sz="0" w:space="0" w:color="auto"/>
        <w:bottom w:val="none" w:sz="0" w:space="0" w:color="auto"/>
        <w:right w:val="none" w:sz="0" w:space="0" w:color="auto"/>
      </w:divBdr>
    </w:div>
    <w:div w:id="124011028">
      <w:bodyDiv w:val="1"/>
      <w:marLeft w:val="0"/>
      <w:marRight w:val="0"/>
      <w:marTop w:val="0"/>
      <w:marBottom w:val="0"/>
      <w:divBdr>
        <w:top w:val="none" w:sz="0" w:space="0" w:color="auto"/>
        <w:left w:val="none" w:sz="0" w:space="0" w:color="auto"/>
        <w:bottom w:val="none" w:sz="0" w:space="0" w:color="auto"/>
        <w:right w:val="none" w:sz="0" w:space="0" w:color="auto"/>
      </w:divBdr>
    </w:div>
    <w:div w:id="149375299">
      <w:bodyDiv w:val="1"/>
      <w:marLeft w:val="0"/>
      <w:marRight w:val="0"/>
      <w:marTop w:val="0"/>
      <w:marBottom w:val="0"/>
      <w:divBdr>
        <w:top w:val="none" w:sz="0" w:space="0" w:color="auto"/>
        <w:left w:val="none" w:sz="0" w:space="0" w:color="auto"/>
        <w:bottom w:val="none" w:sz="0" w:space="0" w:color="auto"/>
        <w:right w:val="none" w:sz="0" w:space="0" w:color="auto"/>
      </w:divBdr>
    </w:div>
    <w:div w:id="208154915">
      <w:bodyDiv w:val="1"/>
      <w:marLeft w:val="0"/>
      <w:marRight w:val="0"/>
      <w:marTop w:val="0"/>
      <w:marBottom w:val="0"/>
      <w:divBdr>
        <w:top w:val="none" w:sz="0" w:space="0" w:color="auto"/>
        <w:left w:val="none" w:sz="0" w:space="0" w:color="auto"/>
        <w:bottom w:val="none" w:sz="0" w:space="0" w:color="auto"/>
        <w:right w:val="none" w:sz="0" w:space="0" w:color="auto"/>
      </w:divBdr>
    </w:div>
    <w:div w:id="222177963">
      <w:bodyDiv w:val="1"/>
      <w:marLeft w:val="0"/>
      <w:marRight w:val="0"/>
      <w:marTop w:val="0"/>
      <w:marBottom w:val="0"/>
      <w:divBdr>
        <w:top w:val="none" w:sz="0" w:space="0" w:color="auto"/>
        <w:left w:val="none" w:sz="0" w:space="0" w:color="auto"/>
        <w:bottom w:val="none" w:sz="0" w:space="0" w:color="auto"/>
        <w:right w:val="none" w:sz="0" w:space="0" w:color="auto"/>
      </w:divBdr>
    </w:div>
    <w:div w:id="292948786">
      <w:bodyDiv w:val="1"/>
      <w:marLeft w:val="0"/>
      <w:marRight w:val="0"/>
      <w:marTop w:val="0"/>
      <w:marBottom w:val="0"/>
      <w:divBdr>
        <w:top w:val="none" w:sz="0" w:space="0" w:color="auto"/>
        <w:left w:val="none" w:sz="0" w:space="0" w:color="auto"/>
        <w:bottom w:val="none" w:sz="0" w:space="0" w:color="auto"/>
        <w:right w:val="none" w:sz="0" w:space="0" w:color="auto"/>
      </w:divBdr>
    </w:div>
    <w:div w:id="307592159">
      <w:bodyDiv w:val="1"/>
      <w:marLeft w:val="0"/>
      <w:marRight w:val="0"/>
      <w:marTop w:val="0"/>
      <w:marBottom w:val="0"/>
      <w:divBdr>
        <w:top w:val="none" w:sz="0" w:space="0" w:color="auto"/>
        <w:left w:val="none" w:sz="0" w:space="0" w:color="auto"/>
        <w:bottom w:val="none" w:sz="0" w:space="0" w:color="auto"/>
        <w:right w:val="none" w:sz="0" w:space="0" w:color="auto"/>
      </w:divBdr>
    </w:div>
    <w:div w:id="335886754">
      <w:bodyDiv w:val="1"/>
      <w:marLeft w:val="0"/>
      <w:marRight w:val="0"/>
      <w:marTop w:val="0"/>
      <w:marBottom w:val="0"/>
      <w:divBdr>
        <w:top w:val="none" w:sz="0" w:space="0" w:color="auto"/>
        <w:left w:val="none" w:sz="0" w:space="0" w:color="auto"/>
        <w:bottom w:val="none" w:sz="0" w:space="0" w:color="auto"/>
        <w:right w:val="none" w:sz="0" w:space="0" w:color="auto"/>
      </w:divBdr>
    </w:div>
    <w:div w:id="378434553">
      <w:bodyDiv w:val="1"/>
      <w:marLeft w:val="0"/>
      <w:marRight w:val="0"/>
      <w:marTop w:val="0"/>
      <w:marBottom w:val="0"/>
      <w:divBdr>
        <w:top w:val="none" w:sz="0" w:space="0" w:color="auto"/>
        <w:left w:val="none" w:sz="0" w:space="0" w:color="auto"/>
        <w:bottom w:val="none" w:sz="0" w:space="0" w:color="auto"/>
        <w:right w:val="none" w:sz="0" w:space="0" w:color="auto"/>
      </w:divBdr>
    </w:div>
    <w:div w:id="424570800">
      <w:bodyDiv w:val="1"/>
      <w:marLeft w:val="0"/>
      <w:marRight w:val="0"/>
      <w:marTop w:val="0"/>
      <w:marBottom w:val="0"/>
      <w:divBdr>
        <w:top w:val="none" w:sz="0" w:space="0" w:color="auto"/>
        <w:left w:val="none" w:sz="0" w:space="0" w:color="auto"/>
        <w:bottom w:val="none" w:sz="0" w:space="0" w:color="auto"/>
        <w:right w:val="none" w:sz="0" w:space="0" w:color="auto"/>
      </w:divBdr>
    </w:div>
    <w:div w:id="565452421">
      <w:bodyDiv w:val="1"/>
      <w:marLeft w:val="0"/>
      <w:marRight w:val="0"/>
      <w:marTop w:val="0"/>
      <w:marBottom w:val="0"/>
      <w:divBdr>
        <w:top w:val="none" w:sz="0" w:space="0" w:color="auto"/>
        <w:left w:val="none" w:sz="0" w:space="0" w:color="auto"/>
        <w:bottom w:val="none" w:sz="0" w:space="0" w:color="auto"/>
        <w:right w:val="none" w:sz="0" w:space="0" w:color="auto"/>
      </w:divBdr>
    </w:div>
    <w:div w:id="573778200">
      <w:bodyDiv w:val="1"/>
      <w:marLeft w:val="0"/>
      <w:marRight w:val="0"/>
      <w:marTop w:val="0"/>
      <w:marBottom w:val="0"/>
      <w:divBdr>
        <w:top w:val="none" w:sz="0" w:space="0" w:color="auto"/>
        <w:left w:val="none" w:sz="0" w:space="0" w:color="auto"/>
        <w:bottom w:val="none" w:sz="0" w:space="0" w:color="auto"/>
        <w:right w:val="none" w:sz="0" w:space="0" w:color="auto"/>
      </w:divBdr>
    </w:div>
    <w:div w:id="575282945">
      <w:bodyDiv w:val="1"/>
      <w:marLeft w:val="0"/>
      <w:marRight w:val="0"/>
      <w:marTop w:val="0"/>
      <w:marBottom w:val="0"/>
      <w:divBdr>
        <w:top w:val="none" w:sz="0" w:space="0" w:color="auto"/>
        <w:left w:val="none" w:sz="0" w:space="0" w:color="auto"/>
        <w:bottom w:val="none" w:sz="0" w:space="0" w:color="auto"/>
        <w:right w:val="none" w:sz="0" w:space="0" w:color="auto"/>
      </w:divBdr>
    </w:div>
    <w:div w:id="673649270">
      <w:bodyDiv w:val="1"/>
      <w:marLeft w:val="0"/>
      <w:marRight w:val="0"/>
      <w:marTop w:val="0"/>
      <w:marBottom w:val="0"/>
      <w:divBdr>
        <w:top w:val="none" w:sz="0" w:space="0" w:color="auto"/>
        <w:left w:val="none" w:sz="0" w:space="0" w:color="auto"/>
        <w:bottom w:val="none" w:sz="0" w:space="0" w:color="auto"/>
        <w:right w:val="none" w:sz="0" w:space="0" w:color="auto"/>
      </w:divBdr>
    </w:div>
    <w:div w:id="706563437">
      <w:bodyDiv w:val="1"/>
      <w:marLeft w:val="0"/>
      <w:marRight w:val="0"/>
      <w:marTop w:val="0"/>
      <w:marBottom w:val="0"/>
      <w:divBdr>
        <w:top w:val="none" w:sz="0" w:space="0" w:color="auto"/>
        <w:left w:val="none" w:sz="0" w:space="0" w:color="auto"/>
        <w:bottom w:val="none" w:sz="0" w:space="0" w:color="auto"/>
        <w:right w:val="none" w:sz="0" w:space="0" w:color="auto"/>
      </w:divBdr>
    </w:div>
    <w:div w:id="739865907">
      <w:bodyDiv w:val="1"/>
      <w:marLeft w:val="0"/>
      <w:marRight w:val="0"/>
      <w:marTop w:val="0"/>
      <w:marBottom w:val="0"/>
      <w:divBdr>
        <w:top w:val="none" w:sz="0" w:space="0" w:color="auto"/>
        <w:left w:val="none" w:sz="0" w:space="0" w:color="auto"/>
        <w:bottom w:val="none" w:sz="0" w:space="0" w:color="auto"/>
        <w:right w:val="none" w:sz="0" w:space="0" w:color="auto"/>
      </w:divBdr>
    </w:div>
    <w:div w:id="743139475">
      <w:bodyDiv w:val="1"/>
      <w:marLeft w:val="0"/>
      <w:marRight w:val="0"/>
      <w:marTop w:val="0"/>
      <w:marBottom w:val="0"/>
      <w:divBdr>
        <w:top w:val="none" w:sz="0" w:space="0" w:color="auto"/>
        <w:left w:val="none" w:sz="0" w:space="0" w:color="auto"/>
        <w:bottom w:val="none" w:sz="0" w:space="0" w:color="auto"/>
        <w:right w:val="none" w:sz="0" w:space="0" w:color="auto"/>
      </w:divBdr>
    </w:div>
    <w:div w:id="755399916">
      <w:bodyDiv w:val="1"/>
      <w:marLeft w:val="0"/>
      <w:marRight w:val="0"/>
      <w:marTop w:val="0"/>
      <w:marBottom w:val="0"/>
      <w:divBdr>
        <w:top w:val="none" w:sz="0" w:space="0" w:color="auto"/>
        <w:left w:val="none" w:sz="0" w:space="0" w:color="auto"/>
        <w:bottom w:val="none" w:sz="0" w:space="0" w:color="auto"/>
        <w:right w:val="none" w:sz="0" w:space="0" w:color="auto"/>
      </w:divBdr>
    </w:div>
    <w:div w:id="768234170">
      <w:bodyDiv w:val="1"/>
      <w:marLeft w:val="0"/>
      <w:marRight w:val="0"/>
      <w:marTop w:val="0"/>
      <w:marBottom w:val="0"/>
      <w:divBdr>
        <w:top w:val="none" w:sz="0" w:space="0" w:color="auto"/>
        <w:left w:val="none" w:sz="0" w:space="0" w:color="auto"/>
        <w:bottom w:val="none" w:sz="0" w:space="0" w:color="auto"/>
        <w:right w:val="none" w:sz="0" w:space="0" w:color="auto"/>
      </w:divBdr>
    </w:div>
    <w:div w:id="940450125">
      <w:bodyDiv w:val="1"/>
      <w:marLeft w:val="0"/>
      <w:marRight w:val="0"/>
      <w:marTop w:val="0"/>
      <w:marBottom w:val="0"/>
      <w:divBdr>
        <w:top w:val="none" w:sz="0" w:space="0" w:color="auto"/>
        <w:left w:val="none" w:sz="0" w:space="0" w:color="auto"/>
        <w:bottom w:val="none" w:sz="0" w:space="0" w:color="auto"/>
        <w:right w:val="none" w:sz="0" w:space="0" w:color="auto"/>
      </w:divBdr>
    </w:div>
    <w:div w:id="999623201">
      <w:bodyDiv w:val="1"/>
      <w:marLeft w:val="0"/>
      <w:marRight w:val="0"/>
      <w:marTop w:val="0"/>
      <w:marBottom w:val="0"/>
      <w:divBdr>
        <w:top w:val="none" w:sz="0" w:space="0" w:color="auto"/>
        <w:left w:val="none" w:sz="0" w:space="0" w:color="auto"/>
        <w:bottom w:val="none" w:sz="0" w:space="0" w:color="auto"/>
        <w:right w:val="none" w:sz="0" w:space="0" w:color="auto"/>
      </w:divBdr>
    </w:div>
    <w:div w:id="1030449065">
      <w:bodyDiv w:val="1"/>
      <w:marLeft w:val="0"/>
      <w:marRight w:val="0"/>
      <w:marTop w:val="0"/>
      <w:marBottom w:val="0"/>
      <w:divBdr>
        <w:top w:val="none" w:sz="0" w:space="0" w:color="auto"/>
        <w:left w:val="none" w:sz="0" w:space="0" w:color="auto"/>
        <w:bottom w:val="none" w:sz="0" w:space="0" w:color="auto"/>
        <w:right w:val="none" w:sz="0" w:space="0" w:color="auto"/>
      </w:divBdr>
    </w:div>
    <w:div w:id="1032532213">
      <w:bodyDiv w:val="1"/>
      <w:marLeft w:val="0"/>
      <w:marRight w:val="0"/>
      <w:marTop w:val="0"/>
      <w:marBottom w:val="0"/>
      <w:divBdr>
        <w:top w:val="none" w:sz="0" w:space="0" w:color="auto"/>
        <w:left w:val="none" w:sz="0" w:space="0" w:color="auto"/>
        <w:bottom w:val="none" w:sz="0" w:space="0" w:color="auto"/>
        <w:right w:val="none" w:sz="0" w:space="0" w:color="auto"/>
      </w:divBdr>
    </w:div>
    <w:div w:id="1121924116">
      <w:bodyDiv w:val="1"/>
      <w:marLeft w:val="0"/>
      <w:marRight w:val="0"/>
      <w:marTop w:val="0"/>
      <w:marBottom w:val="0"/>
      <w:divBdr>
        <w:top w:val="none" w:sz="0" w:space="0" w:color="auto"/>
        <w:left w:val="none" w:sz="0" w:space="0" w:color="auto"/>
        <w:bottom w:val="none" w:sz="0" w:space="0" w:color="auto"/>
        <w:right w:val="none" w:sz="0" w:space="0" w:color="auto"/>
      </w:divBdr>
    </w:div>
    <w:div w:id="1145900500">
      <w:bodyDiv w:val="1"/>
      <w:marLeft w:val="0"/>
      <w:marRight w:val="0"/>
      <w:marTop w:val="0"/>
      <w:marBottom w:val="0"/>
      <w:divBdr>
        <w:top w:val="none" w:sz="0" w:space="0" w:color="auto"/>
        <w:left w:val="none" w:sz="0" w:space="0" w:color="auto"/>
        <w:bottom w:val="none" w:sz="0" w:space="0" w:color="auto"/>
        <w:right w:val="none" w:sz="0" w:space="0" w:color="auto"/>
      </w:divBdr>
    </w:div>
    <w:div w:id="1271937082">
      <w:bodyDiv w:val="1"/>
      <w:marLeft w:val="0"/>
      <w:marRight w:val="0"/>
      <w:marTop w:val="0"/>
      <w:marBottom w:val="0"/>
      <w:divBdr>
        <w:top w:val="none" w:sz="0" w:space="0" w:color="auto"/>
        <w:left w:val="none" w:sz="0" w:space="0" w:color="auto"/>
        <w:bottom w:val="none" w:sz="0" w:space="0" w:color="auto"/>
        <w:right w:val="none" w:sz="0" w:space="0" w:color="auto"/>
      </w:divBdr>
    </w:div>
    <w:div w:id="1278102061">
      <w:bodyDiv w:val="1"/>
      <w:marLeft w:val="0"/>
      <w:marRight w:val="0"/>
      <w:marTop w:val="0"/>
      <w:marBottom w:val="0"/>
      <w:divBdr>
        <w:top w:val="none" w:sz="0" w:space="0" w:color="auto"/>
        <w:left w:val="none" w:sz="0" w:space="0" w:color="auto"/>
        <w:bottom w:val="none" w:sz="0" w:space="0" w:color="auto"/>
        <w:right w:val="none" w:sz="0" w:space="0" w:color="auto"/>
      </w:divBdr>
    </w:div>
    <w:div w:id="1285887094">
      <w:bodyDiv w:val="1"/>
      <w:marLeft w:val="0"/>
      <w:marRight w:val="0"/>
      <w:marTop w:val="0"/>
      <w:marBottom w:val="0"/>
      <w:divBdr>
        <w:top w:val="none" w:sz="0" w:space="0" w:color="auto"/>
        <w:left w:val="none" w:sz="0" w:space="0" w:color="auto"/>
        <w:bottom w:val="none" w:sz="0" w:space="0" w:color="auto"/>
        <w:right w:val="none" w:sz="0" w:space="0" w:color="auto"/>
      </w:divBdr>
    </w:div>
    <w:div w:id="1384253291">
      <w:bodyDiv w:val="1"/>
      <w:marLeft w:val="0"/>
      <w:marRight w:val="0"/>
      <w:marTop w:val="0"/>
      <w:marBottom w:val="0"/>
      <w:divBdr>
        <w:top w:val="none" w:sz="0" w:space="0" w:color="auto"/>
        <w:left w:val="none" w:sz="0" w:space="0" w:color="auto"/>
        <w:bottom w:val="none" w:sz="0" w:space="0" w:color="auto"/>
        <w:right w:val="none" w:sz="0" w:space="0" w:color="auto"/>
      </w:divBdr>
    </w:div>
    <w:div w:id="1413234761">
      <w:bodyDiv w:val="1"/>
      <w:marLeft w:val="0"/>
      <w:marRight w:val="0"/>
      <w:marTop w:val="0"/>
      <w:marBottom w:val="0"/>
      <w:divBdr>
        <w:top w:val="none" w:sz="0" w:space="0" w:color="auto"/>
        <w:left w:val="none" w:sz="0" w:space="0" w:color="auto"/>
        <w:bottom w:val="none" w:sz="0" w:space="0" w:color="auto"/>
        <w:right w:val="none" w:sz="0" w:space="0" w:color="auto"/>
      </w:divBdr>
    </w:div>
    <w:div w:id="1424187441">
      <w:bodyDiv w:val="1"/>
      <w:marLeft w:val="0"/>
      <w:marRight w:val="0"/>
      <w:marTop w:val="0"/>
      <w:marBottom w:val="0"/>
      <w:divBdr>
        <w:top w:val="none" w:sz="0" w:space="0" w:color="auto"/>
        <w:left w:val="none" w:sz="0" w:space="0" w:color="auto"/>
        <w:bottom w:val="none" w:sz="0" w:space="0" w:color="auto"/>
        <w:right w:val="none" w:sz="0" w:space="0" w:color="auto"/>
      </w:divBdr>
    </w:div>
    <w:div w:id="1457794659">
      <w:bodyDiv w:val="1"/>
      <w:marLeft w:val="0"/>
      <w:marRight w:val="0"/>
      <w:marTop w:val="0"/>
      <w:marBottom w:val="0"/>
      <w:divBdr>
        <w:top w:val="none" w:sz="0" w:space="0" w:color="auto"/>
        <w:left w:val="none" w:sz="0" w:space="0" w:color="auto"/>
        <w:bottom w:val="none" w:sz="0" w:space="0" w:color="auto"/>
        <w:right w:val="none" w:sz="0" w:space="0" w:color="auto"/>
      </w:divBdr>
    </w:div>
    <w:div w:id="1459181029">
      <w:bodyDiv w:val="1"/>
      <w:marLeft w:val="0"/>
      <w:marRight w:val="0"/>
      <w:marTop w:val="0"/>
      <w:marBottom w:val="0"/>
      <w:divBdr>
        <w:top w:val="none" w:sz="0" w:space="0" w:color="auto"/>
        <w:left w:val="none" w:sz="0" w:space="0" w:color="auto"/>
        <w:bottom w:val="none" w:sz="0" w:space="0" w:color="auto"/>
        <w:right w:val="none" w:sz="0" w:space="0" w:color="auto"/>
      </w:divBdr>
    </w:div>
    <w:div w:id="1561402184">
      <w:bodyDiv w:val="1"/>
      <w:marLeft w:val="0"/>
      <w:marRight w:val="0"/>
      <w:marTop w:val="0"/>
      <w:marBottom w:val="0"/>
      <w:divBdr>
        <w:top w:val="none" w:sz="0" w:space="0" w:color="auto"/>
        <w:left w:val="none" w:sz="0" w:space="0" w:color="auto"/>
        <w:bottom w:val="none" w:sz="0" w:space="0" w:color="auto"/>
        <w:right w:val="none" w:sz="0" w:space="0" w:color="auto"/>
      </w:divBdr>
    </w:div>
    <w:div w:id="1567372219">
      <w:bodyDiv w:val="1"/>
      <w:marLeft w:val="0"/>
      <w:marRight w:val="0"/>
      <w:marTop w:val="0"/>
      <w:marBottom w:val="0"/>
      <w:divBdr>
        <w:top w:val="none" w:sz="0" w:space="0" w:color="auto"/>
        <w:left w:val="none" w:sz="0" w:space="0" w:color="auto"/>
        <w:bottom w:val="none" w:sz="0" w:space="0" w:color="auto"/>
        <w:right w:val="none" w:sz="0" w:space="0" w:color="auto"/>
      </w:divBdr>
    </w:div>
    <w:div w:id="1572620531">
      <w:bodyDiv w:val="1"/>
      <w:marLeft w:val="0"/>
      <w:marRight w:val="0"/>
      <w:marTop w:val="0"/>
      <w:marBottom w:val="0"/>
      <w:divBdr>
        <w:top w:val="none" w:sz="0" w:space="0" w:color="auto"/>
        <w:left w:val="none" w:sz="0" w:space="0" w:color="auto"/>
        <w:bottom w:val="none" w:sz="0" w:space="0" w:color="auto"/>
        <w:right w:val="none" w:sz="0" w:space="0" w:color="auto"/>
      </w:divBdr>
    </w:div>
    <w:div w:id="1581404370">
      <w:bodyDiv w:val="1"/>
      <w:marLeft w:val="0"/>
      <w:marRight w:val="0"/>
      <w:marTop w:val="0"/>
      <w:marBottom w:val="0"/>
      <w:divBdr>
        <w:top w:val="none" w:sz="0" w:space="0" w:color="auto"/>
        <w:left w:val="none" w:sz="0" w:space="0" w:color="auto"/>
        <w:bottom w:val="none" w:sz="0" w:space="0" w:color="auto"/>
        <w:right w:val="none" w:sz="0" w:space="0" w:color="auto"/>
      </w:divBdr>
    </w:div>
    <w:div w:id="1590895108">
      <w:bodyDiv w:val="1"/>
      <w:marLeft w:val="0"/>
      <w:marRight w:val="0"/>
      <w:marTop w:val="0"/>
      <w:marBottom w:val="0"/>
      <w:divBdr>
        <w:top w:val="none" w:sz="0" w:space="0" w:color="auto"/>
        <w:left w:val="none" w:sz="0" w:space="0" w:color="auto"/>
        <w:bottom w:val="none" w:sz="0" w:space="0" w:color="auto"/>
        <w:right w:val="none" w:sz="0" w:space="0" w:color="auto"/>
      </w:divBdr>
    </w:div>
    <w:div w:id="1646934543">
      <w:bodyDiv w:val="1"/>
      <w:marLeft w:val="0"/>
      <w:marRight w:val="0"/>
      <w:marTop w:val="0"/>
      <w:marBottom w:val="0"/>
      <w:divBdr>
        <w:top w:val="none" w:sz="0" w:space="0" w:color="auto"/>
        <w:left w:val="none" w:sz="0" w:space="0" w:color="auto"/>
        <w:bottom w:val="none" w:sz="0" w:space="0" w:color="auto"/>
        <w:right w:val="none" w:sz="0" w:space="0" w:color="auto"/>
      </w:divBdr>
    </w:div>
    <w:div w:id="1715155246">
      <w:bodyDiv w:val="1"/>
      <w:marLeft w:val="0"/>
      <w:marRight w:val="0"/>
      <w:marTop w:val="0"/>
      <w:marBottom w:val="0"/>
      <w:divBdr>
        <w:top w:val="none" w:sz="0" w:space="0" w:color="auto"/>
        <w:left w:val="none" w:sz="0" w:space="0" w:color="auto"/>
        <w:bottom w:val="none" w:sz="0" w:space="0" w:color="auto"/>
        <w:right w:val="none" w:sz="0" w:space="0" w:color="auto"/>
      </w:divBdr>
    </w:div>
    <w:div w:id="1784573177">
      <w:bodyDiv w:val="1"/>
      <w:marLeft w:val="0"/>
      <w:marRight w:val="0"/>
      <w:marTop w:val="0"/>
      <w:marBottom w:val="0"/>
      <w:divBdr>
        <w:top w:val="none" w:sz="0" w:space="0" w:color="auto"/>
        <w:left w:val="none" w:sz="0" w:space="0" w:color="auto"/>
        <w:bottom w:val="none" w:sz="0" w:space="0" w:color="auto"/>
        <w:right w:val="none" w:sz="0" w:space="0" w:color="auto"/>
      </w:divBdr>
    </w:div>
    <w:div w:id="1787040370">
      <w:bodyDiv w:val="1"/>
      <w:marLeft w:val="0"/>
      <w:marRight w:val="0"/>
      <w:marTop w:val="0"/>
      <w:marBottom w:val="0"/>
      <w:divBdr>
        <w:top w:val="none" w:sz="0" w:space="0" w:color="auto"/>
        <w:left w:val="none" w:sz="0" w:space="0" w:color="auto"/>
        <w:bottom w:val="none" w:sz="0" w:space="0" w:color="auto"/>
        <w:right w:val="none" w:sz="0" w:space="0" w:color="auto"/>
      </w:divBdr>
    </w:div>
    <w:div w:id="1803500470">
      <w:bodyDiv w:val="1"/>
      <w:marLeft w:val="0"/>
      <w:marRight w:val="0"/>
      <w:marTop w:val="0"/>
      <w:marBottom w:val="0"/>
      <w:divBdr>
        <w:top w:val="none" w:sz="0" w:space="0" w:color="auto"/>
        <w:left w:val="none" w:sz="0" w:space="0" w:color="auto"/>
        <w:bottom w:val="none" w:sz="0" w:space="0" w:color="auto"/>
        <w:right w:val="none" w:sz="0" w:space="0" w:color="auto"/>
      </w:divBdr>
    </w:div>
    <w:div w:id="1837459584">
      <w:bodyDiv w:val="1"/>
      <w:marLeft w:val="0"/>
      <w:marRight w:val="0"/>
      <w:marTop w:val="0"/>
      <w:marBottom w:val="0"/>
      <w:divBdr>
        <w:top w:val="none" w:sz="0" w:space="0" w:color="auto"/>
        <w:left w:val="none" w:sz="0" w:space="0" w:color="auto"/>
        <w:bottom w:val="none" w:sz="0" w:space="0" w:color="auto"/>
        <w:right w:val="none" w:sz="0" w:space="0" w:color="auto"/>
      </w:divBdr>
    </w:div>
    <w:div w:id="1848129161">
      <w:bodyDiv w:val="1"/>
      <w:marLeft w:val="0"/>
      <w:marRight w:val="0"/>
      <w:marTop w:val="0"/>
      <w:marBottom w:val="0"/>
      <w:divBdr>
        <w:top w:val="none" w:sz="0" w:space="0" w:color="auto"/>
        <w:left w:val="none" w:sz="0" w:space="0" w:color="auto"/>
        <w:bottom w:val="none" w:sz="0" w:space="0" w:color="auto"/>
        <w:right w:val="none" w:sz="0" w:space="0" w:color="auto"/>
      </w:divBdr>
    </w:div>
    <w:div w:id="1868132383">
      <w:bodyDiv w:val="1"/>
      <w:marLeft w:val="0"/>
      <w:marRight w:val="0"/>
      <w:marTop w:val="0"/>
      <w:marBottom w:val="0"/>
      <w:divBdr>
        <w:top w:val="none" w:sz="0" w:space="0" w:color="auto"/>
        <w:left w:val="none" w:sz="0" w:space="0" w:color="auto"/>
        <w:bottom w:val="none" w:sz="0" w:space="0" w:color="auto"/>
        <w:right w:val="none" w:sz="0" w:space="0" w:color="auto"/>
      </w:divBdr>
    </w:div>
    <w:div w:id="1894267299">
      <w:bodyDiv w:val="1"/>
      <w:marLeft w:val="0"/>
      <w:marRight w:val="0"/>
      <w:marTop w:val="0"/>
      <w:marBottom w:val="0"/>
      <w:divBdr>
        <w:top w:val="none" w:sz="0" w:space="0" w:color="auto"/>
        <w:left w:val="none" w:sz="0" w:space="0" w:color="auto"/>
        <w:bottom w:val="none" w:sz="0" w:space="0" w:color="auto"/>
        <w:right w:val="none" w:sz="0" w:space="0" w:color="auto"/>
      </w:divBdr>
    </w:div>
    <w:div w:id="1922449563">
      <w:bodyDiv w:val="1"/>
      <w:marLeft w:val="0"/>
      <w:marRight w:val="0"/>
      <w:marTop w:val="0"/>
      <w:marBottom w:val="0"/>
      <w:divBdr>
        <w:top w:val="none" w:sz="0" w:space="0" w:color="auto"/>
        <w:left w:val="none" w:sz="0" w:space="0" w:color="auto"/>
        <w:bottom w:val="none" w:sz="0" w:space="0" w:color="auto"/>
        <w:right w:val="none" w:sz="0" w:space="0" w:color="auto"/>
      </w:divBdr>
    </w:div>
    <w:div w:id="1932424633">
      <w:bodyDiv w:val="1"/>
      <w:marLeft w:val="0"/>
      <w:marRight w:val="0"/>
      <w:marTop w:val="0"/>
      <w:marBottom w:val="0"/>
      <w:divBdr>
        <w:top w:val="none" w:sz="0" w:space="0" w:color="auto"/>
        <w:left w:val="none" w:sz="0" w:space="0" w:color="auto"/>
        <w:bottom w:val="none" w:sz="0" w:space="0" w:color="auto"/>
        <w:right w:val="none" w:sz="0" w:space="0" w:color="auto"/>
      </w:divBdr>
    </w:div>
    <w:div w:id="1937904002">
      <w:bodyDiv w:val="1"/>
      <w:marLeft w:val="0"/>
      <w:marRight w:val="0"/>
      <w:marTop w:val="0"/>
      <w:marBottom w:val="0"/>
      <w:divBdr>
        <w:top w:val="none" w:sz="0" w:space="0" w:color="auto"/>
        <w:left w:val="none" w:sz="0" w:space="0" w:color="auto"/>
        <w:bottom w:val="none" w:sz="0" w:space="0" w:color="auto"/>
        <w:right w:val="none" w:sz="0" w:space="0" w:color="auto"/>
      </w:divBdr>
    </w:div>
    <w:div w:id="1966933182">
      <w:bodyDiv w:val="1"/>
      <w:marLeft w:val="0"/>
      <w:marRight w:val="0"/>
      <w:marTop w:val="0"/>
      <w:marBottom w:val="0"/>
      <w:divBdr>
        <w:top w:val="none" w:sz="0" w:space="0" w:color="auto"/>
        <w:left w:val="none" w:sz="0" w:space="0" w:color="auto"/>
        <w:bottom w:val="none" w:sz="0" w:space="0" w:color="auto"/>
        <w:right w:val="none" w:sz="0" w:space="0" w:color="auto"/>
      </w:divBdr>
    </w:div>
    <w:div w:id="2097166822">
      <w:bodyDiv w:val="1"/>
      <w:marLeft w:val="0"/>
      <w:marRight w:val="0"/>
      <w:marTop w:val="0"/>
      <w:marBottom w:val="0"/>
      <w:divBdr>
        <w:top w:val="none" w:sz="0" w:space="0" w:color="auto"/>
        <w:left w:val="none" w:sz="0" w:space="0" w:color="auto"/>
        <w:bottom w:val="none" w:sz="0" w:space="0" w:color="auto"/>
        <w:right w:val="none" w:sz="0" w:space="0" w:color="auto"/>
      </w:divBdr>
    </w:div>
    <w:div w:id="21007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pt.wikipedia.org/wiki/Hidrog%C3%AAnio" TargetMode="External"/><Relationship Id="rId21" Type="http://schemas.openxmlformats.org/officeDocument/2006/relationships/hyperlink" Target="https://pt.wikipedia.org/wiki/Volume" TargetMode="External"/><Relationship Id="rId34" Type="http://schemas.openxmlformats.org/officeDocument/2006/relationships/hyperlink" Target="https://pt.wikipedia.org/wiki/N%C3%A9on" TargetMode="External"/><Relationship Id="rId42" Type="http://schemas.openxmlformats.org/officeDocument/2006/relationships/hyperlink" Target="https://pt.wikipedia.org/wiki/Anos-luz" TargetMode="External"/><Relationship Id="rId47" Type="http://schemas.openxmlformats.org/officeDocument/2006/relationships/hyperlink" Target="https://pt.wikipedia.org/wiki/Radia%C3%A7%C3%A3o_c%C3%B3smica_de_fundo_em_micro-ondas" TargetMode="External"/><Relationship Id="rId50" Type="http://schemas.openxmlformats.org/officeDocument/2006/relationships/hyperlink" Target="https://www.suapesquisa.com/animais" TargetMode="External"/><Relationship Id="rId55" Type="http://schemas.openxmlformats.org/officeDocument/2006/relationships/chart" Target="charts/chart1.xm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t.wikipedia.org/wiki/Cometa" TargetMode="External"/><Relationship Id="rId29" Type="http://schemas.openxmlformats.org/officeDocument/2006/relationships/hyperlink" Target="https://pt.wikipedia.org/wiki/N%C3%ADquel" TargetMode="External"/><Relationship Id="rId11" Type="http://schemas.openxmlformats.org/officeDocument/2006/relationships/hyperlink" Target="https://pt.wikipedia.org/wiki/Estrela" TargetMode="External"/><Relationship Id="rId24" Type="http://schemas.openxmlformats.org/officeDocument/2006/relationships/hyperlink" Target="https://pt.wikipedia.org/wiki/Tempo_(clima)" TargetMode="External"/><Relationship Id="rId32" Type="http://schemas.openxmlformats.org/officeDocument/2006/relationships/hyperlink" Target="https://pt.wikipedia.org/wiki/Enxofre" TargetMode="External"/><Relationship Id="rId37" Type="http://schemas.openxmlformats.org/officeDocument/2006/relationships/hyperlink" Target="https://pt.wikipedia.org/wiki/Via_L%C3%A1ctea" TargetMode="External"/><Relationship Id="rId40" Type="http://schemas.openxmlformats.org/officeDocument/2006/relationships/hyperlink" Target="https://pt.wikipedia.org/wiki/Bra%C3%A7o_de_Sagit%C3%A1rio" TargetMode="External"/><Relationship Id="rId45" Type="http://schemas.openxmlformats.org/officeDocument/2006/relationships/hyperlink" Target="https://pt.wikipedia.org/wiki/Cygnus" TargetMode="External"/><Relationship Id="rId53" Type="http://schemas.openxmlformats.org/officeDocument/2006/relationships/hyperlink" Target="http://www.siteastronomia.com/o-que-e-uma-galaxia" TargetMode="External"/><Relationship Id="rId58" Type="http://schemas.openxmlformats.org/officeDocument/2006/relationships/hyperlink" Target="http://astro.if.ufrgs.br/esol/TiO_NewFlux.wmv" TargetMode="External"/><Relationship Id="rId5" Type="http://schemas.openxmlformats.org/officeDocument/2006/relationships/webSettings" Target="webSettings.xml"/><Relationship Id="rId61" Type="http://schemas.openxmlformats.org/officeDocument/2006/relationships/hyperlink" Target="http://astro.if.ufrgs.br/esol/sunprom_soho.jpg" TargetMode="External"/><Relationship Id="rId19" Type="http://schemas.openxmlformats.org/officeDocument/2006/relationships/hyperlink" Target="https://pt.wikipedia.org/wiki/Massa" TargetMode="External"/><Relationship Id="rId14" Type="http://schemas.openxmlformats.org/officeDocument/2006/relationships/hyperlink" Target="https://pt.wikipedia.org/wiki/Planeta_an%C3%A3o" TargetMode="External"/><Relationship Id="rId22" Type="http://schemas.openxmlformats.org/officeDocument/2006/relationships/hyperlink" Target="https://pt.wikipedia.org/wiki/Quil%C3%B4metro" TargetMode="External"/><Relationship Id="rId27" Type="http://schemas.openxmlformats.org/officeDocument/2006/relationships/hyperlink" Target="https://pt.wikipedia.org/wiki/H%C3%A9lio" TargetMode="External"/><Relationship Id="rId30" Type="http://schemas.openxmlformats.org/officeDocument/2006/relationships/hyperlink" Target="https://pt.wikipedia.org/wiki/Oxig%C3%AAnio" TargetMode="External"/><Relationship Id="rId35" Type="http://schemas.openxmlformats.org/officeDocument/2006/relationships/hyperlink" Target="https://pt.wikipedia.org/wiki/C%C3%A1lcio" TargetMode="External"/><Relationship Id="rId43" Type="http://schemas.openxmlformats.org/officeDocument/2006/relationships/hyperlink" Target="https://pt.wikipedia.org/wiki/Terra" TargetMode="External"/><Relationship Id="rId48" Type="http://schemas.openxmlformats.org/officeDocument/2006/relationships/image" Target="media/image2.jpeg"/><Relationship Id="rId56" Type="http://schemas.openxmlformats.org/officeDocument/2006/relationships/hyperlink" Target="http://astro.if.ufrgs.br/esol/cmesun_soho.jpg" TargetMode="External"/><Relationship Id="rId64"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image" Target="media/image3.png"/><Relationship Id="rId3" Type="http://schemas.openxmlformats.org/officeDocument/2006/relationships/styles" Target="styles.xml"/><Relationship Id="rId12" Type="http://schemas.openxmlformats.org/officeDocument/2006/relationships/hyperlink" Target="https://pt.wikipedia.org/wiki/Sistema_Solar" TargetMode="External"/><Relationship Id="rId17" Type="http://schemas.openxmlformats.org/officeDocument/2006/relationships/hyperlink" Target="https://pt.wikipedia.org/wiki/Poeira_interestelar" TargetMode="External"/><Relationship Id="rId25" Type="http://schemas.openxmlformats.org/officeDocument/2006/relationships/hyperlink" Target="https://pt.wikipedia.org/wiki/Clima" TargetMode="External"/><Relationship Id="rId33" Type="http://schemas.openxmlformats.org/officeDocument/2006/relationships/hyperlink" Target="https://pt.wikipedia.org/wiki/Magn%C3%A9sio" TargetMode="External"/><Relationship Id="rId38" Type="http://schemas.openxmlformats.org/officeDocument/2006/relationships/hyperlink" Target="https://pt.wikipedia.org/wiki/Nuvem_Interestelar_Local" TargetMode="External"/><Relationship Id="rId46" Type="http://schemas.openxmlformats.org/officeDocument/2006/relationships/hyperlink" Target="https://pt.wikipedia.org/wiki/Hydra" TargetMode="External"/><Relationship Id="rId59" Type="http://schemas.openxmlformats.org/officeDocument/2006/relationships/hyperlink" Target="http://astro.if.ufrgs.br/eqmag.htm" TargetMode="External"/><Relationship Id="rId20" Type="http://schemas.openxmlformats.org/officeDocument/2006/relationships/hyperlink" Target="https://pt.wikipedia.org/wiki/Terra" TargetMode="External"/><Relationship Id="rId41" Type="http://schemas.openxmlformats.org/officeDocument/2006/relationships/hyperlink" Target="https://pt.wikipedia.org/wiki/Sistema_Solar" TargetMode="External"/><Relationship Id="rId54" Type="http://schemas.openxmlformats.org/officeDocument/2006/relationships/image" Target="media/image4.jpeg"/><Relationship Id="rId62"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t.wikipedia.org/wiki/Asteroide" TargetMode="External"/><Relationship Id="rId23" Type="http://schemas.openxmlformats.org/officeDocument/2006/relationships/hyperlink" Target="https://pt.wikipedia.org/wiki/Unidade_astron%C3%B4mica" TargetMode="External"/><Relationship Id="rId28" Type="http://schemas.openxmlformats.org/officeDocument/2006/relationships/hyperlink" Target="https://pt.wikipedia.org/wiki/Ferro" TargetMode="External"/><Relationship Id="rId36" Type="http://schemas.openxmlformats.org/officeDocument/2006/relationships/hyperlink" Target="https://pt.wikipedia.org/wiki/Cr%C3%B4mio" TargetMode="External"/><Relationship Id="rId49" Type="http://schemas.openxmlformats.org/officeDocument/2006/relationships/hyperlink" Target="https://www.suapesquisa.com/geografia/aquecimento_global.htm" TargetMode="External"/><Relationship Id="rId57" Type="http://schemas.openxmlformats.org/officeDocument/2006/relationships/hyperlink" Target="http://astro.if.ufrgs.br/esol/nst_tio_20100722_sunspot.mpg" TargetMode="External"/><Relationship Id="rId10" Type="http://schemas.openxmlformats.org/officeDocument/2006/relationships/hyperlink" Target="https://pt.wikipedia.org/wiki/Latim" TargetMode="External"/><Relationship Id="rId31" Type="http://schemas.openxmlformats.org/officeDocument/2006/relationships/hyperlink" Target="https://pt.wikipedia.org/wiki/Sil%C3%ADcio" TargetMode="External"/><Relationship Id="rId44" Type="http://schemas.openxmlformats.org/officeDocument/2006/relationships/hyperlink" Target="https://pt.wikipedia.org/wiki/Massa" TargetMode="External"/><Relationship Id="rId52" Type="http://schemas.openxmlformats.org/officeDocument/2006/relationships/hyperlink" Target="http://www.siteastronomia.com/sistema-solar-visao-geral" TargetMode="External"/><Relationship Id="rId60" Type="http://schemas.openxmlformats.org/officeDocument/2006/relationships/hyperlink" Target="http://science.nasa.gov/science-news/science-at-nasa/2008/06may_carringtonflare/%22%22"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E:\Word\O%20Sol.docx" TargetMode="External"/><Relationship Id="rId13" Type="http://schemas.openxmlformats.org/officeDocument/2006/relationships/hyperlink" Target="https://pt.wikipedia.org/wiki/Planeta" TargetMode="External"/><Relationship Id="rId18" Type="http://schemas.openxmlformats.org/officeDocument/2006/relationships/hyperlink" Target="https://pt.wikipedia.org/wiki/Sat%C3%A9lite_natural" TargetMode="External"/><Relationship Id="rId39" Type="http://schemas.openxmlformats.org/officeDocument/2006/relationships/hyperlink" Target="https://pt.wikipedia.org/wiki/Bra%C3%A7o_de_%C3%93rion"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Folha_de_C_lculo_do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pt-PT"/>
        </a:p>
      </c:txPr>
    </c:title>
    <c:autoTitleDeleted val="0"/>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stacked"/>
        <c:varyColors val="0"/>
        <c:ser>
          <c:idx val="0"/>
          <c:order val="0"/>
          <c:tx>
            <c:strRef>
              <c:f>Folha1!$C$1</c:f>
              <c:strCache>
                <c:ptCount val="1"/>
                <c:pt idx="0">
                  <c:v>Nº de Planetas que se podem colocar no volume solar</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pt-PT"/>
              </a:p>
            </c:txPr>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lt1">
                          <a:lumMod val="95000"/>
                          <a:alpha val="54000"/>
                        </a:schemeClr>
                      </a:solidFill>
                    </a:ln>
                    <a:effectLst/>
                  </c:spPr>
                </c15:leaderLines>
              </c:ext>
            </c:extLst>
          </c:dLbls>
          <c:cat>
            <c:strRef>
              <c:f>Folha1!$A$2:$A$10</c:f>
              <c:strCache>
                <c:ptCount val="9"/>
                <c:pt idx="0">
                  <c:v>Mercúrio</c:v>
                </c:pt>
                <c:pt idx="1">
                  <c:v>Vénus</c:v>
                </c:pt>
                <c:pt idx="2">
                  <c:v>Terra</c:v>
                </c:pt>
                <c:pt idx="3">
                  <c:v>Marte</c:v>
                </c:pt>
                <c:pt idx="4">
                  <c:v>Júpiter</c:v>
                </c:pt>
                <c:pt idx="5">
                  <c:v>Saturno</c:v>
                </c:pt>
                <c:pt idx="6">
                  <c:v>Úrano</c:v>
                </c:pt>
                <c:pt idx="7">
                  <c:v>Neptuno</c:v>
                </c:pt>
                <c:pt idx="8">
                  <c:v>Sol</c:v>
                </c:pt>
              </c:strCache>
            </c:strRef>
          </c:cat>
          <c:val>
            <c:numRef>
              <c:f>Folha1!$C$2:$C$10</c:f>
              <c:numCache>
                <c:formatCode>#,##0</c:formatCode>
                <c:ptCount val="9"/>
                <c:pt idx="0">
                  <c:v>23251902</c:v>
                </c:pt>
                <c:pt idx="1">
                  <c:v>1523400</c:v>
                </c:pt>
                <c:pt idx="2">
                  <c:v>1305620</c:v>
                </c:pt>
                <c:pt idx="3">
                  <c:v>8670834</c:v>
                </c:pt>
                <c:pt idx="4" formatCode="General">
                  <c:v>988</c:v>
                </c:pt>
                <c:pt idx="5">
                  <c:v>1710</c:v>
                </c:pt>
                <c:pt idx="6">
                  <c:v>20697</c:v>
                </c:pt>
                <c:pt idx="7">
                  <c:v>22620</c:v>
                </c:pt>
                <c:pt idx="8" formatCode="General">
                  <c:v>1</c:v>
                </c:pt>
              </c:numCache>
            </c:numRef>
          </c:val>
          <c:extLst>
            <c:ext xmlns:c16="http://schemas.microsoft.com/office/drawing/2014/chart" uri="{C3380CC4-5D6E-409C-BE32-E72D297353CC}">
              <c16:uniqueId val="{00000000-932F-4B58-80E1-9FC42713A60E}"/>
            </c:ext>
          </c:extLst>
        </c:ser>
        <c:dLbls>
          <c:showLegendKey val="0"/>
          <c:showVal val="1"/>
          <c:showCatName val="0"/>
          <c:showSerName val="0"/>
          <c:showPercent val="0"/>
          <c:showBubbleSize val="0"/>
        </c:dLbls>
        <c:gapWidth val="150"/>
        <c:shape val="box"/>
        <c:axId val="1890304463"/>
        <c:axId val="1890296975"/>
        <c:axId val="0"/>
      </c:bar3DChart>
      <c:catAx>
        <c:axId val="1890304463"/>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PT"/>
          </a:p>
        </c:txPr>
        <c:crossAx val="1890296975"/>
        <c:crosses val="autoZero"/>
        <c:auto val="1"/>
        <c:lblAlgn val="ctr"/>
        <c:lblOffset val="100"/>
        <c:noMultiLvlLbl val="0"/>
      </c:catAx>
      <c:valAx>
        <c:axId val="1890296975"/>
        <c:scaling>
          <c:orientation val="minMax"/>
        </c:scaling>
        <c:delete val="0"/>
        <c:axPos val="l"/>
        <c:majorGridlines>
          <c:spPr>
            <a:ln w="9525" cap="flat" cmpd="sng" algn="ctr">
              <a:solidFill>
                <a:schemeClr val="dk1">
                  <a:lumMod val="50000"/>
                  <a:lumOff val="5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PT"/>
          </a:p>
        </c:txPr>
        <c:crossAx val="1890304463"/>
        <c:crosses val="autoZero"/>
        <c:crossBetween val="between"/>
      </c:valAx>
      <c:spPr>
        <a:noFill/>
        <a:ln>
          <a:noFill/>
        </a:ln>
        <a:effectLst/>
      </c:spPr>
    </c:plotArea>
    <c:legend>
      <c:legendPos val="b"/>
      <c:legendEntry>
        <c:idx val="0"/>
        <c:delete val="1"/>
      </c:legendEntry>
      <c:layou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pt-PT"/>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pt-P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4">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dk1">
            <a:lumMod val="50000"/>
            <a:lumOff val="50000"/>
          </a:schemeClr>
        </a:solidFill>
        <a:round/>
      </a:ln>
    </cs:spPr>
  </cs:gridlineMajor>
  <cs:gridlineMinor>
    <cs:lnRef idx="0"/>
    <cs:fillRef idx="0"/>
    <cs:effectRef idx="0"/>
    <cs:fontRef idx="minor">
      <a:schemeClr val="tx1"/>
    </cs:fontRef>
    <cs:spPr>
      <a:ln>
        <a:solidFill>
          <a:schemeClr val="dk1">
            <a:lumMod val="60000"/>
            <a:lumOff val="40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Adr</b:Tag>
    <b:SourceType>InternetSite</b:SourceType>
    <b:Guid>{42414E83-B720-4D42-8C65-0825FD8077D2}</b:Guid>
    <b:Author>
      <b:Author>
        <b:NameList>
          <b:Person>
            <b:Last>Silva</b:Last>
            <b:First>Adriana</b:First>
            <b:Middle>V. R</b:Middle>
          </b:Person>
        </b:NameList>
      </b:Author>
    </b:Author>
    <b:Title>suapesquisa.com</b:Title>
    <b:InternetSiteTitle>sol</b:InternetSiteTitle>
    <b:URL>https://www.suapesquisa.com/sol</b:URL>
    <b:RefOrder>3</b:RefOrder>
  </b:Source>
  <b:Source>
    <b:Tag>sit</b:Tag>
    <b:SourceType>InternetSite</b:SourceType>
    <b:Guid>{FFEFE371-78BC-4F3A-BE71-05CC0950E592}</b:Guid>
    <b:Title>Site Astronomia</b:Title>
    <b:InternetSiteTitle>sol a nossa estrela</b:InternetSiteTitle>
    <b:URL>http://www.siteastronomia.com/sol-a-nossa-estrela</b:URL>
    <b:RefOrder>2</b:RefOrder>
  </b:Source>
  <b:Source>
    <b:Tag>Dom</b:Tag>
    <b:SourceType>InternetSite</b:SourceType>
    <b:Guid>{0059EA63-93B8-448C-828F-DFC9021FA367}</b:Guid>
    <b:Author>
      <b:Author>
        <b:NameList>
          <b:Person>
            <b:Last>Silva</b:Last>
            <b:First>Domiciano</b:First>
            <b:Middle>Corrêa Marques da</b:Middle>
          </b:Person>
        </b:NameList>
      </b:Author>
    </b:Author>
    <b:Title>Mundo Educação</b:Title>
    <b:InternetSiteTitle>O Sol</b:InternetSiteTitle>
    <b:URL>http://mundoeducacao.bol.uol.com.br/fisica/o-sol.htm</b:URL>
    <b:RefOrder>4</b:RefOrder>
  </b:Source>
  <b:Source>
    <b:Tag>Ast13</b:Tag>
    <b:SourceType>InternetSite</b:SourceType>
    <b:Guid>{2414B359-C94C-4683-865C-DF6778CD61AE}</b:Guid>
    <b:Title>Astronoo</b:Title>
    <b:InternetSiteTitle>Sol</b:InternetSiteTitle>
    <b:Year>2013</b:Year>
    <b:Month>junho</b:Month>
    <b:Day>1</b:Day>
    <b:URL>http://www.astronoo.com/pt/sol.html</b:URL>
    <b:RefOrder>5</b:RefOrder>
  </b:Source>
  <b:Source>
    <b:Tag>Kep18</b:Tag>
    <b:SourceType>InternetSite</b:SourceType>
    <b:Guid>{FADE369C-EFC4-4FE1-ADED-24202EB22238}</b:Guid>
    <b:Author>
      <b:Author>
        <b:NameList>
          <b:Person>
            <b:Last>Saraiva</b:Last>
            <b:First>Kepler</b:First>
            <b:Middle>de Souza Oliveira Filho e Maria de Fátima Oliveira</b:Middle>
          </b:Person>
        </b:NameList>
      </b:Author>
    </b:Author>
    <b:Title>Astro if ufrgs</b:Title>
    <b:InternetSiteTitle>O Sol - a nossa estrela</b:InternetSiteTitle>
    <b:Year>2018</b:Year>
    <b:Month>Janeiro</b:Month>
    <b:Day>8</b:Day>
    <b:URL>http://astro.if.ufrgs.br/esol/esol.htm</b:URL>
    <b:RefOrder>7</b:RefOrder>
  </b:Source>
  <b:Source>
    <b:Tag>Lui16</b:Tag>
    <b:SourceType>InternetSite</b:SourceType>
    <b:Guid>{0C7FE2F6-0773-438D-B8D0-F0C5BCEABAEB}</b:Guid>
    <b:Author>
      <b:Author>
        <b:NameList>
          <b:Person>
            <b:Last>Amorim</b:Last>
            <b:First>Luis</b:First>
          </b:Person>
        </b:NameList>
      </b:Author>
    </b:Author>
    <b:Title>Acredite ou não</b:Title>
    <b:InternetSiteTitle>35 Curiosidades Sobre o Sol</b:InternetSiteTitle>
    <b:Year>2016</b:Year>
    <b:Month>Dezembro</b:Month>
    <b:Day>21</b:Day>
    <b:URL>https://acrediteounao.com/curiosidades-brilhantes-sobre-o-sol/</b:URL>
    <b:RefOrder>6</b:RefOrder>
  </b:Source>
  <b:Source>
    <b:Tag>Wik17</b:Tag>
    <b:SourceType>InternetSite</b:SourceType>
    <b:Guid>{B998C501-51A0-4EAA-B649-20A997513571}</b:Guid>
    <b:Title>Wikipedia</b:Title>
    <b:InternetSiteTitle>Sol</b:InternetSiteTitle>
    <b:Year>2017</b:Year>
    <b:Month>Dezembro</b:Month>
    <b:Day>22</b:Day>
    <b:URL>https://pt.wikipedia.org/wiki/Sol</b:URL>
    <b:RefOrder>1</b:RefOrder>
  </b:Source>
</b:Sources>
</file>

<file path=customXml/itemProps1.xml><?xml version="1.0" encoding="utf-8"?>
<ds:datastoreItem xmlns:ds="http://schemas.openxmlformats.org/officeDocument/2006/customXml" ds:itemID="{102E58BD-0E65-4209-A198-F5C576A79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14</Pages>
  <Words>3689</Words>
  <Characters>19926</Characters>
  <Application>Microsoft Office Word</Application>
  <DocSecurity>0</DocSecurity>
  <Lines>166</Lines>
  <Paragraphs>47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Formandos</dc:creator>
  <cp:keywords/>
  <dc:description/>
  <cp:lastModifiedBy>Formandos</cp:lastModifiedBy>
  <cp:revision>9</cp:revision>
  <dcterms:created xsi:type="dcterms:W3CDTF">2018-02-07T09:44:00Z</dcterms:created>
  <dcterms:modified xsi:type="dcterms:W3CDTF">2018-02-07T11:39:00Z</dcterms:modified>
</cp:coreProperties>
</file>