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</w:r>
      <w:r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>Base de dados:</w:t>
      </w:r>
      <w:r w:rsidR="0075390C">
        <w:t xml:space="preserve"> </w:t>
      </w:r>
      <w:r>
        <w:t>{'</w:t>
      </w:r>
      <w:proofErr w:type="spellStart"/>
      <w:r>
        <w:t>Matriz</w:t>
      </w:r>
      <w:proofErr w:type="spellEnd"/>
      <w:r>
        <w:t>': [12000, 15000, 11000], 'Filial Sul': [8000, 7200, 6500], 'Filial Norte': [9000, 8800]}</w:t>
      </w:r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7778"/>
    <w:rsid w:val="0075390C"/>
    <w:rsid w:val="009048D5"/>
    <w:rsid w:val="009A30E9"/>
    <w:rsid w:val="00AA1D8D"/>
    <w:rsid w:val="00B47730"/>
    <w:rsid w:val="00CB0664"/>
    <w:rsid w:val="00DC72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3</cp:revision>
  <dcterms:created xsi:type="dcterms:W3CDTF">2013-12-23T23:15:00Z</dcterms:created>
  <dcterms:modified xsi:type="dcterms:W3CDTF">2026-02-10T23:56:00Z</dcterms:modified>
  <cp:category/>
</cp:coreProperties>
</file>