
<file path=[Content_Types].xml><?xml version="1.0" encoding="utf-8"?>
<Types xmlns="http://schemas.openxmlformats.org/package/2006/content-types">
  <Override PartName="/_rels/.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_rels/document.xml.rels" ContentType="application/vnd.openxmlformats-package.relationships+xml"/>
  <Override PartName="/word/settings.xml" ContentType="application/vnd.openxmlformats-officedocument.wordprocessingml.settings+xml"/>
  <Override PartName="/word/media/image4.jpeg" ContentType="image/jpeg"/>
  <Override PartName="/word/media/image3.png" ContentType="image/png"/>
  <Override PartName="/word/media/image2.png" ContentType="image/png"/>
  <Override PartName="/word/media/image1.png" ContentType="image/png"/>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widowControl/>
        <w:overflowPunct w:val="true"/>
        <w:bidi w:val="0"/>
        <w:ind w:left="0" w:right="0" w:hanging="0"/>
        <w:jc w:val="both"/>
        <w:rPr>
          <w:rFonts w:ascii="Arial" w:hAnsi="Arial"/>
          <w:sz w:val="24"/>
          <w:szCs w:val="24"/>
        </w:rPr>
      </w:pPr>
      <w:r>
        <w:rPr>
          <w:rFonts w:ascii="Arial" w:hAnsi="Arial"/>
          <w:b/>
          <w:bCs/>
          <w:sz w:val="24"/>
          <w:szCs w:val="24"/>
        </w:rPr>
        <w:t>Resumo</w:t>
      </w:r>
      <w:r>
        <mc:AlternateContent>
          <mc:Choice Requires="wps">
            <w:drawing>
              <wp:anchor behindDoc="0" distT="0" distB="0" distL="0" distR="0" simplePos="0" locked="0" layoutInCell="1" allowOverlap="1" relativeHeight="2">
                <wp:simplePos x="0" y="0"/>
                <wp:positionH relativeFrom="page">
                  <wp:posOffset>2258695</wp:posOffset>
                </wp:positionH>
                <wp:positionV relativeFrom="page">
                  <wp:posOffset>8286750</wp:posOffset>
                </wp:positionV>
                <wp:extent cx="2331085" cy="1840230"/>
                <wp:effectExtent l="0" t="0" r="0" b="0"/>
                <wp:wrapSquare wrapText="largest"/>
                <wp:docPr id="1" name="Quadro1"/>
                <a:graphic xmlns:a="http://schemas.openxmlformats.org/drawingml/2006/main">
                  <a:graphicData uri="http://schemas.microsoft.com/office/word/2010/wordprocessingShape">
                    <wps:wsp>
                      <wps:cNvSpPr txBox="1"/>
                      <wps:spPr>
                        <a:xfrm>
                          <a:off x="0" y="0"/>
                          <a:ext cx="2331085" cy="1840230"/>
                        </a:xfrm>
                        <a:prstGeom prst="rect"/>
                      </wps:spPr>
                      <wps:txbx>
                        <w:txbxContent>
                          <w:p>
                            <w:pPr>
                              <w:pStyle w:val="Figura"/>
                              <w:spacing w:before="120" w:after="120"/>
                              <w:rPr/>
                            </w:pPr>
                            <w:r>
                              <w:rPr/>
                              <w:drawing>
                                <wp:inline distT="0" distB="0" distL="0" distR="0">
                                  <wp:extent cx="2331085" cy="1617980"/>
                                  <wp:effectExtent l="0" t="0" r="0" b="0"/>
                                  <wp:docPr id="2"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a1" descr=""/>
                                          <pic:cNvPicPr>
                                            <a:picLocks noChangeAspect="1" noChangeArrowheads="1"/>
                                          </pic:cNvPicPr>
                                        </pic:nvPicPr>
                                        <pic:blipFill>
                                          <a:blip r:embed="rId2"/>
                                          <a:stretch>
                                            <a:fillRect/>
                                          </a:stretch>
                                        </pic:blipFill>
                                        <pic:spPr bwMode="auto">
                                          <a:xfrm>
                                            <a:off x="0" y="0"/>
                                            <a:ext cx="2331085" cy="1617980"/>
                                          </a:xfrm>
                                          <a:prstGeom prst="rect">
                                            <a:avLst/>
                                          </a:prstGeom>
                                        </pic:spPr>
                                      </pic:pic>
                                    </a:graphicData>
                                  </a:graphic>
                                </wp:inline>
                              </w:drawing>
                            </w:r>
                            <w:r>
                              <w:rPr/>
                              <w:br/>
                            </w:r>
                            <w:r>
                              <w:rPr>
                                <w:rFonts w:ascii="Arial" w:hAnsi="Arial"/>
                                <w:sz w:val="20"/>
                                <w:szCs w:val="20"/>
                              </w:rPr>
                              <w:t xml:space="preserve">Figura </w:t>
                            </w:r>
                            <w:r>
                              <w:rPr>
                                <w:rFonts w:ascii="Arial" w:hAnsi="Arial"/>
                                <w:sz w:val="20"/>
                                <w:szCs w:val="20"/>
                              </w:rPr>
                              <w:fldChar w:fldCharType="begin"/>
                            </w:r>
                            <w:r>
                              <w:instrText> SEQ Figura \* ROMAN </w:instrText>
                            </w:r>
                            <w:r>
                              <w:fldChar w:fldCharType="separate"/>
                            </w:r>
                            <w:r>
                              <w:t>I</w:t>
                            </w:r>
                            <w:r>
                              <w:fldChar w:fldCharType="end"/>
                            </w:r>
                            <w:r>
                              <w:rPr>
                                <w:rFonts w:ascii="Arial" w:hAnsi="Arial"/>
                                <w:sz w:val="20"/>
                                <w:szCs w:val="20"/>
                              </w:rPr>
                              <w:t>: Fonte: JOHNSON, 2010.</w:t>
                            </w:r>
                          </w:p>
                        </w:txbxContent>
                      </wps:txbx>
                      <wps:bodyPr anchor="t" lIns="0" tIns="0" rIns="0" bIns="0">
                        <a:noAutofit/>
                      </wps:bodyPr>
                    </wps:wsp>
                  </a:graphicData>
                </a:graphic>
              </wp:anchor>
            </w:drawing>
          </mc:Choice>
          <mc:Fallback>
            <w:pict>
              <v:rect style="position:absolute;rotation:0;width:183.55pt;height:144.9pt;mso-wrap-distance-left:0pt;mso-wrap-distance-right:0pt;mso-wrap-distance-top:0pt;mso-wrap-distance-bottom:0pt;margin-top:652.5pt;mso-position-vertical-relative:page;margin-left:177.85pt;mso-position-horizontal-relative:page">
                <v:textbox inset="0in,0in,0in,0in">
                  <w:txbxContent>
                    <w:p>
                      <w:pPr>
                        <w:pStyle w:val="Figura"/>
                        <w:spacing w:before="120" w:after="120"/>
                        <w:rPr/>
                      </w:pPr>
                      <w:r>
                        <w:rPr/>
                        <w:drawing>
                          <wp:inline distT="0" distB="0" distL="0" distR="0">
                            <wp:extent cx="2331085" cy="1617980"/>
                            <wp:effectExtent l="0" t="0" r="0" b="0"/>
                            <wp:docPr id="3"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a1" descr=""/>
                                    <pic:cNvPicPr>
                                      <a:picLocks noChangeAspect="1" noChangeArrowheads="1"/>
                                    </pic:cNvPicPr>
                                  </pic:nvPicPr>
                                  <pic:blipFill>
                                    <a:blip r:embed="rId2"/>
                                    <a:stretch>
                                      <a:fillRect/>
                                    </a:stretch>
                                  </pic:blipFill>
                                  <pic:spPr bwMode="auto">
                                    <a:xfrm>
                                      <a:off x="0" y="0"/>
                                      <a:ext cx="2331085" cy="1617980"/>
                                    </a:xfrm>
                                    <a:prstGeom prst="rect">
                                      <a:avLst/>
                                    </a:prstGeom>
                                  </pic:spPr>
                                </pic:pic>
                              </a:graphicData>
                            </a:graphic>
                          </wp:inline>
                        </w:drawing>
                      </w:r>
                      <w:r>
                        <w:rPr/>
                        <w:br/>
                      </w:r>
                      <w:r>
                        <w:rPr>
                          <w:rFonts w:ascii="Arial" w:hAnsi="Arial"/>
                          <w:sz w:val="20"/>
                          <w:szCs w:val="20"/>
                        </w:rPr>
                        <w:t xml:space="preserve">Figura </w:t>
                      </w:r>
                      <w:r>
                        <w:rPr>
                          <w:rFonts w:ascii="Arial" w:hAnsi="Arial"/>
                          <w:sz w:val="20"/>
                          <w:szCs w:val="20"/>
                        </w:rPr>
                        <w:fldChar w:fldCharType="begin"/>
                      </w:r>
                      <w:r>
                        <w:instrText> SEQ Figura \* ROMAN </w:instrText>
                      </w:r>
                      <w:r>
                        <w:fldChar w:fldCharType="separate"/>
                      </w:r>
                      <w:r>
                        <w:t>I</w:t>
                      </w:r>
                      <w:r>
                        <w:fldChar w:fldCharType="end"/>
                      </w:r>
                      <w:r>
                        <w:rPr>
                          <w:rFonts w:ascii="Arial" w:hAnsi="Arial"/>
                          <w:sz w:val="20"/>
                          <w:szCs w:val="20"/>
                        </w:rPr>
                        <w:t>: Fonte: JOHNSON, 2010.</w:t>
                      </w:r>
                    </w:p>
                  </w:txbxContent>
                </v:textbox>
                <w10:wrap type="square" side="largest"/>
              </v:rect>
            </w:pict>
          </mc:Fallback>
        </mc:AlternateContent>
      </w:r>
    </w:p>
    <w:p>
      <w:pPr>
        <w:pStyle w:val="Normal"/>
        <w:jc w:val="both"/>
        <w:rPr>
          <w:rFonts w:ascii="Arial" w:hAnsi="Arial"/>
          <w:b/>
          <w:b/>
          <w:bCs/>
          <w:sz w:val="24"/>
          <w:szCs w:val="24"/>
        </w:rPr>
      </w:pPr>
      <w:r>
        <w:rPr>
          <w:rFonts w:ascii="Arial" w:hAnsi="Arial"/>
          <w:b/>
          <w:bCs/>
          <w:sz w:val="24"/>
          <w:szCs w:val="24"/>
        </w:rPr>
      </w:r>
    </w:p>
    <w:p>
      <w:pPr>
        <w:pStyle w:val="Normal"/>
        <w:jc w:val="both"/>
        <w:rPr>
          <w:rFonts w:ascii="Arial" w:hAnsi="Arial"/>
          <w:sz w:val="24"/>
          <w:szCs w:val="24"/>
        </w:rPr>
      </w:pPr>
      <w:r>
        <w:rPr>
          <w:rFonts w:ascii="Arial" w:hAnsi="Arial"/>
          <w:sz w:val="24"/>
          <w:szCs w:val="24"/>
        </w:rPr>
        <w:tab/>
        <w:t>O sistema Visible Light Communication (VLC) tem se tornado uma opção para complementar os sistemas de comunicação sem fio, pois o espectro de radiofrequência esta se tornando escasso devido o aumento exponencial do número de dispositivos móveis que utilizam as redes sem fio para se conectar com a internet.</w:t>
      </w:r>
    </w:p>
    <w:p>
      <w:pPr>
        <w:pStyle w:val="Normal"/>
        <w:jc w:val="both"/>
        <w:rPr>
          <w:rFonts w:ascii="Arial" w:hAnsi="Arial"/>
          <w:sz w:val="24"/>
          <w:szCs w:val="24"/>
        </w:rPr>
      </w:pPr>
      <w:r>
        <w:rPr>
          <w:rFonts w:ascii="Arial" w:hAnsi="Arial"/>
          <w:sz w:val="24"/>
          <w:szCs w:val="24"/>
        </w:rPr>
        <w:tab/>
        <w:t>O VLC se baseia na comunicação através da luz visível, em que a variação da intensidade da luz. Pode ser utilizado em vastas aplicações, tanto em ambientes internos.</w:t>
      </w:r>
    </w:p>
    <w:p>
      <w:pPr>
        <w:pStyle w:val="Normal"/>
        <w:jc w:val="both"/>
        <w:rPr>
          <w:rFonts w:ascii="Arial" w:hAnsi="Arial"/>
          <w:sz w:val="24"/>
          <w:szCs w:val="24"/>
        </w:rPr>
      </w:pPr>
      <w:r>
        <w:rPr>
          <w:rFonts w:ascii="Arial" w:hAnsi="Arial"/>
          <w:sz w:val="24"/>
          <w:szCs w:val="24"/>
        </w:rPr>
      </w:r>
    </w:p>
    <w:p>
      <w:pPr>
        <w:pStyle w:val="Normal"/>
        <w:jc w:val="both"/>
        <w:rPr>
          <w:rFonts w:ascii="Arial" w:hAnsi="Arial"/>
          <w:b/>
          <w:b/>
          <w:bCs/>
          <w:sz w:val="24"/>
          <w:szCs w:val="24"/>
        </w:rPr>
      </w:pPr>
      <w:r>
        <w:rPr>
          <w:rFonts w:ascii="Arial" w:hAnsi="Arial"/>
          <w:b/>
          <w:bCs/>
          <w:sz w:val="24"/>
          <w:szCs w:val="24"/>
        </w:rPr>
        <w:t>Introdução</w:t>
      </w:r>
    </w:p>
    <w:p>
      <w:pPr>
        <w:pStyle w:val="Normal"/>
        <w:jc w:val="both"/>
        <w:rPr>
          <w:rFonts w:ascii="Arial" w:hAnsi="Arial"/>
          <w:b w:val="false"/>
          <w:b w:val="false"/>
          <w:bCs w:val="false"/>
          <w:sz w:val="24"/>
          <w:szCs w:val="24"/>
        </w:rPr>
      </w:pPr>
      <w:r>
        <w:rPr>
          <w:rFonts w:ascii="Arial" w:hAnsi="Arial"/>
          <w:b w:val="false"/>
          <w:bCs w:val="false"/>
          <w:sz w:val="24"/>
          <w:szCs w:val="24"/>
        </w:rPr>
      </w:r>
    </w:p>
    <w:p>
      <w:pPr>
        <w:pStyle w:val="Normal"/>
        <w:jc w:val="both"/>
        <w:rPr>
          <w:rFonts w:ascii="Arial" w:hAnsi="Arial"/>
          <w:b w:val="false"/>
          <w:b w:val="false"/>
          <w:bCs w:val="false"/>
          <w:sz w:val="24"/>
          <w:szCs w:val="24"/>
        </w:rPr>
      </w:pPr>
      <w:r>
        <w:rPr>
          <w:rFonts w:ascii="Arial" w:hAnsi="Arial"/>
          <w:b w:val="false"/>
          <w:bCs w:val="false"/>
          <w:sz w:val="24"/>
          <w:szCs w:val="24"/>
        </w:rPr>
        <w:t>Tema</w:t>
      </w:r>
    </w:p>
    <w:p>
      <w:pPr>
        <w:pStyle w:val="Normal"/>
        <w:jc w:val="both"/>
        <w:rPr>
          <w:rFonts w:ascii="Arial" w:hAnsi="Arial"/>
          <w:sz w:val="24"/>
          <w:szCs w:val="24"/>
        </w:rPr>
      </w:pPr>
      <w:r>
        <w:rPr>
          <w:rFonts w:ascii="Arial" w:hAnsi="Arial"/>
          <w:sz w:val="24"/>
          <w:szCs w:val="24"/>
        </w:rPr>
        <w:tab/>
        <w:t>Este trabalho consiste em montar um protótipo de sistema sem fio</w:t>
      </w:r>
    </w:p>
    <w:p>
      <w:pPr>
        <w:pStyle w:val="Normal"/>
        <w:jc w:val="both"/>
        <w:rPr>
          <w:rFonts w:ascii="Arial" w:hAnsi="Arial"/>
          <w:sz w:val="24"/>
          <w:szCs w:val="24"/>
        </w:rPr>
      </w:pPr>
      <w:r>
        <w:rPr>
          <w:rFonts w:ascii="Arial" w:hAnsi="Arial"/>
          <w:sz w:val="24"/>
          <w:szCs w:val="24"/>
        </w:rPr>
        <w:t>através da luz visível. Tal tecnologia tem baixo custo comp</w:t>
      </w:r>
      <w:r>
        <w:rPr>
          <w:rFonts w:ascii="Arial" w:hAnsi="Arial"/>
          <w:sz w:val="24"/>
          <w:szCs w:val="24"/>
        </w:rPr>
        <w:t>a</w:t>
      </w:r>
      <w:r>
        <w:rPr>
          <w:rFonts w:ascii="Arial" w:hAnsi="Arial"/>
          <w:sz w:val="24"/>
          <w:szCs w:val="24"/>
        </w:rPr>
        <w:t>rado com a comunicação por espectro de radiofrequência. E ainda aproveitamos o LED transmissor na iluminação do ambiente, que possui alta qualidade em relação a uma lâmpada fluorescente ou incandescente, por exemplo.</w:t>
      </w:r>
    </w:p>
    <w:p>
      <w:pPr>
        <w:pStyle w:val="Normal"/>
        <w:jc w:val="both"/>
        <w:rPr>
          <w:rFonts w:ascii="Arial" w:hAnsi="Arial"/>
          <w:sz w:val="24"/>
          <w:szCs w:val="24"/>
        </w:rPr>
      </w:pPr>
      <w:r>
        <w:rPr>
          <w:rFonts w:ascii="Arial" w:hAnsi="Arial"/>
          <w:sz w:val="24"/>
          <w:szCs w:val="24"/>
        </w:rPr>
      </w:r>
    </w:p>
    <w:p>
      <w:pPr>
        <w:pStyle w:val="Normal"/>
        <w:jc w:val="both"/>
        <w:rPr>
          <w:rFonts w:ascii="Arial" w:hAnsi="Arial"/>
          <w:sz w:val="24"/>
          <w:szCs w:val="24"/>
        </w:rPr>
      </w:pPr>
      <w:r>
        <w:rPr>
          <w:rFonts w:ascii="Arial" w:hAnsi="Arial"/>
          <w:sz w:val="24"/>
          <w:szCs w:val="24"/>
        </w:rPr>
        <w:t>Objetivos</w:t>
      </w:r>
    </w:p>
    <w:p>
      <w:pPr>
        <w:pStyle w:val="Normal"/>
        <w:jc w:val="both"/>
        <w:rPr>
          <w:rFonts w:ascii="Arial" w:hAnsi="Arial"/>
          <w:sz w:val="24"/>
          <w:szCs w:val="24"/>
        </w:rPr>
      </w:pPr>
      <w:r>
        <w:rPr>
          <w:rFonts w:ascii="Arial" w:hAnsi="Arial"/>
          <w:sz w:val="24"/>
          <w:szCs w:val="24"/>
        </w:rPr>
        <w:tab/>
        <w:t>Neste trabalho é apresentado o sistema VLC e suas características. Os objetivos específicos incluem: Enviar dados entre dois pontos através do ar utilizando avariação da intensidade da luz. Realizar o processamento do sinal e decodificação dos dados recebidos para poderem ser interpretados pelo usuário.</w:t>
      </w:r>
    </w:p>
    <w:p>
      <w:pPr>
        <w:pStyle w:val="Normal"/>
        <w:jc w:val="both"/>
        <w:rPr>
          <w:rFonts w:ascii="Arial" w:hAnsi="Arial"/>
          <w:sz w:val="24"/>
          <w:szCs w:val="24"/>
        </w:rPr>
      </w:pPr>
      <w:r>
        <w:rPr>
          <w:rFonts w:ascii="Arial" w:hAnsi="Arial"/>
          <w:sz w:val="24"/>
          <w:szCs w:val="24"/>
        </w:rPr>
      </w:r>
    </w:p>
    <w:p>
      <w:pPr>
        <w:pStyle w:val="Normal"/>
        <w:jc w:val="both"/>
        <w:rPr>
          <w:rFonts w:ascii="Arial" w:hAnsi="Arial"/>
          <w:sz w:val="24"/>
          <w:szCs w:val="24"/>
        </w:rPr>
      </w:pPr>
      <w:r>
        <w:rPr>
          <w:rFonts w:ascii="Arial" w:hAnsi="Arial"/>
          <w:b/>
          <w:bCs/>
          <w:sz w:val="24"/>
          <w:szCs w:val="24"/>
        </w:rPr>
        <w:t>Li-Fi VS Wi-Fi</w:t>
      </w:r>
    </w:p>
    <w:p>
      <w:pPr>
        <w:pStyle w:val="Normal"/>
        <w:jc w:val="both"/>
        <w:rPr>
          <w:rFonts w:ascii="Arial" w:hAnsi="Arial"/>
          <w:sz w:val="24"/>
          <w:szCs w:val="24"/>
        </w:rPr>
      </w:pPr>
      <w:r>
        <w:rPr>
          <w:rFonts w:ascii="Arial" w:hAnsi="Arial"/>
          <w:b w:val="false"/>
          <w:bCs w:val="false"/>
          <w:sz w:val="24"/>
          <w:szCs w:val="24"/>
        </w:rPr>
        <w:tab/>
        <w:t xml:space="preserve">A tecnologia Wi-Fi se faz bastante presente nos dias atuais, sendo a principal forma de acesso móvel à internet. Por operar na banda ISM, nas faixas de 2,4GHz e 5GHz, a tecnologia terá que enfrentar o futuro congestionamento dessa região do espectro eletromagnético, que resultará na elevada interferência e perda da taxa de transmissão. </w:t>
        <w:tab/>
      </w:r>
    </w:p>
    <w:p>
      <w:pPr>
        <w:pStyle w:val="Normal"/>
        <w:jc w:val="both"/>
        <w:rPr>
          <w:rFonts w:ascii="Arial" w:hAnsi="Arial"/>
          <w:sz w:val="24"/>
          <w:szCs w:val="24"/>
        </w:rPr>
      </w:pPr>
      <w:r>
        <w:rPr>
          <w:rFonts w:ascii="Arial" w:hAnsi="Arial"/>
          <w:b w:val="false"/>
          <w:bCs w:val="false"/>
          <w:sz w:val="24"/>
          <w:szCs w:val="24"/>
        </w:rPr>
        <w:tab/>
        <w:t>Com o advento do Li-Fi, surgem novas possibilidades de aplicação e de se evitar essa competição por largura de banda, já que a tecnologia opera na região do espectro visível.</w:t>
      </w:r>
    </w:p>
    <w:p>
      <w:pPr>
        <w:pStyle w:val="Normal"/>
        <w:jc w:val="both"/>
        <w:rPr>
          <w:rFonts w:ascii="Arial" w:hAnsi="Arial"/>
          <w:sz w:val="24"/>
          <w:szCs w:val="24"/>
        </w:rPr>
      </w:pPr>
      <w:r>
        <w:rPr>
          <w:rFonts w:ascii="Arial" w:hAnsi="Arial"/>
          <w:b w:val="false"/>
          <w:bCs w:val="false"/>
          <w:sz w:val="24"/>
          <w:szCs w:val="24"/>
        </w:rPr>
        <w:tab/>
        <w:t xml:space="preserve">Na Figura </w:t>
      </w:r>
      <w:r>
        <w:rPr>
          <w:rFonts w:ascii="Arial" w:hAnsi="Arial"/>
          <w:b w:val="false"/>
          <w:bCs w:val="false"/>
          <w:sz w:val="24"/>
          <w:szCs w:val="24"/>
        </w:rPr>
        <w:t>1</w:t>
      </w:r>
      <w:r>
        <w:rPr>
          <w:rFonts w:ascii="Arial" w:hAnsi="Arial"/>
          <w:b w:val="false"/>
          <w:bCs w:val="false"/>
          <w:sz w:val="24"/>
          <w:szCs w:val="24"/>
        </w:rPr>
        <w:t>, são comparados dois sistemas: um sistema típico de uma rede local sem fio utilizando Wi-Fi; e um exemplo de um sistema Li-Fi. No primeiro, um roteador   Wi-Fi é conectado ao ponto de rede por um cabo ethernet e disponibiliza pela sua rede local sem fio o acesso à rede ao usuário. No segundo, utiliza-se um BPL (Broadband Over Power Line) para disponibilizar banda larga através da rede elétrica. A luz da lâmpada LED é então modulada de forma a transmitir o sinal ao receptor apropriado presente no computador do usuário.</w:t>
      </w:r>
    </w:p>
    <w:p>
      <w:pPr>
        <w:pStyle w:val="Normal"/>
        <w:jc w:val="both"/>
        <w:rPr>
          <w:rFonts w:ascii="Arial" w:hAnsi="Arial"/>
          <w:sz w:val="24"/>
          <w:szCs w:val="24"/>
        </w:rPr>
      </w:pPr>
      <w:r>
        <w:rPr>
          <w:rFonts w:ascii="Arial" w:hAnsi="Arial"/>
          <w:sz w:val="24"/>
          <w:szCs w:val="24"/>
        </w:rPr>
      </w:r>
    </w:p>
    <w:p>
      <w:pPr>
        <w:pStyle w:val="Normal"/>
        <w:jc w:val="both"/>
        <w:rPr>
          <w:rFonts w:ascii="Arial" w:hAnsi="Arial"/>
          <w:sz w:val="24"/>
          <w:szCs w:val="24"/>
        </w:rPr>
      </w:pPr>
      <w:r>
        <w:rPr>
          <w:rFonts w:ascii="Arial" w:hAnsi="Arial"/>
          <w:sz w:val="24"/>
          <w:szCs w:val="24"/>
        </w:rPr>
      </w:r>
    </w:p>
    <w:p>
      <w:pPr>
        <w:pStyle w:val="Normal"/>
        <w:jc w:val="both"/>
        <w:rPr>
          <w:rFonts w:ascii="Arial" w:hAnsi="Arial"/>
          <w:sz w:val="24"/>
          <w:szCs w:val="24"/>
        </w:rPr>
      </w:pPr>
      <w:r>
        <w:rPr>
          <w:rFonts w:ascii="Arial" w:hAnsi="Arial"/>
          <w:sz w:val="24"/>
          <w:szCs w:val="24"/>
        </w:rPr>
      </w:r>
    </w:p>
    <w:p>
      <w:pPr>
        <w:pStyle w:val="Normal"/>
        <w:jc w:val="both"/>
        <w:rPr>
          <w:rFonts w:ascii="Arial" w:hAnsi="Arial"/>
          <w:sz w:val="24"/>
          <w:szCs w:val="24"/>
        </w:rPr>
      </w:pPr>
      <w:r>
        <w:rPr>
          <w:rFonts w:ascii="Arial" w:hAnsi="Arial"/>
          <w:sz w:val="24"/>
          <w:szCs w:val="24"/>
        </w:rPr>
      </w:r>
    </w:p>
    <w:p>
      <w:pPr>
        <w:pStyle w:val="Normal"/>
        <w:jc w:val="both"/>
        <w:rPr>
          <w:rFonts w:ascii="Arial" w:hAnsi="Arial"/>
          <w:sz w:val="24"/>
          <w:szCs w:val="24"/>
        </w:rPr>
      </w:pPr>
      <w:r>
        <w:rPr>
          <w:rFonts w:ascii="Arial" w:hAnsi="Arial"/>
          <w:sz w:val="24"/>
          <w:szCs w:val="24"/>
        </w:rPr>
      </w:r>
    </w:p>
    <w:p>
      <w:pPr>
        <w:pStyle w:val="Normal"/>
        <w:jc w:val="both"/>
        <w:rPr>
          <w:rFonts w:ascii="Arial" w:hAnsi="Arial"/>
          <w:sz w:val="24"/>
          <w:szCs w:val="24"/>
        </w:rPr>
      </w:pPr>
      <w:r>
        <w:rPr>
          <w:rFonts w:ascii="Arial" w:hAnsi="Arial"/>
          <w:sz w:val="24"/>
          <w:szCs w:val="24"/>
        </w:rPr>
      </w:r>
    </w:p>
    <w:p>
      <w:pPr>
        <w:pStyle w:val="Normal"/>
        <w:jc w:val="both"/>
        <w:rPr>
          <w:rFonts w:ascii="Arial" w:hAnsi="Arial"/>
          <w:sz w:val="24"/>
          <w:szCs w:val="24"/>
        </w:rPr>
      </w:pPr>
      <w:r>
        <w:rPr>
          <w:rFonts w:ascii="Arial" w:hAnsi="Arial"/>
          <w:sz w:val="24"/>
          <w:szCs w:val="24"/>
        </w:rPr>
      </w:r>
    </w:p>
    <w:p>
      <w:pPr>
        <w:pStyle w:val="Normal"/>
        <w:jc w:val="both"/>
        <w:rPr>
          <w:rFonts w:ascii="Arial" w:hAnsi="Arial"/>
          <w:sz w:val="24"/>
          <w:szCs w:val="24"/>
        </w:rPr>
      </w:pPr>
      <w:r>
        <w:rPr>
          <w:rFonts w:ascii="Arial" w:hAnsi="Arial"/>
          <w:sz w:val="24"/>
          <w:szCs w:val="24"/>
        </w:rPr>
      </w:r>
    </w:p>
    <w:p>
      <w:pPr>
        <w:pStyle w:val="Normal"/>
        <w:jc w:val="both"/>
        <w:rPr>
          <w:rFonts w:ascii="Arial" w:hAnsi="Arial"/>
          <w:sz w:val="24"/>
          <w:szCs w:val="24"/>
        </w:rPr>
      </w:pPr>
      <w:r>
        <w:rPr>
          <w:rFonts w:ascii="Arial" w:hAnsi="Arial"/>
          <w:sz w:val="24"/>
          <w:szCs w:val="24"/>
        </w:rPr>
      </w:r>
    </w:p>
    <w:p>
      <w:pPr>
        <w:pStyle w:val="Normal"/>
        <w:jc w:val="both"/>
        <w:rPr>
          <w:rFonts w:ascii="Arial" w:hAnsi="Arial"/>
          <w:sz w:val="24"/>
          <w:szCs w:val="24"/>
        </w:rPr>
      </w:pPr>
      <w:r>
        <w:rPr>
          <w:rFonts w:ascii="Arial" w:hAnsi="Arial"/>
          <w:sz w:val="24"/>
          <w:szCs w:val="24"/>
        </w:rPr>
      </w:r>
    </w:p>
    <w:p>
      <w:pPr>
        <w:pStyle w:val="Normal"/>
        <w:jc w:val="both"/>
        <w:rPr>
          <w:rFonts w:ascii="Arial" w:hAnsi="Arial"/>
          <w:sz w:val="24"/>
          <w:szCs w:val="24"/>
        </w:rPr>
      </w:pPr>
      <w:r>
        <w:drawing>
          <wp:anchor behindDoc="0" distT="114300" distB="114300" distL="114300" distR="114300" simplePos="0" locked="0" layoutInCell="1" allowOverlap="1" relativeHeight="6">
            <wp:simplePos x="0" y="0"/>
            <wp:positionH relativeFrom="page">
              <wp:posOffset>4748530</wp:posOffset>
            </wp:positionH>
            <wp:positionV relativeFrom="page">
              <wp:posOffset>7136765</wp:posOffset>
            </wp:positionV>
            <wp:extent cx="2472055" cy="2729865"/>
            <wp:effectExtent l="0" t="0" r="0" b="0"/>
            <wp:wrapSquare wrapText="bothSides"/>
            <wp:docPr id="4" name="image5.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5.png" descr=""/>
                    <pic:cNvPicPr>
                      <a:picLocks noChangeAspect="1" noChangeArrowheads="1"/>
                    </pic:cNvPicPr>
                  </pic:nvPicPr>
                  <pic:blipFill>
                    <a:blip r:embed="rId3"/>
                    <a:stretch>
                      <a:fillRect/>
                    </a:stretch>
                  </pic:blipFill>
                  <pic:spPr bwMode="auto">
                    <a:xfrm>
                      <a:off x="0" y="0"/>
                      <a:ext cx="2472055" cy="2729865"/>
                    </a:xfrm>
                    <a:prstGeom prst="rect">
                      <a:avLst/>
                    </a:prstGeom>
                  </pic:spPr>
                </pic:pic>
              </a:graphicData>
            </a:graphic>
          </wp:anchor>
        </w:drawing>
      </w:r>
      <w:r>
        <w:rPr>
          <w:rFonts w:ascii="Arial" w:hAnsi="Arial"/>
          <w:sz w:val="24"/>
          <w:szCs w:val="24"/>
        </w:rPr>
        <w:tab/>
      </w:r>
    </w:p>
    <w:p>
      <w:pPr>
        <w:pStyle w:val="Normal"/>
        <w:jc w:val="both"/>
        <w:rPr>
          <w:rFonts w:ascii="Arial" w:hAnsi="Arial"/>
          <w:sz w:val="24"/>
          <w:szCs w:val="24"/>
        </w:rPr>
      </w:pPr>
      <w:r>
        <w:rPr>
          <w:rFonts w:ascii="Arial" w:hAnsi="Arial"/>
          <w:sz w:val="24"/>
          <w:szCs w:val="24"/>
        </w:rPr>
        <w:tab/>
        <w:t xml:space="preserve">Como já foi explicado Li-Fi é a forma de transmissão de informações por  meio das ondas da luz visível e não das ondas de rádio, tornando-a mais rápida e mais segura que o Wi-Fi, dessa forma seria muito mais vantajoso usar essa rede de compartilhamento de informação se não fosse pela dificuldade de sua implantação no mercado doméstico, fora de um ambiente controlado onde pode-se encontrar vários obstáculos para a comunicação perfeita e ideal. </w:t>
      </w:r>
    </w:p>
    <w:p>
      <w:pPr>
        <w:pStyle w:val="Normal"/>
        <w:jc w:val="both"/>
        <w:rPr>
          <w:rFonts w:ascii="Arial" w:hAnsi="Arial"/>
          <w:sz w:val="24"/>
          <w:szCs w:val="24"/>
        </w:rPr>
      </w:pPr>
      <w:r>
        <w:rPr>
          <w:rFonts w:ascii="Arial" w:hAnsi="Arial"/>
          <w:sz w:val="24"/>
          <w:szCs w:val="24"/>
        </w:rPr>
        <w:tab/>
        <w:t>Dados os motivos anteriormente citados é possível reparar que, comparar e confrontar às tecnologias de transmissão de informações por ondas de rádio e por ondas de luz visível é uma abordagem errônea, mais correto, seria, utilizar as duas ao mesmo tempo e dessa forma uma poderia compensar as falhas da outra.</w:t>
      </w:r>
    </w:p>
    <w:p>
      <w:pPr>
        <w:pStyle w:val="Normal"/>
        <w:jc w:val="both"/>
        <w:rPr>
          <w:rFonts w:ascii="Arial" w:hAnsi="Arial" w:eastAsia="Arial" w:cs="Arial"/>
          <w:i w:val="false"/>
          <w:i w:val="false"/>
          <w:caps w:val="false"/>
          <w:smallCaps w:val="false"/>
          <w:strike w:val="false"/>
          <w:dstrike w:val="false"/>
          <w:color w:val="000000"/>
          <w:position w:val="0"/>
          <w:sz w:val="24"/>
          <w:sz w:val="24"/>
          <w:szCs w:val="24"/>
          <w:highlight w:val="white"/>
          <w:u w:val="none"/>
          <w:vertAlign w:val="baseline"/>
        </w:rPr>
      </w:pPr>
      <w:r>
        <w:rPr>
          <w:rFonts w:eastAsia="Arial" w:cs="Arial" w:ascii="Arial" w:hAnsi="Arial"/>
          <w:i w:val="false"/>
          <w:caps w:val="false"/>
          <w:smallCaps w:val="false"/>
          <w:strike w:val="false"/>
          <w:dstrike w:val="false"/>
          <w:color w:val="000000"/>
          <w:position w:val="0"/>
          <w:sz w:val="24"/>
          <w:sz w:val="24"/>
          <w:szCs w:val="24"/>
          <w:highlight w:val="white"/>
          <w:u w:val="none"/>
          <w:vertAlign w:val="baseline"/>
        </w:rPr>
      </w:r>
    </w:p>
    <w:p>
      <w:pPr>
        <w:pStyle w:val="Normal"/>
        <w:jc w:val="both"/>
        <w:rPr>
          <w:rFonts w:ascii="Arial" w:hAnsi="Arial"/>
          <w:sz w:val="24"/>
          <w:szCs w:val="24"/>
        </w:rPr>
      </w:pPr>
      <w:r>
        <w:rPr>
          <w:rFonts w:eastAsia="Arial" w:cs="Arial" w:ascii="Arial" w:hAnsi="Arial"/>
          <w:b/>
          <w:bCs/>
          <w:i w:val="false"/>
          <w:caps w:val="false"/>
          <w:smallCaps w:val="false"/>
          <w:strike w:val="false"/>
          <w:dstrike w:val="false"/>
          <w:color w:val="000000"/>
          <w:position w:val="0"/>
          <w:sz w:val="24"/>
          <w:sz w:val="24"/>
          <w:szCs w:val="24"/>
          <w:u w:val="none"/>
          <w:shd w:fill="FFFFFF" w:val="clear"/>
          <w:vertAlign w:val="baseline"/>
        </w:rPr>
        <w:t>Projeto</w:t>
      </w:r>
    </w:p>
    <w:p>
      <w:pPr>
        <w:pStyle w:val="Normal"/>
        <w:jc w:val="both"/>
        <w:rPr>
          <w:rFonts w:ascii="Arial" w:hAnsi="Arial"/>
          <w:sz w:val="24"/>
          <w:szCs w:val="24"/>
        </w:rPr>
      </w:pPr>
      <w:r>
        <w:rPr>
          <w:rFonts w:eastAsia="Arial" w:cs="Arial" w:ascii="Arial" w:hAnsi="Arial"/>
          <w:b/>
          <w:bCs/>
          <w:i w:val="false"/>
          <w:caps w:val="false"/>
          <w:smallCaps w:val="false"/>
          <w:strike w:val="false"/>
          <w:dstrike w:val="false"/>
          <w:color w:val="000000"/>
          <w:position w:val="0"/>
          <w:sz w:val="24"/>
          <w:sz w:val="24"/>
          <w:szCs w:val="24"/>
          <w:u w:val="none"/>
          <w:shd w:fill="FFFFFF" w:val="clear"/>
          <w:vertAlign w:val="baseline"/>
        </w:rPr>
        <w:tab/>
      </w:r>
      <w:r>
        <w:rPr>
          <w:rFonts w:eastAsia="Arial" w:cs="Arial" w:ascii="Arial" w:hAnsi="Arial"/>
          <w:b w:val="false"/>
          <w:i w:val="false"/>
          <w:caps w:val="false"/>
          <w:smallCaps w:val="false"/>
          <w:strike w:val="false"/>
          <w:dstrike w:val="false"/>
          <w:color w:val="000000"/>
          <w:position w:val="0"/>
          <w:sz w:val="24"/>
          <w:sz w:val="24"/>
          <w:szCs w:val="24"/>
          <w:u w:val="none"/>
          <w:shd w:fill="FFFFFF" w:val="clear"/>
          <w:vertAlign w:val="baseline"/>
        </w:rPr>
        <w:t>O protótipo de sistema VLC proposto foi desenvolvido de forma a transmitir dados unidirecionalmente de um ponto a outro através do ar pela variação de intensidade luminosa. O esquema simplificado do sistema pode ser visto na Figura abaixo.</w:t>
      </w:r>
    </w:p>
    <w:p>
      <w:pPr>
        <w:pStyle w:val="Normal"/>
        <w:jc w:val="both"/>
        <w:rPr>
          <w:rFonts w:eastAsia="Arial" w:cs="Arial"/>
          <w:b w:val="false"/>
          <w:b w:val="false"/>
          <w:i w:val="false"/>
          <w:i w:val="false"/>
          <w:caps w:val="false"/>
          <w:smallCaps w:val="false"/>
          <w:strike w:val="false"/>
          <w:dstrike w:val="false"/>
          <w:color w:val="000000"/>
          <w:position w:val="0"/>
          <w:sz w:val="24"/>
          <w:highlight w:val="white"/>
          <w:u w:val="none"/>
          <w:vertAlign w:val="baseline"/>
        </w:rPr>
      </w:pPr>
      <w:r>
        <w:rPr>
          <w:rFonts w:ascii="Arial" w:hAnsi="Arial"/>
          <w:sz w:val="24"/>
          <w:szCs w:val="24"/>
        </w:rPr>
        <w:drawing>
          <wp:anchor behindDoc="0" distT="0" distB="0" distL="0" distR="0" simplePos="0" locked="0" layoutInCell="1" allowOverlap="1" relativeHeight="4">
            <wp:simplePos x="0" y="0"/>
            <wp:positionH relativeFrom="column">
              <wp:posOffset>507365</wp:posOffset>
            </wp:positionH>
            <wp:positionV relativeFrom="paragraph">
              <wp:posOffset>139065</wp:posOffset>
            </wp:positionV>
            <wp:extent cx="4133215" cy="2312670"/>
            <wp:effectExtent l="0" t="0" r="0" b="0"/>
            <wp:wrapSquare wrapText="largest"/>
            <wp:docPr id="5" name="image6.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6.png" descr=""/>
                    <pic:cNvPicPr>
                      <a:picLocks noChangeAspect="1" noChangeArrowheads="1"/>
                    </pic:cNvPicPr>
                  </pic:nvPicPr>
                  <pic:blipFill>
                    <a:blip r:embed="rId4"/>
                    <a:stretch>
                      <a:fillRect/>
                    </a:stretch>
                  </pic:blipFill>
                  <pic:spPr bwMode="auto">
                    <a:xfrm>
                      <a:off x="0" y="0"/>
                      <a:ext cx="4133215" cy="2312670"/>
                    </a:xfrm>
                    <a:prstGeom prst="rect">
                      <a:avLst/>
                    </a:prstGeom>
                  </pic:spPr>
                </pic:pic>
              </a:graphicData>
            </a:graphic>
          </wp:anchor>
        </w:drawing>
      </w:r>
    </w:p>
    <w:p>
      <w:pPr>
        <w:pStyle w:val="Normal"/>
        <w:jc w:val="both"/>
        <w:rPr>
          <w:rFonts w:eastAsia="Arial" w:cs="Arial"/>
          <w:b w:val="false"/>
          <w:b w:val="false"/>
          <w:i w:val="false"/>
          <w:i w:val="false"/>
          <w:caps w:val="false"/>
          <w:smallCaps w:val="false"/>
          <w:strike w:val="false"/>
          <w:dstrike w:val="false"/>
          <w:color w:val="000000"/>
          <w:position w:val="0"/>
          <w:sz w:val="24"/>
          <w:highlight w:val="white"/>
          <w:u w:val="none"/>
          <w:vertAlign w:val="baseline"/>
        </w:rPr>
      </w:pPr>
      <w:r>
        <w:rPr>
          <w:rFonts w:ascii="Arial" w:hAnsi="Arial"/>
          <w:sz w:val="24"/>
          <w:szCs w:val="24"/>
        </w:rPr>
      </w:r>
    </w:p>
    <w:p>
      <w:pPr>
        <w:pStyle w:val="Normal"/>
        <w:jc w:val="both"/>
        <w:rPr>
          <w:rFonts w:eastAsia="Arial" w:cs="Arial"/>
          <w:b w:val="false"/>
          <w:b w:val="false"/>
          <w:i w:val="false"/>
          <w:i w:val="false"/>
          <w:caps w:val="false"/>
          <w:smallCaps w:val="false"/>
          <w:strike w:val="false"/>
          <w:dstrike w:val="false"/>
          <w:color w:val="000000"/>
          <w:position w:val="0"/>
          <w:sz w:val="24"/>
          <w:highlight w:val="white"/>
          <w:u w:val="none"/>
          <w:vertAlign w:val="baseline"/>
        </w:rPr>
      </w:pPr>
      <w:r>
        <w:rPr>
          <w:rFonts w:ascii="Arial" w:hAnsi="Arial"/>
          <w:sz w:val="24"/>
          <w:szCs w:val="24"/>
        </w:rPr>
      </w:r>
    </w:p>
    <w:p>
      <w:pPr>
        <w:pStyle w:val="Normal"/>
        <w:jc w:val="both"/>
        <w:rPr>
          <w:rFonts w:eastAsia="Arial" w:cs="Arial"/>
          <w:b w:val="false"/>
          <w:b w:val="false"/>
          <w:i w:val="false"/>
          <w:i w:val="false"/>
          <w:caps w:val="false"/>
          <w:smallCaps w:val="false"/>
          <w:strike w:val="false"/>
          <w:dstrike w:val="false"/>
          <w:color w:val="000000"/>
          <w:position w:val="0"/>
          <w:sz w:val="24"/>
          <w:highlight w:val="white"/>
          <w:u w:val="none"/>
          <w:vertAlign w:val="baseline"/>
        </w:rPr>
      </w:pPr>
      <w:r>
        <w:rPr>
          <w:rFonts w:ascii="Arial" w:hAnsi="Arial"/>
          <w:sz w:val="24"/>
          <w:szCs w:val="24"/>
        </w:rPr>
      </w:r>
    </w:p>
    <w:p>
      <w:pPr>
        <w:pStyle w:val="Normal"/>
        <w:jc w:val="both"/>
        <w:rPr>
          <w:rFonts w:eastAsia="Arial" w:cs="Arial"/>
          <w:b w:val="false"/>
          <w:b w:val="false"/>
          <w:i w:val="false"/>
          <w:i w:val="false"/>
          <w:caps w:val="false"/>
          <w:smallCaps w:val="false"/>
          <w:strike w:val="false"/>
          <w:dstrike w:val="false"/>
          <w:color w:val="000000"/>
          <w:position w:val="0"/>
          <w:sz w:val="24"/>
          <w:highlight w:val="white"/>
          <w:u w:val="none"/>
          <w:vertAlign w:val="baseline"/>
        </w:rPr>
      </w:pPr>
      <w:r>
        <w:rPr>
          <w:rFonts w:ascii="Arial" w:hAnsi="Arial"/>
          <w:sz w:val="24"/>
          <w:szCs w:val="24"/>
        </w:rPr>
      </w:r>
    </w:p>
    <w:p>
      <w:pPr>
        <w:pStyle w:val="Normal"/>
        <w:jc w:val="both"/>
        <w:rPr>
          <w:rFonts w:eastAsia="Arial" w:cs="Arial"/>
          <w:b w:val="false"/>
          <w:b w:val="false"/>
          <w:i w:val="false"/>
          <w:i w:val="false"/>
          <w:caps w:val="false"/>
          <w:smallCaps w:val="false"/>
          <w:strike w:val="false"/>
          <w:dstrike w:val="false"/>
          <w:color w:val="000000"/>
          <w:position w:val="0"/>
          <w:sz w:val="24"/>
          <w:highlight w:val="white"/>
          <w:u w:val="none"/>
          <w:vertAlign w:val="baseline"/>
        </w:rPr>
      </w:pPr>
      <w:r>
        <w:rPr>
          <w:rFonts w:ascii="Arial" w:hAnsi="Arial"/>
          <w:sz w:val="24"/>
          <w:szCs w:val="24"/>
        </w:rPr>
      </w:r>
    </w:p>
    <w:p>
      <w:pPr>
        <w:pStyle w:val="Normal"/>
        <w:jc w:val="both"/>
        <w:rPr>
          <w:rFonts w:eastAsia="Arial" w:cs="Arial"/>
          <w:b w:val="false"/>
          <w:b w:val="false"/>
          <w:i w:val="false"/>
          <w:i w:val="false"/>
          <w:caps w:val="false"/>
          <w:smallCaps w:val="false"/>
          <w:strike w:val="false"/>
          <w:dstrike w:val="false"/>
          <w:color w:val="000000"/>
          <w:position w:val="0"/>
          <w:sz w:val="24"/>
          <w:highlight w:val="white"/>
          <w:u w:val="none"/>
          <w:vertAlign w:val="baseline"/>
        </w:rPr>
      </w:pPr>
      <w:r>
        <w:rPr>
          <w:rFonts w:ascii="Arial" w:hAnsi="Arial"/>
          <w:sz w:val="24"/>
          <w:szCs w:val="24"/>
        </w:rPr>
      </w:r>
    </w:p>
    <w:p>
      <w:pPr>
        <w:pStyle w:val="Normal"/>
        <w:jc w:val="both"/>
        <w:rPr>
          <w:rFonts w:eastAsia="Arial" w:cs="Arial"/>
          <w:b w:val="false"/>
          <w:b w:val="false"/>
          <w:i w:val="false"/>
          <w:i w:val="false"/>
          <w:caps w:val="false"/>
          <w:smallCaps w:val="false"/>
          <w:strike w:val="false"/>
          <w:dstrike w:val="false"/>
          <w:color w:val="000000"/>
          <w:position w:val="0"/>
          <w:sz w:val="24"/>
          <w:highlight w:val="white"/>
          <w:u w:val="none"/>
          <w:vertAlign w:val="baseline"/>
        </w:rPr>
      </w:pPr>
      <w:r>
        <w:rPr>
          <w:rFonts w:ascii="Arial" w:hAnsi="Arial"/>
          <w:sz w:val="24"/>
          <w:szCs w:val="24"/>
        </w:rPr>
      </w:r>
    </w:p>
    <w:p>
      <w:pPr>
        <w:pStyle w:val="Normal"/>
        <w:jc w:val="both"/>
        <w:rPr>
          <w:rFonts w:eastAsia="Arial" w:cs="Arial"/>
          <w:b w:val="false"/>
          <w:b w:val="false"/>
          <w:i w:val="false"/>
          <w:i w:val="false"/>
          <w:caps w:val="false"/>
          <w:smallCaps w:val="false"/>
          <w:strike w:val="false"/>
          <w:dstrike w:val="false"/>
          <w:color w:val="000000"/>
          <w:position w:val="0"/>
          <w:sz w:val="24"/>
          <w:highlight w:val="white"/>
          <w:u w:val="none"/>
          <w:vertAlign w:val="baseline"/>
        </w:rPr>
      </w:pPr>
      <w:r>
        <w:rPr>
          <w:rFonts w:ascii="Arial" w:hAnsi="Arial"/>
          <w:sz w:val="24"/>
          <w:szCs w:val="24"/>
        </w:rPr>
      </w:r>
    </w:p>
    <w:p>
      <w:pPr>
        <w:pStyle w:val="Normal"/>
        <w:jc w:val="both"/>
        <w:rPr>
          <w:rFonts w:eastAsia="Arial" w:cs="Arial"/>
          <w:b w:val="false"/>
          <w:b w:val="false"/>
          <w:i w:val="false"/>
          <w:i w:val="false"/>
          <w:caps w:val="false"/>
          <w:smallCaps w:val="false"/>
          <w:strike w:val="false"/>
          <w:dstrike w:val="false"/>
          <w:color w:val="000000"/>
          <w:position w:val="0"/>
          <w:sz w:val="24"/>
          <w:highlight w:val="white"/>
          <w:u w:val="none"/>
          <w:vertAlign w:val="baseline"/>
        </w:rPr>
      </w:pPr>
      <w:r>
        <w:rPr>
          <w:rFonts w:ascii="Arial" w:hAnsi="Arial"/>
          <w:sz w:val="24"/>
          <w:szCs w:val="24"/>
        </w:rPr>
      </w:r>
    </w:p>
    <w:p>
      <w:pPr>
        <w:pStyle w:val="Normal"/>
        <w:jc w:val="both"/>
        <w:rPr>
          <w:rFonts w:eastAsia="Arial" w:cs="Arial"/>
          <w:b w:val="false"/>
          <w:b w:val="false"/>
          <w:i w:val="false"/>
          <w:i w:val="false"/>
          <w:caps w:val="false"/>
          <w:smallCaps w:val="false"/>
          <w:strike w:val="false"/>
          <w:dstrike w:val="false"/>
          <w:color w:val="000000"/>
          <w:position w:val="0"/>
          <w:sz w:val="24"/>
          <w:highlight w:val="white"/>
          <w:u w:val="none"/>
          <w:vertAlign w:val="baseline"/>
        </w:rPr>
      </w:pPr>
      <w:r>
        <w:rPr>
          <w:rFonts w:ascii="Arial" w:hAnsi="Arial"/>
          <w:sz w:val="24"/>
          <w:szCs w:val="24"/>
        </w:rPr>
      </w:r>
    </w:p>
    <w:p>
      <w:pPr>
        <w:pStyle w:val="Normal"/>
        <w:jc w:val="both"/>
        <w:rPr>
          <w:rFonts w:eastAsia="Arial" w:cs="Arial"/>
          <w:b w:val="false"/>
          <w:b w:val="false"/>
          <w:i w:val="false"/>
          <w:i w:val="false"/>
          <w:caps w:val="false"/>
          <w:smallCaps w:val="false"/>
          <w:strike w:val="false"/>
          <w:dstrike w:val="false"/>
          <w:color w:val="000000"/>
          <w:position w:val="0"/>
          <w:sz w:val="24"/>
          <w:highlight w:val="white"/>
          <w:u w:val="none"/>
          <w:vertAlign w:val="baseline"/>
        </w:rPr>
      </w:pPr>
      <w:r>
        <w:rPr>
          <w:rFonts w:ascii="Arial" w:hAnsi="Arial"/>
          <w:sz w:val="24"/>
          <w:szCs w:val="24"/>
        </w:rPr>
      </w:r>
    </w:p>
    <w:p>
      <w:pPr>
        <w:pStyle w:val="Normal"/>
        <w:jc w:val="both"/>
        <w:rPr>
          <w:rFonts w:eastAsia="Arial" w:cs="Arial"/>
          <w:b w:val="false"/>
          <w:b w:val="false"/>
          <w:i w:val="false"/>
          <w:i w:val="false"/>
          <w:caps w:val="false"/>
          <w:smallCaps w:val="false"/>
          <w:strike w:val="false"/>
          <w:dstrike w:val="false"/>
          <w:color w:val="000000"/>
          <w:position w:val="0"/>
          <w:sz w:val="24"/>
          <w:highlight w:val="white"/>
          <w:u w:val="none"/>
          <w:vertAlign w:val="baseline"/>
        </w:rPr>
      </w:pPr>
      <w:r>
        <w:rPr>
          <w:rFonts w:ascii="Arial" w:hAnsi="Arial"/>
          <w:sz w:val="24"/>
          <w:szCs w:val="24"/>
        </w:rPr>
      </w:r>
    </w:p>
    <w:p>
      <w:pPr>
        <w:pStyle w:val="Normal"/>
        <w:jc w:val="both"/>
        <w:rPr>
          <w:rFonts w:eastAsia="Arial" w:cs="Arial"/>
          <w:b w:val="false"/>
          <w:b w:val="false"/>
          <w:i w:val="false"/>
          <w:i w:val="false"/>
          <w:caps w:val="false"/>
          <w:smallCaps w:val="false"/>
          <w:strike w:val="false"/>
          <w:dstrike w:val="false"/>
          <w:color w:val="000000"/>
          <w:position w:val="0"/>
          <w:sz w:val="24"/>
          <w:highlight w:val="white"/>
          <w:u w:val="none"/>
          <w:vertAlign w:val="baseline"/>
        </w:rPr>
      </w:pPr>
      <w:r>
        <w:rPr>
          <w:rFonts w:ascii="Arial" w:hAnsi="Arial"/>
          <w:sz w:val="24"/>
          <w:szCs w:val="24"/>
        </w:rPr>
      </w:r>
    </w:p>
    <w:p>
      <w:pPr>
        <w:pStyle w:val="Normal"/>
        <w:jc w:val="both"/>
        <w:rPr>
          <w:rFonts w:ascii="Arial" w:hAnsi="Arial"/>
          <w:sz w:val="24"/>
          <w:szCs w:val="24"/>
        </w:rPr>
      </w:pPr>
      <w:r>
        <w:rPr>
          <w:rFonts w:eastAsia="Arial" w:cs="Arial" w:ascii="Arial" w:hAnsi="Arial"/>
          <w:b w:val="false"/>
          <w:i w:val="false"/>
          <w:caps w:val="false"/>
          <w:smallCaps w:val="false"/>
          <w:strike w:val="false"/>
          <w:dstrike w:val="false"/>
          <w:color w:val="000000"/>
          <w:position w:val="0"/>
          <w:sz w:val="24"/>
          <w:sz w:val="24"/>
          <w:szCs w:val="24"/>
          <w:u w:val="none"/>
          <w:shd w:fill="FFFFFF" w:val="clear"/>
          <w:vertAlign w:val="baseline"/>
        </w:rPr>
        <w:tab/>
        <w:t>A mensagem é enviada e processada pelo microcontrolador Atmega328, presente na plataforma Arduino Black Board, similar ao Arduino Uno. O protótipo funciona em um ambiente indoor tendo o ar como canal para a comunicação. O microcontrolador emissor controla o estado do LED de acordo com os dados recebidos pelo computador, e o microcontrolador receptor capta a variação do estado do LED, através do LDR, transformando a variação em dados, assim o</w:t>
      </w:r>
      <w:r>
        <w:rPr>
          <w:rFonts w:ascii="Arial" w:hAnsi="Arial"/>
          <w:sz w:val="24"/>
          <w:szCs w:val="24"/>
        </w:rPr>
        <w:t xml:space="preserve">s </w:t>
      </w:r>
      <w:r>
        <w:rPr>
          <w:rFonts w:eastAsia="Arial" w:cs="Arial" w:ascii="Arial" w:hAnsi="Arial"/>
          <w:b w:val="false"/>
          <w:i w:val="false"/>
          <w:caps w:val="false"/>
          <w:smallCaps w:val="false"/>
          <w:strike w:val="false"/>
          <w:dstrike w:val="false"/>
          <w:color w:val="000000"/>
          <w:position w:val="0"/>
          <w:sz w:val="24"/>
          <w:sz w:val="24"/>
          <w:szCs w:val="24"/>
          <w:u w:val="none"/>
          <w:shd w:fill="FFFFFF" w:val="clear"/>
          <w:vertAlign w:val="baseline"/>
        </w:rPr>
        <w:t>enviando para o computador.</w:t>
      </w:r>
    </w:p>
    <w:p>
      <w:pPr>
        <w:pStyle w:val="Normal"/>
        <w:jc w:val="both"/>
        <w:rPr>
          <w:rFonts w:eastAsia="Arial" w:cs="Arial"/>
          <w:b w:val="false"/>
          <w:b w:val="false"/>
          <w:i w:val="false"/>
          <w:i w:val="false"/>
          <w:caps w:val="false"/>
          <w:smallCaps w:val="false"/>
          <w:strike w:val="false"/>
          <w:dstrike w:val="false"/>
          <w:color w:val="000000"/>
          <w:position w:val="0"/>
          <w:sz w:val="24"/>
          <w:highlight w:val="white"/>
          <w:u w:val="none"/>
          <w:vertAlign w:val="baseline"/>
        </w:rPr>
      </w:pPr>
      <w:r>
        <w:rPr>
          <w:rFonts w:eastAsia="Arial" w:cs="Arial" w:ascii="Arial" w:hAnsi="Arial"/>
          <w:b w:val="false"/>
          <w:i w:val="false"/>
          <w:caps w:val="false"/>
          <w:smallCaps w:val="false"/>
          <w:strike w:val="false"/>
          <w:dstrike w:val="false"/>
          <w:color w:val="000000"/>
          <w:position w:val="0"/>
          <w:sz w:val="24"/>
          <w:sz w:val="24"/>
          <w:szCs w:val="24"/>
          <w:u w:val="none"/>
          <w:shd w:fill="FFFFFF" w:val="clear"/>
          <w:vertAlign w:val="baseline"/>
        </w:rPr>
        <w:tab/>
        <w:t xml:space="preserve">Neste </w:t>
      </w:r>
      <w:r>
        <w:rPr>
          <w:rFonts w:ascii="Arial" w:hAnsi="Arial"/>
          <w:sz w:val="24"/>
          <w:szCs w:val="24"/>
        </w:rPr>
        <w:t>capítulo</w:t>
      </w:r>
      <w:r>
        <w:rPr>
          <w:rFonts w:eastAsia="Arial" w:cs="Arial" w:ascii="Arial" w:hAnsi="Arial"/>
          <w:b w:val="false"/>
          <w:i w:val="false"/>
          <w:caps w:val="false"/>
          <w:smallCaps w:val="false"/>
          <w:strike w:val="false"/>
          <w:dstrike w:val="false"/>
          <w:color w:val="000000"/>
          <w:position w:val="0"/>
          <w:sz w:val="24"/>
          <w:sz w:val="24"/>
          <w:szCs w:val="24"/>
          <w:u w:val="none"/>
          <w:shd w:fill="FFFFFF" w:val="clear"/>
          <w:vertAlign w:val="baseline"/>
        </w:rPr>
        <w:t xml:space="preserve"> </w:t>
      </w:r>
      <w:r>
        <w:rPr>
          <w:rFonts w:ascii="Arial" w:hAnsi="Arial"/>
          <w:sz w:val="24"/>
          <w:szCs w:val="24"/>
        </w:rPr>
        <w:t>será</w:t>
      </w:r>
      <w:r>
        <w:rPr>
          <w:rFonts w:eastAsia="Arial" w:cs="Arial" w:ascii="Arial" w:hAnsi="Arial"/>
          <w:b w:val="false"/>
          <w:i w:val="false"/>
          <w:caps w:val="false"/>
          <w:smallCaps w:val="false"/>
          <w:strike w:val="false"/>
          <w:dstrike w:val="false"/>
          <w:color w:val="000000"/>
          <w:position w:val="0"/>
          <w:sz w:val="24"/>
          <w:sz w:val="24"/>
          <w:szCs w:val="24"/>
          <w:u w:val="none"/>
          <w:shd w:fill="FFFFFF" w:val="clear"/>
          <w:vertAlign w:val="baseline"/>
        </w:rPr>
        <w:t xml:space="preserve"> abordado como o emissor e receptor funcionam.</w:t>
      </w:r>
    </w:p>
    <w:p>
      <w:pPr>
        <w:pStyle w:val="Normal"/>
        <w:widowControl w:val="false"/>
        <w:shd w:val="clear" w:fill="auto"/>
        <w:spacing w:lineRule="auto" w:line="276" w:before="0" w:after="0"/>
        <w:ind w:left="0" w:right="0" w:hanging="0"/>
        <w:jc w:val="both"/>
        <w:rPr>
          <w:rFonts w:ascii="Arial" w:hAnsi="Arial"/>
          <w:sz w:val="24"/>
          <w:szCs w:val="24"/>
        </w:rPr>
      </w:pPr>
      <w:r>
        <w:rPr>
          <w:rFonts w:eastAsia="Arial" w:cs="Arial" w:ascii="Arial" w:hAnsi="Arial"/>
          <w:b w:val="false"/>
          <w:i w:val="false"/>
          <w:caps w:val="false"/>
          <w:smallCaps w:val="false"/>
          <w:strike w:val="false"/>
          <w:dstrike w:val="false"/>
          <w:color w:val="000000"/>
          <w:position w:val="0"/>
          <w:sz w:val="24"/>
          <w:sz w:val="24"/>
          <w:szCs w:val="24"/>
          <w:u w:val="none"/>
          <w:shd w:fill="FFFFFF" w:val="clear"/>
          <w:vertAlign w:val="baseline"/>
        </w:rPr>
        <w:t>Emissor</w:t>
      </w:r>
    </w:p>
    <w:p>
      <w:pPr>
        <w:pStyle w:val="Normal"/>
        <w:keepNext/>
        <w:keepLines w:val="false"/>
        <w:widowControl w:val="false"/>
        <w:shd w:val="clear" w:fill="auto"/>
        <w:spacing w:lineRule="auto" w:line="276" w:before="0" w:after="0"/>
        <w:ind w:left="0" w:right="0" w:hanging="0"/>
        <w:jc w:val="both"/>
        <w:rPr>
          <w:rFonts w:ascii="Arial" w:hAnsi="Arial"/>
          <w:sz w:val="24"/>
          <w:szCs w:val="24"/>
        </w:rPr>
      </w:pPr>
      <w:r>
        <w:rPr>
          <w:rFonts w:eastAsia="Arial" w:cs="Arial" w:ascii="Arial" w:hAnsi="Arial"/>
          <w:b w:val="false"/>
          <w:i w:val="false"/>
          <w:caps w:val="false"/>
          <w:smallCaps w:val="false"/>
          <w:strike w:val="false"/>
          <w:dstrike w:val="false"/>
          <w:color w:val="000000"/>
          <w:position w:val="0"/>
          <w:sz w:val="24"/>
          <w:sz w:val="24"/>
          <w:szCs w:val="24"/>
          <w:u w:val="none"/>
          <w:shd w:fill="FFFFFF" w:val="clear"/>
          <w:vertAlign w:val="baseline"/>
        </w:rPr>
        <w:tab/>
        <w:t xml:space="preserve">O código para o </w:t>
      </w:r>
      <w:r>
        <w:rPr>
          <w:rFonts w:ascii="Arial" w:hAnsi="Arial"/>
          <w:sz w:val="24"/>
          <w:szCs w:val="24"/>
        </w:rPr>
        <w:t>módulo</w:t>
      </w:r>
      <w:r>
        <w:rPr>
          <w:rFonts w:eastAsia="Arial" w:cs="Arial" w:ascii="Arial" w:hAnsi="Arial"/>
          <w:b w:val="false"/>
          <w:i w:val="false"/>
          <w:caps w:val="false"/>
          <w:smallCaps w:val="false"/>
          <w:strike w:val="false"/>
          <w:dstrike w:val="false"/>
          <w:color w:val="000000"/>
          <w:position w:val="0"/>
          <w:sz w:val="24"/>
          <w:sz w:val="24"/>
          <w:szCs w:val="24"/>
          <w:u w:val="none"/>
          <w:shd w:fill="FFFFFF" w:val="clear"/>
          <w:vertAlign w:val="baseline"/>
        </w:rPr>
        <w:t xml:space="preserve"> emissor foi escrito na IDE do Arduino, que é baseado na linguagem C, e pode ser visto nos anexos. A figura ao lado resume o procedimento da transmissão</w:t>
      </w:r>
      <w:r>
        <w:rPr>
          <w:rFonts w:ascii="Arial" w:hAnsi="Arial"/>
          <w:sz w:val="24"/>
          <w:szCs w:val="24"/>
        </w:rPr>
        <w:t>.</w:t>
      </w:r>
    </w:p>
    <w:p>
      <w:pPr>
        <w:pStyle w:val="Normal"/>
        <w:widowControl w:val="false"/>
        <w:shd w:val="clear" w:fill="auto"/>
        <w:spacing w:lineRule="auto" w:line="276" w:before="0" w:after="0"/>
        <w:ind w:left="0" w:right="0" w:firstLine="720"/>
        <w:jc w:val="both"/>
        <w:rPr>
          <w:rFonts w:ascii="Arial" w:hAnsi="Arial"/>
          <w:sz w:val="24"/>
          <w:szCs w:val="24"/>
        </w:rPr>
      </w:pPr>
      <w:r>
        <w:rPr>
          <w:rFonts w:ascii="Arial" w:hAnsi="Arial"/>
          <w:sz w:val="24"/>
          <w:szCs w:val="24"/>
        </w:rPr>
      </w:r>
    </w:p>
    <w:p>
      <w:pPr>
        <w:pStyle w:val="Normal"/>
        <w:widowControl w:val="false"/>
        <w:shd w:val="clear" w:fill="auto"/>
        <w:spacing w:lineRule="auto" w:line="276" w:before="0" w:after="0"/>
        <w:ind w:left="0" w:right="0" w:firstLine="720"/>
        <w:jc w:val="both"/>
        <w:rPr>
          <w:rFonts w:ascii="Arial" w:hAnsi="Arial"/>
          <w:sz w:val="24"/>
          <w:szCs w:val="24"/>
        </w:rPr>
      </w:pPr>
      <w:r>
        <w:rPr>
          <w:rFonts w:ascii="Arial" w:hAnsi="Arial"/>
          <w:sz w:val="24"/>
          <w:szCs w:val="24"/>
        </w:rPr>
      </w:r>
    </w:p>
    <w:p>
      <w:pPr>
        <w:pStyle w:val="Normal"/>
        <w:widowControl w:val="false"/>
        <w:shd w:val="clear" w:fill="auto"/>
        <w:spacing w:lineRule="auto" w:line="276" w:before="0" w:after="0"/>
        <w:ind w:left="0" w:right="0" w:firstLine="720"/>
        <w:jc w:val="both"/>
        <w:rPr>
          <w:rFonts w:ascii="Arial" w:hAnsi="Arial"/>
          <w:sz w:val="24"/>
          <w:szCs w:val="24"/>
        </w:rPr>
      </w:pPr>
      <w:r>
        <w:rPr>
          <w:rFonts w:ascii="Arial" w:hAnsi="Arial"/>
          <w:sz w:val="24"/>
          <w:szCs w:val="24"/>
        </w:rPr>
      </w:r>
    </w:p>
    <w:p>
      <w:pPr>
        <w:pStyle w:val="Normal"/>
        <w:widowControl w:val="false"/>
        <w:shd w:val="clear" w:fill="auto"/>
        <w:spacing w:lineRule="auto" w:line="276" w:before="0" w:after="0"/>
        <w:ind w:left="0" w:right="0" w:firstLine="720"/>
        <w:jc w:val="both"/>
        <w:rPr>
          <w:rFonts w:ascii="Arial" w:hAnsi="Arial"/>
          <w:sz w:val="24"/>
          <w:szCs w:val="24"/>
        </w:rPr>
      </w:pPr>
      <w:r>
        <w:rPr>
          <w:rFonts w:ascii="Arial" w:hAnsi="Arial"/>
          <w:sz w:val="24"/>
          <w:szCs w:val="24"/>
        </w:rPr>
      </w:r>
    </w:p>
    <w:p>
      <w:pPr>
        <w:pStyle w:val="Normal"/>
        <w:widowControl w:val="false"/>
        <w:shd w:val="clear" w:fill="auto"/>
        <w:spacing w:lineRule="auto" w:line="276" w:before="0" w:after="0"/>
        <w:ind w:left="0" w:right="0" w:firstLine="720"/>
        <w:jc w:val="both"/>
        <w:rPr>
          <w:rFonts w:ascii="Arial" w:hAnsi="Arial"/>
          <w:sz w:val="24"/>
          <w:szCs w:val="24"/>
        </w:rPr>
      </w:pPr>
      <w:r>
        <w:rPr>
          <w:rFonts w:ascii="Arial" w:hAnsi="Arial"/>
          <w:sz w:val="24"/>
          <w:szCs w:val="24"/>
        </w:rPr>
      </w:r>
    </w:p>
    <w:p>
      <w:pPr>
        <w:pStyle w:val="Normal"/>
        <w:widowControl w:val="false"/>
        <w:shd w:val="clear" w:fill="auto"/>
        <w:spacing w:lineRule="auto" w:line="276" w:before="0" w:after="0"/>
        <w:ind w:left="0" w:right="0" w:firstLine="720"/>
        <w:jc w:val="both"/>
        <w:rPr>
          <w:rFonts w:ascii="Arial" w:hAnsi="Arial"/>
          <w:sz w:val="24"/>
          <w:szCs w:val="24"/>
        </w:rPr>
      </w:pPr>
      <w:r>
        <w:rPr>
          <w:rFonts w:ascii="Arial" w:hAnsi="Arial"/>
          <w:sz w:val="24"/>
          <w:szCs w:val="24"/>
        </w:rPr>
        <w:drawing>
          <wp:anchor behindDoc="0" distT="114300" distB="114300" distL="114300" distR="114300" simplePos="0" locked="0" layoutInCell="1" allowOverlap="1" relativeHeight="5">
            <wp:simplePos x="0" y="0"/>
            <wp:positionH relativeFrom="page">
              <wp:posOffset>2398395</wp:posOffset>
            </wp:positionH>
            <wp:positionV relativeFrom="page">
              <wp:posOffset>3996055</wp:posOffset>
            </wp:positionV>
            <wp:extent cx="2196465" cy="2948940"/>
            <wp:effectExtent l="0" t="0" r="0" b="0"/>
            <wp:wrapTopAndBottom/>
            <wp:docPr id="6" name="image3.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png" descr=""/>
                    <pic:cNvPicPr>
                      <a:picLocks noChangeAspect="1" noChangeArrowheads="1"/>
                    </pic:cNvPicPr>
                  </pic:nvPicPr>
                  <pic:blipFill>
                    <a:blip r:embed="rId5"/>
                    <a:stretch>
                      <a:fillRect/>
                    </a:stretch>
                  </pic:blipFill>
                  <pic:spPr bwMode="auto">
                    <a:xfrm>
                      <a:off x="0" y="0"/>
                      <a:ext cx="2196465" cy="2948940"/>
                    </a:xfrm>
                    <a:prstGeom prst="rect">
                      <a:avLst/>
                    </a:prstGeom>
                  </pic:spPr>
                </pic:pic>
              </a:graphicData>
            </a:graphic>
          </wp:anchor>
        </w:drawing>
      </w:r>
    </w:p>
    <w:p>
      <w:pPr>
        <w:pStyle w:val="Normal"/>
        <w:widowControl w:val="false"/>
        <w:shd w:val="clear" w:fill="auto"/>
        <w:spacing w:lineRule="auto" w:line="276" w:before="0" w:after="0"/>
        <w:ind w:left="0" w:right="0" w:firstLine="720"/>
        <w:jc w:val="both"/>
        <w:rPr>
          <w:rFonts w:ascii="Arial" w:hAnsi="Arial"/>
          <w:sz w:val="24"/>
          <w:szCs w:val="24"/>
        </w:rPr>
      </w:pPr>
      <w:r>
        <w:rPr>
          <w:rFonts w:ascii="Arial" w:hAnsi="Arial"/>
          <w:sz w:val="24"/>
          <w:szCs w:val="24"/>
        </w:rPr>
      </w:r>
    </w:p>
    <w:p>
      <w:pPr>
        <w:pStyle w:val="Normal"/>
        <w:widowControl w:val="false"/>
        <w:shd w:val="clear" w:fill="auto"/>
        <w:spacing w:lineRule="auto" w:line="276" w:before="0" w:after="0"/>
        <w:ind w:left="0" w:right="0" w:firstLine="720"/>
        <w:jc w:val="both"/>
        <w:rPr>
          <w:rFonts w:ascii="Arial" w:hAnsi="Arial"/>
          <w:sz w:val="24"/>
          <w:szCs w:val="24"/>
        </w:rPr>
      </w:pPr>
      <w:r>
        <w:rPr>
          <w:rFonts w:ascii="Arial" w:hAnsi="Arial"/>
          <w:sz w:val="24"/>
          <w:szCs w:val="24"/>
        </w:rPr>
        <w:t xml:space="preserve">Como o processador do Arduino não é tão poderoso, não podemos armazenar uma grande quantidade de variáveis. Por este motivo não podemos enviar pacotes de dados muito grandes de uma só vez.  </w:t>
      </w:r>
    </w:p>
    <w:p>
      <w:pPr>
        <w:pStyle w:val="Normal"/>
        <w:keepNext/>
        <w:keepLines w:val="false"/>
        <w:widowControl w:val="false"/>
        <w:shd w:val="clear" w:fill="auto"/>
        <w:spacing w:lineRule="auto" w:line="276" w:before="0" w:after="0"/>
        <w:ind w:left="0" w:right="0" w:hanging="0"/>
        <w:jc w:val="both"/>
        <w:rPr>
          <w:rFonts w:ascii="Arial" w:hAnsi="Arial"/>
          <w:sz w:val="24"/>
          <w:szCs w:val="24"/>
        </w:rPr>
      </w:pPr>
      <w:r>
        <w:rPr>
          <w:rFonts w:ascii="Arial" w:hAnsi="Arial"/>
          <w:sz w:val="24"/>
          <w:szCs w:val="24"/>
        </w:rPr>
      </w:r>
    </w:p>
    <w:p>
      <w:pPr>
        <w:pStyle w:val="Normal"/>
        <w:widowControl w:val="false"/>
        <w:spacing w:before="0" w:after="0"/>
        <w:jc w:val="both"/>
        <w:rPr>
          <w:rFonts w:ascii="Arial" w:hAnsi="Arial"/>
          <w:sz w:val="24"/>
          <w:szCs w:val="24"/>
        </w:rPr>
      </w:pPr>
      <w:r>
        <w:rPr>
          <w:rFonts w:ascii="Arial" w:hAnsi="Arial"/>
          <w:sz w:val="24"/>
          <w:szCs w:val="24"/>
        </w:rPr>
      </w:r>
    </w:p>
    <w:p>
      <w:pPr>
        <w:pStyle w:val="Normal"/>
        <w:widowControl w:val="false"/>
        <w:spacing w:before="0" w:after="0"/>
        <w:jc w:val="both"/>
        <w:rPr>
          <w:rFonts w:ascii="Arial" w:hAnsi="Arial"/>
          <w:sz w:val="24"/>
          <w:szCs w:val="24"/>
        </w:rPr>
      </w:pPr>
      <w:r>
        <w:rPr>
          <w:rFonts w:ascii="Arial" w:hAnsi="Arial"/>
          <w:sz w:val="24"/>
          <w:szCs w:val="24"/>
        </w:rPr>
      </w:r>
    </w:p>
    <w:p>
      <w:pPr>
        <w:pStyle w:val="Normal"/>
        <w:widowControl w:val="false"/>
        <w:spacing w:before="0" w:after="0"/>
        <w:jc w:val="both"/>
        <w:rPr>
          <w:rFonts w:ascii="Arial" w:hAnsi="Arial"/>
          <w:sz w:val="24"/>
          <w:szCs w:val="24"/>
        </w:rPr>
      </w:pPr>
      <w:r>
        <w:rPr>
          <w:rFonts w:ascii="Arial" w:hAnsi="Arial"/>
          <w:sz w:val="24"/>
          <w:szCs w:val="24"/>
        </w:rPr>
      </w:r>
    </w:p>
    <w:p>
      <w:pPr>
        <w:pStyle w:val="Normal"/>
        <w:widowControl w:val="false"/>
        <w:spacing w:before="0" w:after="0"/>
        <w:jc w:val="both"/>
        <w:rPr>
          <w:rFonts w:ascii="Arial" w:hAnsi="Arial"/>
          <w:sz w:val="24"/>
          <w:szCs w:val="24"/>
        </w:rPr>
      </w:pPr>
      <w:r>
        <w:rPr>
          <w:rFonts w:ascii="Arial" w:hAnsi="Arial"/>
          <w:sz w:val="24"/>
          <w:szCs w:val="24"/>
        </w:rPr>
        <w:t>Receptor</w:t>
      </w:r>
    </w:p>
    <w:p>
      <w:pPr>
        <w:pStyle w:val="Normal"/>
        <w:widowControl w:val="false"/>
        <w:spacing w:before="0" w:after="0"/>
        <w:jc w:val="both"/>
        <w:rPr>
          <w:rFonts w:ascii="Arial" w:hAnsi="Arial"/>
          <w:sz w:val="24"/>
          <w:szCs w:val="24"/>
        </w:rPr>
      </w:pPr>
      <w:r>
        <w:rPr>
          <w:rFonts w:ascii="Arial" w:hAnsi="Arial"/>
          <w:sz w:val="24"/>
          <w:szCs w:val="24"/>
        </w:rPr>
        <w:tab/>
        <w:t xml:space="preserve">Assim como no módulo emissor o código também foi desenvolvido na IDE do Arduino e utilizando o Atmega328. O sinal enviado pelo LED é recebido por um fotoresistor(LDR) que transforma a iluminação do LED em corrente elétrica e a partir de cálculos definimos se o dado enviado é 0 ou 1. os valores são armazenados e são enviados para o computador pela Serial. O esquema abaixo exemplifica o programa. </w:t>
      </w:r>
    </w:p>
    <w:p>
      <w:pPr>
        <w:pStyle w:val="Normal"/>
        <w:widowControl w:val="false"/>
        <w:spacing w:before="0" w:after="0"/>
        <w:jc w:val="both"/>
        <w:rPr>
          <w:rFonts w:ascii="Arial" w:hAnsi="Arial"/>
          <w:sz w:val="24"/>
          <w:szCs w:val="24"/>
        </w:rPr>
      </w:pPr>
      <w:r>
        <w:rPr>
          <w:rFonts w:ascii="Arial" w:hAnsi="Arial"/>
          <w:sz w:val="24"/>
          <w:szCs w:val="24"/>
        </w:rPr>
      </w:r>
    </w:p>
    <w:p>
      <w:pPr>
        <w:pStyle w:val="Normal"/>
        <w:jc w:val="both"/>
        <w:rPr>
          <w:rFonts w:ascii="Arial" w:hAnsi="Arial"/>
          <w:sz w:val="24"/>
          <w:szCs w:val="24"/>
        </w:rPr>
      </w:pPr>
      <w:r>
        <w:rPr>
          <w:rFonts w:ascii="Arial" w:hAnsi="Arial"/>
          <w:b w:val="false"/>
          <w:bCs w:val="false"/>
          <w:sz w:val="24"/>
          <w:szCs w:val="24"/>
        </w:rPr>
        <w:t>Tipo de emissor e receptor</w:t>
      </w:r>
    </w:p>
    <w:p>
      <w:pPr>
        <w:pStyle w:val="Normal"/>
        <w:jc w:val="both"/>
        <w:rPr>
          <w:rFonts w:ascii="Arial" w:hAnsi="Arial"/>
          <w:b w:val="false"/>
          <w:b w:val="false"/>
          <w:bCs w:val="false"/>
          <w:sz w:val="24"/>
          <w:szCs w:val="24"/>
        </w:rPr>
      </w:pPr>
      <w:r>
        <w:rPr>
          <w:rFonts w:ascii="Arial" w:hAnsi="Arial"/>
          <w:b w:val="false"/>
          <w:bCs w:val="false"/>
          <w:sz w:val="24"/>
          <w:szCs w:val="24"/>
        </w:rPr>
      </w:r>
    </w:p>
    <w:p>
      <w:pPr>
        <w:pStyle w:val="Normal"/>
        <w:jc w:val="both"/>
        <w:rPr>
          <w:rFonts w:ascii="Arial" w:hAnsi="Arial"/>
          <w:sz w:val="24"/>
          <w:szCs w:val="24"/>
        </w:rPr>
      </w:pPr>
      <w:r>
        <w:rPr>
          <w:rFonts w:ascii="Arial" w:hAnsi="Arial"/>
          <w:b w:val="false"/>
          <w:bCs w:val="false"/>
          <w:sz w:val="24"/>
          <w:szCs w:val="24"/>
        </w:rPr>
        <w:tab/>
        <w:t>LDR (do Inglês, Light-Dependent Resistor) é um resistor variável controlado a luz. A resistência de um foto resistor diminui com o aumento da intensidade da luz; em outras palavras, ele exibe fotocondutividade. Um foto resistor pode ser aplicado em circuitos detectores sensíveis a luz. Um LDR é feito de um semicondutor de alta resistência. No escuro, um LDR pode ter uma resistência tão alta quanto vários mega ohms (MΩ), enquanto na luz, um LDR pode ter uma resistência tão baixa quanto poucas centenas de ohms. Se a luz incidente num LDR ultrapassa uma certa frequência, photons absorvidos pelo semicondutor dão energia o suficiente para elétrons pularam na banda de condução. O elétrons livres resultantes conduzem eletricidade, e assim reduzindo a resistência.</w:t>
      </w:r>
    </w:p>
    <w:p>
      <w:pPr>
        <w:pStyle w:val="Normal"/>
        <w:jc w:val="both"/>
        <w:rPr>
          <w:rFonts w:ascii="Arial" w:hAnsi="Arial"/>
          <w:sz w:val="24"/>
          <w:szCs w:val="24"/>
        </w:rPr>
      </w:pPr>
      <w:r>
        <w:rPr>
          <w:rFonts w:ascii="Arial" w:hAnsi="Arial"/>
          <w:b w:val="false"/>
          <w:bCs w:val="false"/>
          <w:sz w:val="24"/>
          <w:szCs w:val="24"/>
        </w:rPr>
        <w:tab/>
        <w:t>Um diodo emissor de luz, ou LED (do Inglês Light-emitting-diode), é uma fonte de energia semi condutora. Também é um diodo semicondutor de junção PN que emite luz quando ativado. Quando uma voltagem é aplicada aos terminais, elétrons se recombinam com as lacunas dentro do dispositivo, liberando energia em forma de fótons. Este efeito é chamado de eletroluminescência, e a cor da luz (correspondente a energia do fótons) é determinada pela energia de banda proibida do semicondutor. LEDs tipicamente são pequenas (menos de 1mm²) e componentes óticos podem ser usados para moldar o padrão de radiação.</w:t>
      </w:r>
    </w:p>
    <w:p>
      <w:pPr>
        <w:pStyle w:val="Normal"/>
        <w:jc w:val="both"/>
        <w:rPr>
          <w:rFonts w:ascii="Arial" w:hAnsi="Arial"/>
          <w:sz w:val="24"/>
          <w:szCs w:val="24"/>
        </w:rPr>
      </w:pPr>
      <w:r>
        <w:rPr>
          <w:rFonts w:ascii="Arial" w:hAnsi="Arial"/>
          <w:b w:val="false"/>
          <w:bCs w:val="false"/>
          <w:sz w:val="24"/>
          <w:szCs w:val="24"/>
        </w:rPr>
        <w:tab/>
        <w:t>LEDs possuem muitas vantagens sobre fontes de luz incandescentes, incluindo uma menor taxa de consumo de energia, duração maior, tamanho reduzido, robustez física melhorada e ativação mais rápida.</w:t>
      </w:r>
    </w:p>
    <w:p>
      <w:pPr>
        <w:pStyle w:val="Normal"/>
        <w:jc w:val="both"/>
        <w:rPr>
          <w:rFonts w:ascii="Arial" w:hAnsi="Arial"/>
          <w:sz w:val="24"/>
          <w:szCs w:val="24"/>
        </w:rPr>
      </w:pPr>
      <w:r>
        <w:rPr>
          <w:rFonts w:ascii="Arial" w:hAnsi="Arial"/>
          <w:b w:val="false"/>
          <w:bCs w:val="false"/>
          <w:sz w:val="24"/>
          <w:szCs w:val="24"/>
        </w:rPr>
        <w:tab/>
        <w:t>Diferente de um laser, a cor emitida de um LED não nem coerente nem monocromática, mas o espectro é limitado em relação a visão humana, então a luz emitida por um LED é pode ser considerada funcionalmente monocromática.</w:t>
      </w:r>
    </w:p>
    <w:sectPr>
      <w:type w:val="nextPage"/>
      <w:pgSz w:w="11906" w:h="16838"/>
      <w:pgMar w:left="1759"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Arial">
    <w:charset w:val="01"/>
    <w:family w:val="swiss"/>
    <w:pitch w:val="variable"/>
  </w:font>
  <w:font w:name="Arial">
    <w:charset w:val="01"/>
    <w:family w:val="roman"/>
    <w:pitch w:val="variable"/>
  </w:font>
</w:fonts>
</file>

<file path=word/settings.xml><?xml version="1.0" encoding="utf-8"?>
<w:settings xmlns:w="http://schemas.openxmlformats.org/wordprocessingml/2006/main">
  <w:zoom w:percent="11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CJK SC Regular" w:cs="FreeSans"/>
        <w:sz w:val="20"/>
        <w:szCs w:val="24"/>
        <w:lang w:val="pt-BR" w:eastAsia="zh-CN" w:bidi="hi-IN"/>
      </w:rPr>
    </w:rPrDefault>
    <w:pPrDefault>
      <w:pPr/>
    </w:pPrDefault>
  </w:docDefaults>
  <w:style w:type="paragraph" w:styleId="Normal">
    <w:name w:val="Normal"/>
    <w:qFormat/>
    <w:pPr>
      <w:widowControl/>
      <w:overflowPunct w:val="true"/>
      <w:bidi w:val="0"/>
      <w:jc w:val="left"/>
    </w:pPr>
    <w:rPr>
      <w:rFonts w:ascii="Liberation Serif" w:hAnsi="Liberation Serif" w:eastAsia="Noto Sans CJK SC Regular" w:cs="FreeSans"/>
      <w:color w:val="00000A"/>
      <w:sz w:val="24"/>
      <w:szCs w:val="24"/>
      <w:lang w:val="pt-BR" w:eastAsia="zh-CN" w:bidi="hi-IN"/>
    </w:rPr>
  </w:style>
  <w:style w:type="paragraph" w:styleId="Ttulo">
    <w:name w:val="Título"/>
    <w:basedOn w:val="Normal"/>
    <w:next w:val="Corpodetexto"/>
    <w:qFormat/>
    <w:pPr>
      <w:keepNext/>
      <w:spacing w:before="240" w:after="120"/>
    </w:pPr>
    <w:rPr>
      <w:rFonts w:ascii="Liberation Sans" w:hAnsi="Liberation Sans" w:eastAsia="Noto Sans CJK SC Regular" w:cs="FreeSans"/>
      <w:sz w:val="28"/>
      <w:szCs w:val="28"/>
    </w:rPr>
  </w:style>
  <w:style w:type="paragraph" w:styleId="Corpodetexto">
    <w:name w:val="Body Text"/>
    <w:basedOn w:val="Normal"/>
    <w:pPr>
      <w:spacing w:lineRule="auto" w:line="288" w:before="0" w:after="140"/>
    </w:pPr>
    <w:rPr/>
  </w:style>
  <w:style w:type="paragraph" w:styleId="Lista">
    <w:name w:val="List"/>
    <w:basedOn w:val="Corpodetexto"/>
    <w:pPr/>
    <w:rPr>
      <w:rFonts w:cs="FreeSans"/>
    </w:rPr>
  </w:style>
  <w:style w:type="paragraph" w:styleId="Legenda">
    <w:name w:val="Caption"/>
    <w:basedOn w:val="Normal"/>
    <w:qFormat/>
    <w:pPr>
      <w:suppressLineNumbers/>
      <w:spacing w:before="120" w:after="120"/>
    </w:pPr>
    <w:rPr>
      <w:rFonts w:cs="FreeSans"/>
      <w:i/>
      <w:iCs/>
      <w:sz w:val="24"/>
      <w:szCs w:val="24"/>
    </w:rPr>
  </w:style>
  <w:style w:type="paragraph" w:styleId="Ndice">
    <w:name w:val="Índice"/>
    <w:basedOn w:val="Normal"/>
    <w:qFormat/>
    <w:pPr>
      <w:suppressLineNumbers/>
    </w:pPr>
    <w:rPr>
      <w:rFonts w:cs="FreeSans"/>
    </w:rPr>
  </w:style>
  <w:style w:type="paragraph" w:styleId="Figura">
    <w:name w:val="Figura"/>
    <w:basedOn w:val="Legenda"/>
    <w:qFormat/>
    <w:pPr/>
    <w:rPr/>
  </w:style>
  <w:style w:type="paragraph" w:styleId="Contedodoquadro">
    <w:name w:val="Conteúdo do quadro"/>
    <w:basedOn w:val="Normal"/>
    <w:qFormat/>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image" Target="media/image4.jpeg"/><Relationship Id="rId6" Type="http://schemas.openxmlformats.org/officeDocument/2006/relationships/fontTable" Target="fontTable.xml"/><Relationship Id="rId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44</TotalTime>
  <Application>LibreOffice/5.1.6.2$Linux_X86_64 LibreOffice_project/10m0$Build-2</Application>
  <Pages>4</Pages>
  <Words>1037</Words>
  <Characters>5351</Characters>
  <CharactersWithSpaces>6385</CharactersWithSpaces>
  <Paragraphs>31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2017-10-28T15:21:44Z</dcterms:created>
  <dc:creator/>
  <dc:description/>
  <dc:language>pt-BR</dc:language>
  <cp:lastModifiedBy/>
  <dcterms:modified xsi:type="dcterms:W3CDTF">2017-11-15T20:59:03Z</dcterms:modified>
  <cp:revision>10</cp:revision>
  <dc:subject/>
  <dc:title/>
</cp:coreProperties>
</file>