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5431" w14:textId="6E30A170" w:rsidR="00997697" w:rsidRPr="00997697" w:rsidRDefault="00997697" w:rsidP="00997697">
      <w:pPr>
        <w:rPr>
          <w:b/>
          <w:bCs/>
          <w:u w:val="single"/>
        </w:rPr>
      </w:pPr>
      <w:r w:rsidRPr="00997697">
        <w:rPr>
          <w:b/>
          <w:bCs/>
          <w:u w:val="single"/>
        </w:rPr>
        <w:t>Commandes :</w:t>
      </w:r>
    </w:p>
    <w:p w14:paraId="5AAE4A02" w14:textId="0B14663E" w:rsidR="00997697" w:rsidRDefault="00997697" w:rsidP="00997697">
      <w:pPr>
        <w:pStyle w:val="Paragraphedeliste"/>
        <w:numPr>
          <w:ilvl w:val="0"/>
          <w:numId w:val="2"/>
        </w:numPr>
      </w:pPr>
      <w:proofErr w:type="spellStart"/>
      <w:proofErr w:type="gramStart"/>
      <w:r w:rsidRPr="005D7AAB">
        <w:rPr>
          <w:color w:val="0070C0"/>
        </w:rPr>
        <w:t>ng</w:t>
      </w:r>
      <w:proofErr w:type="spellEnd"/>
      <w:proofErr w:type="gramEnd"/>
      <w:r w:rsidRPr="005D7AAB">
        <w:rPr>
          <w:color w:val="0070C0"/>
        </w:rPr>
        <w:t xml:space="preserve"> </w:t>
      </w:r>
      <w:r>
        <w:t xml:space="preserve">est à la base de toutes les modifications d’environnement </w:t>
      </w:r>
      <w:proofErr w:type="spellStart"/>
      <w:r>
        <w:t>angular</w:t>
      </w:r>
      <w:proofErr w:type="spellEnd"/>
    </w:p>
    <w:p w14:paraId="28A30B2D" w14:textId="0C33B15D" w:rsidR="00997697" w:rsidRDefault="00997697" w:rsidP="00997697">
      <w:pPr>
        <w:pStyle w:val="Paragraphedeliste"/>
        <w:numPr>
          <w:ilvl w:val="1"/>
          <w:numId w:val="2"/>
        </w:numPr>
      </w:pPr>
      <w:proofErr w:type="spellStart"/>
      <w:proofErr w:type="gramStart"/>
      <w:r w:rsidRPr="005D7AAB">
        <w:rPr>
          <w:color w:val="0070C0"/>
        </w:rPr>
        <w:t>ng</w:t>
      </w:r>
      <w:proofErr w:type="spellEnd"/>
      <w:proofErr w:type="gramEnd"/>
      <w:r w:rsidRPr="005D7AAB">
        <w:rPr>
          <w:color w:val="0070C0"/>
        </w:rPr>
        <w:t xml:space="preserve"> </w:t>
      </w:r>
      <w:proofErr w:type="spellStart"/>
      <w:r w:rsidRPr="005D7AAB">
        <w:rPr>
          <w:color w:val="0070C0"/>
        </w:rPr>
        <w:t>generate</w:t>
      </w:r>
      <w:proofErr w:type="spellEnd"/>
      <w:r w:rsidRPr="005D7AAB">
        <w:rPr>
          <w:color w:val="0070C0"/>
        </w:rPr>
        <w:t xml:space="preserve"> module/component/service </w:t>
      </w:r>
      <w:r>
        <w:tab/>
        <w:t xml:space="preserve">pour générer </w:t>
      </w:r>
      <w:proofErr w:type="spellStart"/>
      <w:r>
        <w:t>quelquechose</w:t>
      </w:r>
      <w:proofErr w:type="spellEnd"/>
    </w:p>
    <w:p w14:paraId="10E068AD" w14:textId="77777777" w:rsidR="00997697" w:rsidRDefault="00997697" w:rsidP="00997697"/>
    <w:p w14:paraId="77721ACF" w14:textId="1B7BE268" w:rsidR="00997697" w:rsidRPr="00997697" w:rsidRDefault="00997697" w:rsidP="00997697">
      <w:pPr>
        <w:rPr>
          <w:b/>
          <w:bCs/>
          <w:u w:val="single"/>
        </w:rPr>
      </w:pPr>
      <w:r w:rsidRPr="00997697">
        <w:rPr>
          <w:b/>
          <w:bCs/>
          <w:u w:val="single"/>
        </w:rPr>
        <w:t xml:space="preserve">Code : </w:t>
      </w:r>
    </w:p>
    <w:p w14:paraId="50FE1A01" w14:textId="3E317905" w:rsidR="008E25A3" w:rsidRPr="00135482" w:rsidRDefault="00A7655A" w:rsidP="00A7655A">
      <w:pPr>
        <w:pStyle w:val="Paragraphedeliste"/>
        <w:numPr>
          <w:ilvl w:val="0"/>
          <w:numId w:val="1"/>
        </w:numPr>
      </w:pPr>
      <w:r>
        <w:t xml:space="preserve">Pour faire référence à une classe de le </w:t>
      </w:r>
      <w:proofErr w:type="spellStart"/>
      <w:r>
        <w:t>template</w:t>
      </w:r>
      <w:proofErr w:type="spellEnd"/>
      <w:r>
        <w:t xml:space="preserve"> : </w:t>
      </w:r>
      <w:proofErr w:type="gramStart"/>
      <w:r w:rsidRPr="00A7655A">
        <w:rPr>
          <w:i/>
          <w:iCs/>
        </w:rPr>
        <w:t xml:space="preserve">{{ </w:t>
      </w:r>
      <w:proofErr w:type="spellStart"/>
      <w:r w:rsidRPr="00A7655A">
        <w:rPr>
          <w:i/>
          <w:iCs/>
        </w:rPr>
        <w:t>nom</w:t>
      </w:r>
      <w:proofErr w:type="gramEnd"/>
      <w:r w:rsidRPr="00A7655A">
        <w:rPr>
          <w:i/>
          <w:iCs/>
        </w:rPr>
        <w:t>_template</w:t>
      </w:r>
      <w:proofErr w:type="spellEnd"/>
      <w:r w:rsidRPr="00A7655A">
        <w:rPr>
          <w:i/>
          <w:iCs/>
        </w:rPr>
        <w:t xml:space="preserve"> }}</w:t>
      </w:r>
    </w:p>
    <w:p w14:paraId="0AFC7F00" w14:textId="67443E13" w:rsidR="00135482" w:rsidRPr="00322DC9" w:rsidRDefault="00135482" w:rsidP="00135482">
      <w:pPr>
        <w:pStyle w:val="Paragraphedeliste"/>
        <w:numPr>
          <w:ilvl w:val="1"/>
          <w:numId w:val="1"/>
        </w:numPr>
      </w:pPr>
      <w:r w:rsidRPr="00322DC9">
        <w:t>Passe aussi entre guillemets pour les src etc…    (</w:t>
      </w:r>
      <w:proofErr w:type="gramStart"/>
      <w:r w:rsidRPr="00322DC9">
        <w:t>ex</w:t>
      </w:r>
      <w:proofErr w:type="gramEnd"/>
      <w:r w:rsidRPr="00322DC9">
        <w:t xml:space="preserve"> : </w:t>
      </w:r>
      <w:r w:rsidRPr="00322DC9">
        <w:rPr>
          <w:color w:val="0070C0"/>
        </w:rPr>
        <w:t>&lt;</w:t>
      </w:r>
      <w:proofErr w:type="spellStart"/>
      <w:r w:rsidRPr="00322DC9">
        <w:rPr>
          <w:color w:val="0070C0"/>
        </w:rPr>
        <w:t>img</w:t>
      </w:r>
      <w:proofErr w:type="spellEnd"/>
      <w:r w:rsidRPr="00322DC9">
        <w:rPr>
          <w:color w:val="0070C0"/>
        </w:rPr>
        <w:t xml:space="preserve"> src= »{{test}}&gt;</w:t>
      </w:r>
      <w:r w:rsidR="00322DC9">
        <w:t>)</w:t>
      </w:r>
    </w:p>
    <w:p w14:paraId="5C9B443B" w14:textId="50AC1FC3" w:rsidR="00A7655A" w:rsidRDefault="00E05C5C" w:rsidP="00A7655A">
      <w:pPr>
        <w:pStyle w:val="Paragraphedeliste"/>
        <w:numPr>
          <w:ilvl w:val="0"/>
          <w:numId w:val="1"/>
        </w:numPr>
      </w:pPr>
      <w:proofErr w:type="spellStart"/>
      <w:r w:rsidRPr="00E509DE">
        <w:rPr>
          <w:b/>
          <w:bCs/>
        </w:rPr>
        <w:t>UppercasePipe</w:t>
      </w:r>
      <w:proofErr w:type="spellEnd"/>
      <w:r>
        <w:t> : permet de modifier la présentation d’attributs sans modifier la valeur :</w:t>
      </w:r>
    </w:p>
    <w:p w14:paraId="36949A3F" w14:textId="6AA24CFE" w:rsidR="002D1621" w:rsidRPr="002D1621" w:rsidRDefault="00E05C5C" w:rsidP="002D1621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lang w:eastAsia="fr-FR"/>
        </w:rPr>
      </w:pPr>
      <w:proofErr w:type="gramStart"/>
      <w:r w:rsidRPr="00E05C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fr-FR"/>
        </w:rPr>
        <w:t>{{ hero.name</w:t>
      </w:r>
      <w:proofErr w:type="gramEnd"/>
      <w:r w:rsidRPr="00E05C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fr-FR"/>
        </w:rPr>
        <w:t xml:space="preserve"> | </w:t>
      </w:r>
      <w:proofErr w:type="spellStart"/>
      <w:r w:rsidRPr="00E05C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fr-FR"/>
        </w:rPr>
        <w:t>uppercase</w:t>
      </w:r>
      <w:proofErr w:type="spellEnd"/>
      <w:r w:rsidRPr="00E05C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fr-FR"/>
        </w:rPr>
        <w:t xml:space="preserve"> }}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fr-FR"/>
        </w:rPr>
        <w:tab/>
        <w:t>pour mettre en maj</w:t>
      </w:r>
    </w:p>
    <w:p w14:paraId="08133570" w14:textId="77777777" w:rsidR="002D1621" w:rsidRDefault="002D1621" w:rsidP="002D1621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/>
          <w:spacing w:val="-2"/>
        </w:rPr>
      </w:pPr>
      <w:r>
        <w:rPr>
          <w:rStyle w:val="lev"/>
          <w:rFonts w:ascii="inherit" w:hAnsi="inherit"/>
          <w:spacing w:val="-1"/>
        </w:rPr>
        <w:t>[(</w:t>
      </w:r>
      <w:proofErr w:type="spellStart"/>
      <w:r>
        <w:rPr>
          <w:rStyle w:val="lev"/>
          <w:rFonts w:ascii="inherit" w:hAnsi="inherit"/>
          <w:spacing w:val="-1"/>
        </w:rPr>
        <w:t>ngModel</w:t>
      </w:r>
      <w:proofErr w:type="spellEnd"/>
      <w:r>
        <w:rPr>
          <w:rStyle w:val="lev"/>
          <w:rFonts w:ascii="inherit" w:hAnsi="inherit"/>
          <w:spacing w:val="-1"/>
        </w:rPr>
        <w:t>)]</w:t>
      </w:r>
      <w:r>
        <w:rPr>
          <w:rFonts w:ascii="inherit" w:hAnsi="inherit"/>
          <w:spacing w:val="-2"/>
        </w:rPr>
        <w:t xml:space="preserve"> est la syntaxe du </w:t>
      </w:r>
      <w:proofErr w:type="spellStart"/>
      <w:r>
        <w:rPr>
          <w:rFonts w:ascii="inherit" w:hAnsi="inherit"/>
          <w:spacing w:val="-2"/>
        </w:rPr>
        <w:t>two-way</w:t>
      </w:r>
      <w:proofErr w:type="spellEnd"/>
      <w:r>
        <w:rPr>
          <w:rFonts w:ascii="inherit" w:hAnsi="inherit"/>
          <w:spacing w:val="-2"/>
        </w:rPr>
        <w:t xml:space="preserve"> binding dans </w:t>
      </w:r>
      <w:proofErr w:type="spellStart"/>
      <w:r>
        <w:rPr>
          <w:rFonts w:ascii="inherit" w:hAnsi="inherit"/>
          <w:spacing w:val="-2"/>
        </w:rPr>
        <w:t>Angular</w:t>
      </w:r>
      <w:proofErr w:type="spellEnd"/>
      <w:r>
        <w:rPr>
          <w:rFonts w:ascii="inherit" w:hAnsi="inherit"/>
          <w:spacing w:val="-2"/>
        </w:rPr>
        <w:t>.</w:t>
      </w:r>
    </w:p>
    <w:p w14:paraId="52341188" w14:textId="4455ABF1" w:rsidR="00093DE0" w:rsidRPr="00093DE0" w:rsidRDefault="00093DE0" w:rsidP="00093DE0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240" w:lineRule="atLeast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&lt;</w:t>
      </w:r>
      <w:proofErr w:type="gramStart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li</w:t>
      </w:r>
      <w:proofErr w:type="gramEnd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 *</w:t>
      </w:r>
      <w:proofErr w:type="spellStart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ngFor</w:t>
      </w:r>
      <w:proofErr w:type="spellEnd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="let </w:t>
      </w:r>
      <w:proofErr w:type="spellStart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hero</w:t>
      </w:r>
      <w:proofErr w:type="spellEnd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 of </w:t>
      </w:r>
      <w:proofErr w:type="spellStart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heroes</w:t>
      </w:r>
      <w:proofErr w:type="spellEnd"/>
      <w:r w:rsidRPr="00093DE0">
        <w:rPr>
          <w:rFonts w:ascii="Consolas" w:eastAsia="Times New Roman" w:hAnsi="Consolas" w:cs="Times New Roman"/>
          <w:sz w:val="18"/>
          <w:szCs w:val="18"/>
          <w:lang w:eastAsia="fr-FR"/>
        </w:rPr>
        <w:t>"&gt;</w:t>
      </w:r>
      <w:r>
        <w:rPr>
          <w:rFonts w:ascii="Consolas" w:eastAsia="Times New Roman" w:hAnsi="Consolas" w:cs="Times New Roman"/>
          <w:sz w:val="18"/>
          <w:szCs w:val="18"/>
          <w:lang w:eastAsia="fr-FR"/>
        </w:rPr>
        <w:tab/>
        <w:t>pour afficher une liste d’attributs</w:t>
      </w:r>
    </w:p>
    <w:p w14:paraId="6F70ADD2" w14:textId="4E9A5742" w:rsidR="002D1621" w:rsidRDefault="00B76BBA" w:rsidP="00093DE0">
      <w:pPr>
        <w:pStyle w:val="Paragraphedeliste"/>
        <w:numPr>
          <w:ilvl w:val="0"/>
          <w:numId w:val="1"/>
        </w:numPr>
      </w:pPr>
      <w:r w:rsidRPr="00B76BBA">
        <w:t>&lt;</w:t>
      </w:r>
      <w:proofErr w:type="gramStart"/>
      <w:r w:rsidRPr="00B76BBA">
        <w:t>div</w:t>
      </w:r>
      <w:proofErr w:type="gramEnd"/>
      <w:r w:rsidRPr="00B76BBA">
        <w:t xml:space="preserve"> *</w:t>
      </w:r>
      <w:proofErr w:type="spellStart"/>
      <w:r w:rsidRPr="00B76BBA">
        <w:t>ngIf</w:t>
      </w:r>
      <w:proofErr w:type="spellEnd"/>
      <w:r w:rsidRPr="00B76BBA">
        <w:t>="</w:t>
      </w:r>
      <w:proofErr w:type="spellStart"/>
      <w:r w:rsidRPr="00B76BBA">
        <w:t>selectedHero</w:t>
      </w:r>
      <w:proofErr w:type="spellEnd"/>
      <w:r w:rsidRPr="00B76BBA">
        <w:t xml:space="preserve"> != </w:t>
      </w:r>
      <w:proofErr w:type="spellStart"/>
      <w:r w:rsidRPr="00B76BBA">
        <w:t>heroes</w:t>
      </w:r>
      <w:proofErr w:type="spellEnd"/>
      <w:r w:rsidRPr="00B76BBA">
        <w:t>[0]"&gt;</w:t>
      </w:r>
      <w:r>
        <w:tab/>
        <w:t>permet de ne pas aller chercher les attributs si la condition n’est pas validée</w:t>
      </w:r>
      <w:r w:rsidR="00940CF1">
        <w:t xml:space="preserve"> (est appliqué aux éléments fils)</w:t>
      </w:r>
    </w:p>
    <w:p w14:paraId="725EF998" w14:textId="19FCBA3B" w:rsidR="00B26F0E" w:rsidRDefault="00492717" w:rsidP="00B26F0E">
      <w:pPr>
        <w:pStyle w:val="Paragraphedeliste"/>
        <w:numPr>
          <w:ilvl w:val="1"/>
          <w:numId w:val="1"/>
        </w:numPr>
      </w:pPr>
      <w:r>
        <w:t>&lt;</w:t>
      </w:r>
      <w:proofErr w:type="spellStart"/>
      <w:proofErr w:type="gramStart"/>
      <w:r>
        <w:t>ng</w:t>
      </w:r>
      <w:proofErr w:type="spellEnd"/>
      <w:proofErr w:type="gramEnd"/>
      <w:r>
        <w:t xml:space="preserve">-container&gt; permet de faire la </w:t>
      </w:r>
      <w:proofErr w:type="spellStart"/>
      <w:r>
        <w:t>meme</w:t>
      </w:r>
      <w:proofErr w:type="spellEnd"/>
      <w:r>
        <w:t xml:space="preserve"> chose sans ajouter d’élément DOM</w:t>
      </w:r>
    </w:p>
    <w:p w14:paraId="3CB1C8BF" w14:textId="1AD8AD4B" w:rsidR="00B26F0E" w:rsidRDefault="00B26F0E" w:rsidP="00B26F0E">
      <w:pPr>
        <w:pStyle w:val="Paragraphedeliste"/>
        <w:numPr>
          <w:ilvl w:val="0"/>
          <w:numId w:val="1"/>
        </w:numPr>
      </w:pPr>
      <w:r>
        <w:t xml:space="preserve">On peut ajouter des parenthèses pour spécifier le traitement d’un évènement : </w:t>
      </w:r>
      <w:r w:rsidRPr="0048184E">
        <w:rPr>
          <w:color w:val="4472C4" w:themeColor="accent1"/>
        </w:rPr>
        <w:t>(click)="</w:t>
      </w:r>
      <w:proofErr w:type="spellStart"/>
      <w:r w:rsidRPr="0048184E">
        <w:rPr>
          <w:color w:val="4472C4" w:themeColor="accent1"/>
        </w:rPr>
        <w:t>onSelect</w:t>
      </w:r>
      <w:proofErr w:type="spellEnd"/>
      <w:r w:rsidRPr="0048184E">
        <w:rPr>
          <w:color w:val="4472C4" w:themeColor="accent1"/>
        </w:rPr>
        <w:t>(</w:t>
      </w:r>
      <w:proofErr w:type="spellStart"/>
      <w:r w:rsidRPr="0048184E">
        <w:rPr>
          <w:color w:val="4472C4" w:themeColor="accent1"/>
        </w:rPr>
        <w:t>hero</w:t>
      </w:r>
      <w:proofErr w:type="spellEnd"/>
      <w:r w:rsidR="006F3FC9" w:rsidRPr="0048184E">
        <w:rPr>
          <w:color w:val="4472C4" w:themeColor="accent1"/>
        </w:rPr>
        <w:t>)</w:t>
      </w:r>
      <w:r w:rsidR="003F3F0F" w:rsidRPr="0048184E">
        <w:rPr>
          <w:color w:val="4472C4" w:themeColor="accent1"/>
        </w:rPr>
        <w:t> </w:t>
      </w:r>
      <w:r w:rsidR="003F3F0F">
        <w:t>»</w:t>
      </w:r>
    </w:p>
    <w:p w14:paraId="17E86162" w14:textId="246E9CBA" w:rsidR="009153FF" w:rsidRDefault="009153FF" w:rsidP="00496DF7">
      <w:pPr>
        <w:pStyle w:val="Paragraphedeliste"/>
        <w:numPr>
          <w:ilvl w:val="0"/>
          <w:numId w:val="1"/>
        </w:numPr>
      </w:pPr>
      <w:r>
        <w:t xml:space="preserve">Pour modifier un attribut de la balise, mettre en crochets l’attribut et sa valeur pour lui donner une valeur </w:t>
      </w:r>
      <w:r w:rsidR="00D0107E">
        <w:t>conditionnelle</w:t>
      </w:r>
      <w:r>
        <w:t> :</w:t>
      </w:r>
      <w:r w:rsidR="00496DF7">
        <w:t xml:space="preserve"> </w:t>
      </w:r>
      <w:r w:rsidR="00496DF7" w:rsidRPr="0048184E">
        <w:rPr>
          <w:color w:val="4472C4" w:themeColor="accent1"/>
        </w:rPr>
        <w:t>[</w:t>
      </w:r>
      <w:proofErr w:type="spellStart"/>
      <w:proofErr w:type="gramStart"/>
      <w:r w:rsidR="00496DF7" w:rsidRPr="0048184E">
        <w:rPr>
          <w:color w:val="4472C4" w:themeColor="accent1"/>
        </w:rPr>
        <w:t>class.selected</w:t>
      </w:r>
      <w:proofErr w:type="spellEnd"/>
      <w:proofErr w:type="gramEnd"/>
      <w:r w:rsidR="00496DF7" w:rsidRPr="0048184E">
        <w:rPr>
          <w:color w:val="4472C4" w:themeColor="accent1"/>
        </w:rPr>
        <w:t>]="</w:t>
      </w:r>
      <w:proofErr w:type="spellStart"/>
      <w:r w:rsidR="00496DF7" w:rsidRPr="0048184E">
        <w:rPr>
          <w:color w:val="4472C4" w:themeColor="accent1"/>
        </w:rPr>
        <w:t>hero</w:t>
      </w:r>
      <w:proofErr w:type="spellEnd"/>
      <w:r w:rsidR="00496DF7" w:rsidRPr="0048184E">
        <w:rPr>
          <w:color w:val="4472C4" w:themeColor="accent1"/>
        </w:rPr>
        <w:t xml:space="preserve"> === </w:t>
      </w:r>
      <w:proofErr w:type="spellStart"/>
      <w:r w:rsidR="00496DF7" w:rsidRPr="0048184E">
        <w:rPr>
          <w:color w:val="4472C4" w:themeColor="accent1"/>
        </w:rPr>
        <w:t>selectedHero</w:t>
      </w:r>
      <w:proofErr w:type="spellEnd"/>
      <w:r w:rsidR="00496DF7" w:rsidRPr="0048184E">
        <w:rPr>
          <w:color w:val="4472C4" w:themeColor="accent1"/>
        </w:rPr>
        <w:t>"</w:t>
      </w:r>
    </w:p>
    <w:p w14:paraId="427F5EBE" w14:textId="5D937472" w:rsidR="00FE14ED" w:rsidRPr="0021093D" w:rsidRDefault="0021093D" w:rsidP="00496DF7">
      <w:pPr>
        <w:pStyle w:val="Paragraphedeliste"/>
        <w:numPr>
          <w:ilvl w:val="0"/>
          <w:numId w:val="1"/>
        </w:numPr>
      </w:pPr>
      <w:r>
        <w:t xml:space="preserve">Abonnement à un service : </w:t>
      </w:r>
      <w:proofErr w:type="spellStart"/>
      <w:proofErr w:type="gramStart"/>
      <w:r>
        <w:rPr>
          <w:rStyle w:val="hljs-keyword"/>
          <w:rFonts w:ascii="Courier New" w:hAnsi="Courier New" w:cs="Courier New"/>
          <w:b/>
          <w:bCs/>
          <w:color w:val="333333"/>
        </w:rPr>
        <w:t>this</w:t>
      </w:r>
      <w:r>
        <w:rPr>
          <w:rFonts w:ascii="Courier New" w:hAnsi="Courier New" w:cs="Courier New"/>
          <w:color w:val="333333"/>
          <w:shd w:val="clear" w:color="auto" w:fill="F8F8F8"/>
        </w:rPr>
        <w:t>.myService.myMethod</w:t>
      </w:r>
      <w:proofErr w:type="spellEnd"/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().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subscribe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(</w:t>
      </w:r>
      <w:proofErr w:type="spellStart"/>
      <w:r>
        <w:rPr>
          <w:rStyle w:val="hljs-params"/>
          <w:color w:val="333333"/>
        </w:rPr>
        <w:t>myResult</w:t>
      </w:r>
      <w:proofErr w:type="spellEnd"/>
      <w:r>
        <w:rPr>
          <w:rStyle w:val="hljs-function"/>
          <w:color w:val="333333"/>
        </w:rPr>
        <w:t xml:space="preserve"> =&gt;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</w:rPr>
        <w:t>this</w:t>
      </w:r>
      <w:r>
        <w:rPr>
          <w:rFonts w:ascii="Courier New" w:hAnsi="Courier New" w:cs="Courier New"/>
          <w:color w:val="333333"/>
          <w:shd w:val="clear" w:color="auto" w:fill="F8F8F8"/>
        </w:rPr>
        <w:t>.myAttribute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myResult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14:paraId="7CE70F3E" w14:textId="3B771A9D" w:rsidR="0021093D" w:rsidRPr="00850F2C" w:rsidRDefault="0021093D" w:rsidP="0021093D">
      <w:pPr>
        <w:pStyle w:val="Paragraphedeliste"/>
        <w:numPr>
          <w:ilvl w:val="1"/>
          <w:numId w:val="1"/>
        </w:numPr>
      </w:pPr>
      <w:r>
        <w:rPr>
          <w:rFonts w:ascii="Courier New" w:hAnsi="Courier New" w:cs="Courier New"/>
          <w:color w:val="333333"/>
          <w:shd w:val="clear" w:color="auto" w:fill="F8F8F8"/>
        </w:rPr>
        <w:t xml:space="preserve">Permet de réaliser l’appel asynchrone renvoyant le résultat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myResult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et le mettant dans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myAttribute</w:t>
      </w:r>
      <w:proofErr w:type="spellEnd"/>
    </w:p>
    <w:p w14:paraId="6344DF89" w14:textId="77777777" w:rsidR="00850F2C" w:rsidRPr="002D1621" w:rsidRDefault="00850F2C" w:rsidP="00850F2C">
      <w:pPr>
        <w:pStyle w:val="Paragraphedeliste"/>
        <w:numPr>
          <w:ilvl w:val="0"/>
          <w:numId w:val="1"/>
        </w:numPr>
      </w:pPr>
    </w:p>
    <w:sectPr w:rsidR="00850F2C" w:rsidRPr="002D1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08D76" w14:textId="77777777" w:rsidR="00F067DB" w:rsidRDefault="00F067DB" w:rsidP="00997697">
      <w:pPr>
        <w:spacing w:after="0" w:line="240" w:lineRule="auto"/>
      </w:pPr>
      <w:r>
        <w:separator/>
      </w:r>
    </w:p>
  </w:endnote>
  <w:endnote w:type="continuationSeparator" w:id="0">
    <w:p w14:paraId="62AE4974" w14:textId="77777777" w:rsidR="00F067DB" w:rsidRDefault="00F067DB" w:rsidP="0099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26DA3" w14:textId="77777777" w:rsidR="00F067DB" w:rsidRDefault="00F067DB" w:rsidP="00997697">
      <w:pPr>
        <w:spacing w:after="0" w:line="240" w:lineRule="auto"/>
      </w:pPr>
      <w:r>
        <w:separator/>
      </w:r>
    </w:p>
  </w:footnote>
  <w:footnote w:type="continuationSeparator" w:id="0">
    <w:p w14:paraId="7F78C705" w14:textId="77777777" w:rsidR="00F067DB" w:rsidRDefault="00F067DB" w:rsidP="00997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3C13"/>
    <w:multiLevelType w:val="hybridMultilevel"/>
    <w:tmpl w:val="CE08A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6C3E"/>
    <w:multiLevelType w:val="hybridMultilevel"/>
    <w:tmpl w:val="A190A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6"/>
    <w:rsid w:val="00093DE0"/>
    <w:rsid w:val="00135482"/>
    <w:rsid w:val="0021093D"/>
    <w:rsid w:val="002D1621"/>
    <w:rsid w:val="00322DC9"/>
    <w:rsid w:val="00377256"/>
    <w:rsid w:val="003F3F0F"/>
    <w:rsid w:val="0048184E"/>
    <w:rsid w:val="00492717"/>
    <w:rsid w:val="00496DF7"/>
    <w:rsid w:val="005D7AAB"/>
    <w:rsid w:val="006F3FC9"/>
    <w:rsid w:val="00850F2C"/>
    <w:rsid w:val="008E25A3"/>
    <w:rsid w:val="009153FF"/>
    <w:rsid w:val="00940CF1"/>
    <w:rsid w:val="00997697"/>
    <w:rsid w:val="00A54CD9"/>
    <w:rsid w:val="00A7655A"/>
    <w:rsid w:val="00AE3C23"/>
    <w:rsid w:val="00B26F0E"/>
    <w:rsid w:val="00B76BBA"/>
    <w:rsid w:val="00D0107E"/>
    <w:rsid w:val="00E05C5C"/>
    <w:rsid w:val="00E509DE"/>
    <w:rsid w:val="00F067DB"/>
    <w:rsid w:val="00F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39DF"/>
  <w15:chartTrackingRefBased/>
  <w15:docId w15:val="{DA3A5FDE-64BE-47FC-A8F0-CD9525CB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55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5C5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05C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1621"/>
    <w:rPr>
      <w:b/>
      <w:bCs/>
    </w:rPr>
  </w:style>
  <w:style w:type="character" w:customStyle="1" w:styleId="hljs-keyword">
    <w:name w:val="hljs-keyword"/>
    <w:basedOn w:val="Policepardfaut"/>
    <w:rsid w:val="0021093D"/>
  </w:style>
  <w:style w:type="character" w:customStyle="1" w:styleId="hljs-function">
    <w:name w:val="hljs-function"/>
    <w:basedOn w:val="Policepardfaut"/>
    <w:rsid w:val="0021093D"/>
  </w:style>
  <w:style w:type="character" w:customStyle="1" w:styleId="hljs-params">
    <w:name w:val="hljs-params"/>
    <w:basedOn w:val="Policepardfaut"/>
    <w:rsid w:val="0021093D"/>
  </w:style>
  <w:style w:type="paragraph" w:styleId="En-tte">
    <w:name w:val="header"/>
    <w:basedOn w:val="Normal"/>
    <w:link w:val="En-tteCar"/>
    <w:uiPriority w:val="99"/>
    <w:unhideWhenUsed/>
    <w:rsid w:val="00997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697"/>
  </w:style>
  <w:style w:type="paragraph" w:styleId="Pieddepage">
    <w:name w:val="footer"/>
    <w:basedOn w:val="Normal"/>
    <w:link w:val="PieddepageCar"/>
    <w:uiPriority w:val="99"/>
    <w:unhideWhenUsed/>
    <w:rsid w:val="00997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Polard</dc:creator>
  <cp:keywords/>
  <dc:description/>
  <cp:lastModifiedBy>Hugo Polard</cp:lastModifiedBy>
  <cp:revision>25</cp:revision>
  <dcterms:created xsi:type="dcterms:W3CDTF">2021-03-26T08:41:00Z</dcterms:created>
  <dcterms:modified xsi:type="dcterms:W3CDTF">2021-04-09T08:21:00Z</dcterms:modified>
</cp:coreProperties>
</file>