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2240" w:h="15840"/>
          <w:pgMar w:left="1418" w:right="1418" w:gutter="0" w:header="850" w:top="1418" w:footer="709" w:bottom="1418"/>
          <w:pgNumType w:fmt="decimal"/>
          <w:formProt w:val="false"/>
          <w:textDirection w:val="lrTb"/>
          <w:docGrid w:type="default" w:linePitch="360" w:charSpace="4096"/>
        </w:sectPr>
        <w:pStyle w:val="Normal"/>
        <w:widowControl w:val="false"/>
        <w:spacing w:lineRule="atLeast" w:line="240" w:before="0" w:after="0"/>
        <w:rPr/>
      </w:pPr>
      <w:r>
        <w:rPr/>
        <mc:AlternateContent>
          <mc:Choice Requires="wps">
            <w:drawing>
              <wp:anchor behindDoc="0" distT="1905" distB="3810" distL="0" distR="0" simplePos="0" locked="0" layoutInCell="0" allowOverlap="1" relativeHeight="4" wp14:anchorId="5FC1BAC8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4843780" cy="1642110"/>
                <wp:effectExtent l="0" t="0" r="0" b="0"/>
                <wp:wrapNone/>
                <wp:docPr id="1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3800" cy="16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rStyle w:val="BookTitle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Sistema de Gestión de Citas Médicas web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rStyle w:val="BookTitle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detalle de caso de uso: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right"/>
                              <w:rPr>
                                <w:rStyle w:val="BookTitl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spacing w:lineRule="auto" w:line="240" w:before="240" w:after="0"/>
                              <w:contextualSpacing/>
                              <w:jc w:val="right"/>
                              <w:rPr>
                                <w:rStyle w:val="BookTitle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3.</w:t>
                            </w:r>
                            <w:r>
                              <w:rPr>
                                <w:rStyle w:val="BookTitle"/>
                              </w:rPr>
                              <w:t xml:space="preserve"> </w:t>
                            </w:r>
                            <w:r>
                              <w:rPr>
                                <w:rStyle w:val="BookTitle"/>
                              </w:rPr>
                              <w:t>Creador de Citas</w:t>
                            </w:r>
                          </w:p>
                          <w:p>
                            <w:pPr>
                              <w:pStyle w:val="ListParagraph"/>
                              <w:spacing w:lineRule="auto" w:line="240" w:before="240" w:after="0"/>
                              <w:contextualSpacing/>
                              <w:jc w:val="right"/>
                              <w:rPr>
                                <w:rStyle w:val="BookTitle"/>
                                <w:sz w:val="32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vers</w:t>
                            </w:r>
                            <w:r>
                              <w:rPr>
                                <w:rStyle w:val="BookTitle"/>
                              </w:rPr>
                              <w:t>ión 0.1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" path="m0,0l-2147483645,0l-2147483645,-2147483646l0,-2147483646xe" fillcolor="white" stroked="f" o:allowincell="f" style="position:absolute;margin-left:88.75pt;margin-top:239.2pt;width:381.35pt;height:129.25pt;mso-wrap-style:square;v-text-anchor:top;mso-position-horizontal:right;mso-position-horizontal-relative:margin;mso-position-vertical:center;mso-position-vertical-relative:margin" wp14:anchorId="5FC1BAC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jc w:val="right"/>
                        <w:rPr>
                          <w:rStyle w:val="BookTitle"/>
                        </w:rPr>
                      </w:pPr>
                      <w:r>
                        <w:rPr>
                          <w:rStyle w:val="BookTitle"/>
                        </w:rPr>
                        <w:t>Sistema de Gestión de Citas Médicas web</w:t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jc w:val="right"/>
                        <w:rPr>
                          <w:rStyle w:val="BookTitle"/>
                        </w:rPr>
                      </w:pPr>
                      <w:r>
                        <w:rPr>
                          <w:rStyle w:val="BookTitle"/>
                        </w:rPr>
                        <w:t>detalle de caso de uso:</w:t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jc w:val="right"/>
                        <w:rPr>
                          <w:rStyle w:val="BookTitl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ListParagraph"/>
                        <w:spacing w:lineRule="auto" w:line="240" w:before="240" w:after="0"/>
                        <w:contextualSpacing/>
                        <w:jc w:val="right"/>
                        <w:rPr>
                          <w:rStyle w:val="BookTitle"/>
                        </w:rPr>
                      </w:pPr>
                      <w:r>
                        <w:rPr>
                          <w:rStyle w:val="BookTitle"/>
                        </w:rPr>
                        <w:t>3.</w:t>
                      </w:r>
                      <w:r>
                        <w:rPr>
                          <w:rStyle w:val="BookTitle"/>
                        </w:rPr>
                        <w:t xml:space="preserve"> </w:t>
                      </w:r>
                      <w:r>
                        <w:rPr>
                          <w:rStyle w:val="BookTitle"/>
                        </w:rPr>
                        <w:t>Creador de Citas</w:t>
                      </w:r>
                    </w:p>
                    <w:p>
                      <w:pPr>
                        <w:pStyle w:val="ListParagraph"/>
                        <w:spacing w:lineRule="auto" w:line="240" w:before="240" w:after="0"/>
                        <w:contextualSpacing/>
                        <w:jc w:val="right"/>
                        <w:rPr>
                          <w:rStyle w:val="BookTitle"/>
                          <w:sz w:val="32"/>
                        </w:rPr>
                      </w:pPr>
                      <w:r>
                        <w:rPr>
                          <w:rStyle w:val="BookTitle"/>
                        </w:rPr>
                        <w:t>vers</w:t>
                      </w:r>
                      <w:r>
                        <w:rPr>
                          <w:rStyle w:val="BookTitle"/>
                        </w:rPr>
                        <w:t>ión 0.1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itle"/>
        <w:rPr/>
      </w:pPr>
      <w:r>
        <w:rPr/>
        <w:t>Historial de Revisiones</w:t>
      </w:r>
    </w:p>
    <w:tbl>
      <w:tblPr>
        <w:tblW w:w="94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18"/>
        <w:gridCol w:w="992"/>
        <w:gridCol w:w="3520"/>
        <w:gridCol w:w="3524"/>
      </w:tblGrid>
      <w:tr>
        <w:trPr/>
        <w:tc>
          <w:tcPr>
            <w:tcW w:w="141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52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52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/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24</w:t>
            </w:r>
            <w:r>
              <w:rPr/>
              <w:t>/02/2025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0.0.1</w:t>
            </w:r>
          </w:p>
        </w:tc>
        <w:tc>
          <w:tcPr>
            <w:tcW w:w="3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Creación del documento</w:t>
            </w:r>
          </w:p>
        </w:tc>
        <w:tc>
          <w:tcPr>
            <w:tcW w:w="3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Hugo Pérez Ortiz</w:t>
            </w:r>
          </w:p>
        </w:tc>
      </w:tr>
      <w:tr>
        <w:trPr/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</w:r>
          </w:p>
        </w:tc>
        <w:tc>
          <w:tcPr>
            <w:tcW w:w="3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</w:tc>
        <w:tc>
          <w:tcPr>
            <w:tcW w:w="3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</w:r>
          </w:p>
        </w:tc>
        <w:tc>
          <w:tcPr>
            <w:tcW w:w="3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</w:r>
          </w:p>
        </w:tc>
        <w:tc>
          <w:tcPr>
            <w:tcW w:w="3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</w:r>
          </w:p>
        </w:tc>
      </w:tr>
    </w:tbl>
    <w:p>
      <w:pPr>
        <w:sectPr>
          <w:headerReference w:type="default" r:id="rId8"/>
          <w:headerReference w:type="first" r:id="rId9"/>
          <w:footerReference w:type="default" r:id="rId10"/>
          <w:footerReference w:type="first" r:id="rId11"/>
          <w:type w:val="nextPage"/>
          <w:pgSz w:w="12240" w:h="15840"/>
          <w:pgMar w:left="1418" w:right="1418" w:gutter="0" w:header="709" w:top="1418" w:footer="709" w:bottom="1418"/>
          <w:pgNumType w:start="1" w:fmt="decimal"/>
          <w:formProt w:val="false"/>
          <w:textDirection w:val="lrTb"/>
          <w:docGrid w:type="default" w:linePitch="360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Índice</w:t>
          </w:r>
        </w:p>
        <w:p>
          <w:pPr>
            <w:pStyle w:val="TOC1"/>
            <w:tabs>
              <w:tab w:val="clear" w:pos="708"/>
              <w:tab w:val="right" w:pos="9396" w:leader="dot"/>
            </w:tabs>
            <w:rPr>
              <w:kern w:val="2"/>
              <w:sz w:val="24"/>
              <w:szCs w:val="24"/>
              <w:lang w:eastAsia="es-MX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Toc190766599">
            <w:r>
              <w:rPr>
                <w:webHidden/>
                <w:rStyle w:val="Enlacedelndice"/>
              </w:rPr>
              <w:t>Narrativa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_Toc190766599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96" w:leader="dot"/>
            </w:tabs>
            <w:rPr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0">
            <w:r>
              <w:rPr>
                <w:webHidden/>
                <w:rStyle w:val="Enlacedelndice"/>
              </w:rPr>
              <w:t>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_Toc190766600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96" w:leader="dot"/>
            </w:tabs>
            <w:rPr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1">
            <w:r>
              <w:rPr>
                <w:webHidden/>
                <w:rStyle w:val="Enlacedelndice"/>
              </w:rPr>
              <w:t xml:space="preserve">1.- </w:t>
            </w:r>
            <w:r>
              <w:rPr>
                <w:rStyle w:val="Enlacedelndice"/>
              </w:rPr>
              <w:t xml:space="preserve">Creador de Citas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_Toc190766601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96" w:leader="dot"/>
            </w:tabs>
            <w:rPr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2">
            <w:r>
              <w:rPr>
                <w:webHidden/>
                <w:rStyle w:val="Enlacedelndice"/>
              </w:rPr>
              <w:t>Definición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_Toc190766602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96" w:leader="dot"/>
            </w:tabs>
            <w:rPr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3">
            <w:r>
              <w:rPr>
                <w:webHidden/>
                <w:rStyle w:val="Enlacedelndice"/>
              </w:rPr>
              <w:t>Flujos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_Toc190766603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96" w:leader="dot"/>
            </w:tabs>
            <w:rPr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4">
            <w:r>
              <w:rPr>
                <w:webHidden/>
                <w:rStyle w:val="Enlacedelndice"/>
              </w:rPr>
              <w:t>Excepciones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_Toc190766604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96" w:leader="dot"/>
            </w:tabs>
            <w:rPr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5">
            <w:r>
              <w:rPr>
                <w:webHidden/>
                <w:rStyle w:val="Enlacedelndice"/>
              </w:rPr>
              <w:t>Errores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_Toc190766605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96" w:leader="dot"/>
            </w:tabs>
            <w:rPr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6">
            <w:r>
              <w:rPr>
                <w:webHidden/>
                <w:rStyle w:val="Enlacedelndice"/>
              </w:rPr>
              <w:t>Requerimientos especiales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_Toc190766606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96" w:leader="dot"/>
            </w:tabs>
            <w:rPr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7">
            <w:r>
              <w:rPr>
                <w:webHidden/>
                <w:rStyle w:val="Enlacedelndice"/>
              </w:rPr>
              <w:t>Observaciones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_Toc190766607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396" w:leader="dot"/>
            </w:tabs>
            <w:rPr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8">
            <w:r>
              <w:rPr>
                <w:webHidden/>
                <w:rStyle w:val="Enlacedelndice"/>
              </w:rPr>
              <w:t>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_Toc190766608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es-ES"/>
            </w:rPr>
          </w:pPr>
          <w:r>
            <w:rPr>
              <w:lang w:val="es-ES"/>
            </w:rPr>
          </w:r>
          <w:r>
            <w:rPr>
              <w:lang w:val="es-ES"/>
            </w:rPr>
            <w:fldChar w:fldCharType="end"/>
          </w:r>
        </w:p>
      </w:sdtContent>
    </w:sdt>
    <w:p>
      <w:pPr>
        <w:sectPr>
          <w:headerReference w:type="default" r:id="rId12"/>
          <w:headerReference w:type="first" r:id="rId13"/>
          <w:footerReference w:type="default" r:id="rId14"/>
          <w:footerReference w:type="first" r:id="rId15"/>
          <w:type w:val="nextPage"/>
          <w:pgSz w:w="12240" w:h="15840"/>
          <w:pgMar w:left="1418" w:right="1418" w:gutter="0" w:header="709" w:top="1418" w:footer="709" w:bottom="1418"/>
          <w:pgNumType w:start="1"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  <w:bookmarkStart w:id="0" w:name="_Toc144988166"/>
      <w:bookmarkStart w:id="1" w:name="_Toc144987284"/>
      <w:bookmarkStart w:id="2" w:name="_Toc144987252"/>
      <w:bookmarkStart w:id="3" w:name="_Toc144987207"/>
      <w:bookmarkStart w:id="4" w:name="_Toc144993876"/>
      <w:bookmarkStart w:id="5" w:name="_Toc144988164"/>
      <w:bookmarkStart w:id="6" w:name="_Toc144987282"/>
      <w:bookmarkStart w:id="7" w:name="_Toc144987250"/>
      <w:bookmarkStart w:id="8" w:name="_Toc144987205"/>
      <w:bookmarkStart w:id="9" w:name="_Toc144988166"/>
      <w:bookmarkStart w:id="10" w:name="_Toc144987284"/>
      <w:bookmarkStart w:id="11" w:name="_Toc144987252"/>
      <w:bookmarkStart w:id="12" w:name="_Toc144987207"/>
      <w:bookmarkStart w:id="13" w:name="_Toc144993876"/>
      <w:bookmarkStart w:id="14" w:name="_Toc144988164"/>
      <w:bookmarkStart w:id="15" w:name="_Toc144987282"/>
      <w:bookmarkStart w:id="16" w:name="_Toc144987250"/>
      <w:bookmarkStart w:id="17" w:name="_Toc144987205"/>
      <w:bookmarkEnd w:id="13"/>
      <w:bookmarkEnd w:id="14"/>
      <w:bookmarkEnd w:id="15"/>
      <w:bookmarkEnd w:id="16"/>
      <w:bookmarkEnd w:id="17"/>
    </w:p>
    <w:p>
      <w:pPr>
        <w:pStyle w:val="Heading1"/>
        <w:rPr/>
      </w:pPr>
      <w:bookmarkStart w:id="18" w:name="_Toc144988166"/>
      <w:bookmarkStart w:id="19" w:name="_Toc144987284"/>
      <w:bookmarkStart w:id="20" w:name="_Toc144987252"/>
      <w:bookmarkStart w:id="21" w:name="_Toc144987207"/>
      <w:bookmarkStart w:id="22" w:name="_Toc144993876"/>
      <w:bookmarkStart w:id="23" w:name="_Toc144988164"/>
      <w:bookmarkStart w:id="24" w:name="_Toc144987282"/>
      <w:bookmarkStart w:id="25" w:name="_Toc144987250"/>
      <w:bookmarkStart w:id="26" w:name="_Toc144987205"/>
      <w:bookmarkStart w:id="27" w:name="_Toc190766599"/>
      <w:bookmarkStart w:id="28" w:name="_Toc414900849"/>
      <w:bookmarkEnd w:id="22"/>
      <w:bookmarkEnd w:id="23"/>
      <w:bookmarkEnd w:id="24"/>
      <w:bookmarkEnd w:id="25"/>
      <w:bookmarkEnd w:id="26"/>
      <w:r>
        <w:rPr/>
        <w:t>Narrativa</w:t>
      </w:r>
      <w:bookmarkStart w:id="29" w:name="_Toc189571643"/>
      <w:bookmarkEnd w:id="18"/>
      <w:bookmarkEnd w:id="19"/>
      <w:bookmarkEnd w:id="20"/>
      <w:bookmarkEnd w:id="21"/>
      <w:bookmarkEnd w:id="27"/>
      <w:bookmarkEnd w:id="28"/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Se elaborara una maquetación de la interfaz de creación de citas, la cual solo podrá usar un doctor y un administrador</w:t>
      </w:r>
    </w:p>
    <w:p>
      <w:pPr>
        <w:pStyle w:val="Heading1"/>
        <w:rPr/>
      </w:pPr>
      <w:bookmarkStart w:id="30" w:name="_Toc190766600"/>
      <w:bookmarkStart w:id="31" w:name="_Toc414900850"/>
      <w:r>
        <w:rPr/>
        <w:t>Casos de uso</w:t>
      </w:r>
      <w:bookmarkEnd w:id="29"/>
      <w:bookmarkEnd w:id="30"/>
      <w:bookmarkEnd w:id="31"/>
    </w:p>
    <w:p>
      <w:pPr>
        <w:pStyle w:val="Normal"/>
        <w:widowControl w:val="false"/>
        <w:spacing w:lineRule="atLeast" w:line="240" w:before="0" w:after="0"/>
        <w:rPr>
          <w:rFonts w:ascii="Times New Roman" w:hAnsi="Times New Roman" w:eastAsia="Times New Roman" w:cs="Times New Roman"/>
          <w:sz w:val="20"/>
          <w:szCs w:val="20"/>
          <w:lang w:eastAsia="en-U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US"/>
        </w:rPr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66"/>
        <w:gridCol w:w="828"/>
        <w:gridCol w:w="114"/>
        <w:gridCol w:w="547"/>
        <w:gridCol w:w="710"/>
        <w:gridCol w:w="1249"/>
        <w:gridCol w:w="563"/>
        <w:gridCol w:w="3697"/>
        <w:gridCol w:w="1130"/>
      </w:tblGrid>
      <w:tr>
        <w:trPr>
          <w:trHeight w:val="275" w:hRule="atLeast"/>
        </w:trPr>
        <w:tc>
          <w:tcPr>
            <w:tcW w:w="1508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s-MX" w:eastAsia="ja-JP" w:bidi="ar-SA"/>
              </w:rPr>
              <w:t>Caso de uso:</w:t>
            </w:r>
          </w:p>
        </w:tc>
        <w:tc>
          <w:tcPr>
            <w:tcW w:w="7896" w:type="dxa"/>
            <w:gridSpan w:val="6"/>
            <w:tcBorders/>
            <w:vAlign w:val="center"/>
          </w:tcPr>
          <w:p>
            <w:pPr>
              <w:pStyle w:val="Heading2"/>
              <w:widowControl/>
              <w:spacing w:lineRule="auto" w:line="240" w:before="200" w:after="240"/>
              <w:jc w:val="left"/>
              <w:rPr>
                <w:kern w:val="0"/>
                <w:lang w:val="es-MX" w:eastAsia="ja-JP" w:bidi="ar-SA"/>
              </w:rPr>
            </w:pPr>
            <w:r>
              <w:rPr>
                <w:kern w:val="0"/>
                <w:lang w:val="es-MX" w:eastAsia="ja-JP" w:bidi="ar-SA"/>
              </w:rPr>
              <w:t>3. Creador de Citas</w:t>
            </w:r>
          </w:p>
        </w:tc>
      </w:tr>
      <w:tr>
        <w:trPr>
          <w:trHeight w:val="275" w:hRule="atLeast"/>
        </w:trPr>
        <w:tc>
          <w:tcPr>
            <w:tcW w:w="9404" w:type="dxa"/>
            <w:gridSpan w:val="9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s-MX" w:eastAsia="ja-JP" w:bidi="ar-SA"/>
              </w:rPr>
              <w:t>Diagrama:</w:t>
            </w:r>
          </w:p>
        </w:tc>
      </w:tr>
      <w:tr>
        <w:trPr>
          <w:trHeight w:val="3604" w:hRule="exact"/>
        </w:trPr>
        <w:tc>
          <w:tcPr>
            <w:tcW w:w="9404" w:type="dxa"/>
            <w:gridSpan w:val="9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1713230</wp:posOffset>
                  </wp:positionH>
                  <wp:positionV relativeFrom="paragraph">
                    <wp:posOffset>90170</wp:posOffset>
                  </wp:positionV>
                  <wp:extent cx="2512695" cy="2059940"/>
                  <wp:effectExtent l="0" t="0" r="0" b="0"/>
                  <wp:wrapSquare wrapText="largest"/>
                  <wp:docPr id="7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695" cy="2059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>
          <w:trHeight w:val="567" w:hRule="exact"/>
        </w:trPr>
        <w:tc>
          <w:tcPr>
            <w:tcW w:w="9404" w:type="dxa"/>
            <w:gridSpan w:val="9"/>
            <w:tcBorders/>
            <w:vAlign w:val="center"/>
          </w:tcPr>
          <w:p>
            <w:pPr>
              <w:pStyle w:val="Heading3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MX" w:eastAsia="ja-JP" w:bidi="ar-SA"/>
              </w:rPr>
            </w:pPr>
            <w:bookmarkStart w:id="32" w:name="_Toc190766602"/>
            <w:bookmarkStart w:id="33" w:name="_Toc414900852"/>
            <w:r>
              <w:rPr>
                <w:kern w:val="0"/>
                <w:sz w:val="22"/>
                <w:szCs w:val="22"/>
                <w:lang w:val="es-MX" w:eastAsia="ja-JP" w:bidi="ar-SA"/>
              </w:rPr>
              <w:t>Definición</w:t>
            </w:r>
            <w:bookmarkEnd w:id="32"/>
            <w:bookmarkEnd w:id="33"/>
          </w:p>
        </w:tc>
      </w:tr>
      <w:tr>
        <w:trPr/>
        <w:tc>
          <w:tcPr>
            <w:tcW w:w="2055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s-MX" w:eastAsia="ja-JP" w:bidi="ar-SA"/>
              </w:rPr>
              <w:t>Actores:</w:t>
            </w:r>
          </w:p>
        </w:tc>
        <w:tc>
          <w:tcPr>
            <w:tcW w:w="7349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Administrador y Doctor</w:t>
            </w: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 xml:space="preserve"> </w:t>
            </w:r>
          </w:p>
        </w:tc>
      </w:tr>
      <w:tr>
        <w:trPr/>
        <w:tc>
          <w:tcPr>
            <w:tcW w:w="2055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s-MX" w:eastAsia="ja-JP" w:bidi="ar-SA"/>
              </w:rPr>
              <w:t>Descripción:</w:t>
            </w:r>
          </w:p>
        </w:tc>
        <w:tc>
          <w:tcPr>
            <w:tcW w:w="7349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El doctor podrá realizar citas, establecer el horario, área y sugerencias</w:t>
            </w:r>
          </w:p>
        </w:tc>
      </w:tr>
      <w:tr>
        <w:trPr/>
        <w:tc>
          <w:tcPr>
            <w:tcW w:w="2055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s-MX" w:eastAsia="ja-JP" w:bidi="ar-SA"/>
              </w:rPr>
              <w:t>Precondiciones:</w:t>
            </w:r>
          </w:p>
        </w:tc>
        <w:tc>
          <w:tcPr>
            <w:tcW w:w="7349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El doctor debe ser confirmado junto con la disponibilidad de horarios</w:t>
            </w:r>
          </w:p>
        </w:tc>
      </w:tr>
      <w:tr>
        <w:trPr/>
        <w:tc>
          <w:tcPr>
            <w:tcW w:w="2055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s-MX" w:eastAsia="ja-JP" w:bidi="ar-SA"/>
              </w:rPr>
              <w:t>Pos condiciones:</w:t>
            </w:r>
          </w:p>
        </w:tc>
        <w:tc>
          <w:tcPr>
            <w:tcW w:w="7349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Se añade la cita a la base de datos, bloqueando el horario y añadiendo la cita al área correspondiente</w:t>
            </w:r>
          </w:p>
        </w:tc>
      </w:tr>
      <w:tr>
        <w:trPr>
          <w:trHeight w:val="240" w:hRule="atLeast"/>
        </w:trPr>
        <w:tc>
          <w:tcPr>
            <w:tcW w:w="2055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s-MX" w:eastAsia="ja-JP" w:bidi="ar-SA"/>
              </w:rPr>
              <w:t>Referencias cruzadas</w:t>
            </w:r>
          </w:p>
        </w:tc>
        <w:tc>
          <w:tcPr>
            <w:tcW w:w="7349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Disponibilidad de horarios en la base de datos</w:t>
            </w:r>
          </w:p>
        </w:tc>
      </w:tr>
      <w:tr>
        <w:trPr>
          <w:trHeight w:val="240" w:hRule="atLeast"/>
        </w:trPr>
        <w:tc>
          <w:tcPr>
            <w:tcW w:w="2055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s-MX" w:eastAsia="ja-JP" w:bidi="ar-SA"/>
              </w:rPr>
              <w:t>Fecha de creación:</w:t>
            </w:r>
          </w:p>
        </w:tc>
        <w:tc>
          <w:tcPr>
            <w:tcW w:w="7349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24</w:t>
            </w: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/</w:t>
            </w: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02</w:t>
            </w: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/2025</w:t>
            </w:r>
          </w:p>
        </w:tc>
      </w:tr>
      <w:tr>
        <w:trPr>
          <w:trHeight w:val="240" w:hRule="atLeast"/>
        </w:trPr>
        <w:tc>
          <w:tcPr>
            <w:tcW w:w="2055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s-MX" w:eastAsia="ja-JP" w:bidi="ar-SA"/>
              </w:rPr>
              <w:t>Fecha de actualización:</w:t>
            </w:r>
          </w:p>
        </w:tc>
        <w:tc>
          <w:tcPr>
            <w:tcW w:w="7349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24</w:t>
            </w: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/</w:t>
            </w: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02</w:t>
            </w: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/2025</w:t>
            </w:r>
          </w:p>
        </w:tc>
      </w:tr>
      <w:tr>
        <w:trPr>
          <w:trHeight w:val="2627" w:hRule="exact"/>
        </w:trPr>
        <w:tc>
          <w:tcPr>
            <w:tcW w:w="9404" w:type="dxa"/>
            <w:gridSpan w:val="9"/>
            <w:tcBorders/>
            <w:vAlign w:val="center"/>
          </w:tcPr>
          <w:p>
            <w:pPr>
              <w:pStyle w:val="Heading3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MX" w:eastAsia="ja-JP" w:bidi="ar-SA"/>
              </w:rPr>
            </w:pPr>
            <w:bookmarkStart w:id="34" w:name="_Toc190766603"/>
            <w:bookmarkStart w:id="35" w:name="_Toc414900853"/>
            <w:r>
              <w:rPr>
                <w:kern w:val="0"/>
                <w:sz w:val="22"/>
                <w:szCs w:val="22"/>
                <w:lang w:val="es-MX" w:eastAsia="ja-JP" w:bidi="ar-SA"/>
              </w:rPr>
              <w:t>Flujos</w:t>
            </w:r>
            <w:bookmarkEnd w:id="34"/>
            <w:bookmarkEnd w:id="35"/>
          </w:p>
        </w:tc>
      </w:tr>
      <w:tr>
        <w:trPr>
          <w:trHeight w:val="397" w:hRule="exact"/>
        </w:trPr>
        <w:tc>
          <w:tcPr>
            <w:tcW w:w="9404" w:type="dxa"/>
            <w:gridSpan w:val="9"/>
            <w:tcBorders/>
            <w:vAlign w:val="center"/>
          </w:tcPr>
          <w:p>
            <w:pPr>
              <w:pStyle w:val="Heading4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MX" w:eastAsia="ja-JP" w:bidi="ar-SA"/>
              </w:rPr>
            </w:pPr>
            <w:bookmarkStart w:id="36" w:name="_Toc414900854"/>
            <w:r>
              <w:rPr>
                <w:kern w:val="0"/>
                <w:sz w:val="22"/>
                <w:szCs w:val="22"/>
                <w:lang w:val="es-MX" w:eastAsia="ja-JP" w:bidi="ar-SA"/>
              </w:rPr>
              <w:t>Flujo Básico:</w:t>
            </w:r>
            <w:bookmarkEnd w:id="36"/>
            <w:r>
              <w:rPr>
                <w:kern w:val="0"/>
                <w:sz w:val="22"/>
                <w:szCs w:val="22"/>
                <w:lang w:val="es-MX" w:eastAsia="ja-JP" w:bidi="ar-SA"/>
              </w:rPr>
              <w:t xml:space="preserve"> </w:t>
            </w:r>
          </w:p>
        </w:tc>
      </w:tr>
      <w:tr>
        <w:trPr>
          <w:trHeight w:val="240" w:hRule="atLeast"/>
        </w:trPr>
        <w:tc>
          <w:tcPr>
            <w:tcW w:w="4014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s-MX" w:eastAsia="ja-JP" w:bidi="ar-SA"/>
              </w:rPr>
              <w:t>Actor</w:t>
            </w:r>
          </w:p>
        </w:tc>
        <w:tc>
          <w:tcPr>
            <w:tcW w:w="42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s-MX" w:eastAsia="ja-JP" w:bidi="ar-SA"/>
              </w:rPr>
              <w:t>Sistema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s-MX" w:eastAsia="ja-JP" w:bidi="ar-SA"/>
              </w:rPr>
              <w:t>Excepción</w:t>
            </w:r>
          </w:p>
        </w:tc>
      </w:tr>
      <w:tr>
        <w:trPr>
          <w:trHeight w:val="240" w:hRule="atLeast"/>
        </w:trPr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1</w:t>
            </w:r>
          </w:p>
        </w:tc>
        <w:tc>
          <w:tcPr>
            <w:tcW w:w="3448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Doctor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2</w:t>
            </w:r>
          </w:p>
        </w:tc>
        <w:tc>
          <w:tcPr>
            <w:tcW w:w="36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El sistema muestra la interfaz en la que se creara la cita y se llenaran los campos correspondientes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E1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R1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R2</w:t>
            </w:r>
          </w:p>
        </w:tc>
      </w:tr>
      <w:tr>
        <w:trPr>
          <w:trHeight w:val="240" w:hRule="atLeast"/>
        </w:trPr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3</w:t>
            </w:r>
          </w:p>
        </w:tc>
        <w:tc>
          <w:tcPr>
            <w:tcW w:w="3448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Doctor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4</w:t>
            </w:r>
          </w:p>
        </w:tc>
        <w:tc>
          <w:tcPr>
            <w:tcW w:w="36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Se manda la petición a la base de datos, la cual tendrá una respuesta acerca de la disponibilidad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E2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R2</w:t>
            </w:r>
          </w:p>
        </w:tc>
      </w:tr>
      <w:tr>
        <w:trPr>
          <w:trHeight w:val="240" w:hRule="atLeast"/>
        </w:trPr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3448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Doctor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6</w:t>
            </w:r>
          </w:p>
        </w:tc>
        <w:tc>
          <w:tcPr>
            <w:tcW w:w="36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Se realiza la petición y se añade a la base de datos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E1</w:t>
            </w:r>
          </w:p>
        </w:tc>
      </w:tr>
      <w:tr>
        <w:trPr>
          <w:trHeight w:val="567" w:hRule="exact"/>
        </w:trPr>
        <w:tc>
          <w:tcPr>
            <w:tcW w:w="9404" w:type="dxa"/>
            <w:gridSpan w:val="9"/>
            <w:tcBorders/>
            <w:vAlign w:val="center"/>
          </w:tcPr>
          <w:p>
            <w:pPr>
              <w:pStyle w:val="Heading3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MX" w:eastAsia="ja-JP" w:bidi="ar-SA"/>
              </w:rPr>
            </w:pPr>
            <w:bookmarkStart w:id="37" w:name="_Toc190766604"/>
            <w:bookmarkStart w:id="38" w:name="_Toc414900855"/>
            <w:r>
              <w:rPr>
                <w:kern w:val="0"/>
                <w:sz w:val="22"/>
                <w:szCs w:val="22"/>
                <w:lang w:val="es-MX" w:eastAsia="ja-JP" w:bidi="ar-SA"/>
              </w:rPr>
              <w:t>Excepciones</w:t>
            </w:r>
            <w:bookmarkEnd w:id="37"/>
            <w:bookmarkEnd w:id="38"/>
          </w:p>
        </w:tc>
      </w:tr>
      <w:tr>
        <w:trPr>
          <w:trHeight w:val="240" w:hRule="atLeast"/>
        </w:trPr>
        <w:tc>
          <w:tcPr>
            <w:tcW w:w="139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s-MX" w:eastAsia="ja-JP" w:bidi="ar-SA"/>
              </w:rPr>
              <w:t>Identificador</w:t>
            </w:r>
          </w:p>
        </w:tc>
        <w:tc>
          <w:tcPr>
            <w:tcW w:w="137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s-MX" w:eastAsia="ja-JP" w:bidi="ar-SA"/>
              </w:rPr>
              <w:t>Nombre</w:t>
            </w:r>
          </w:p>
        </w:tc>
        <w:tc>
          <w:tcPr>
            <w:tcW w:w="6639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s-MX" w:eastAsia="ja-JP" w:bidi="ar-SA"/>
              </w:rPr>
              <w:t>Respuesta del sistema</w:t>
            </w:r>
          </w:p>
        </w:tc>
      </w:tr>
      <w:tr>
        <w:trPr>
          <w:trHeight w:val="240" w:hRule="atLeast"/>
        </w:trPr>
        <w:tc>
          <w:tcPr>
            <w:tcW w:w="139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E1</w:t>
            </w:r>
          </w:p>
        </w:tc>
        <w:tc>
          <w:tcPr>
            <w:tcW w:w="137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Desconexión con la BD</w:t>
            </w:r>
          </w:p>
        </w:tc>
        <w:tc>
          <w:tcPr>
            <w:tcW w:w="6639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“</w:t>
            </w: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Se perdio la conexión con la Base de Datos, consulta con tu administrador de red y vuelve a intentar</w:t>
            </w: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”</w:t>
            </w:r>
          </w:p>
        </w:tc>
      </w:tr>
      <w:tr>
        <w:trPr>
          <w:trHeight w:val="240" w:hRule="atLeast"/>
        </w:trPr>
        <w:tc>
          <w:tcPr>
            <w:tcW w:w="1394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E2</w:t>
            </w:r>
          </w:p>
        </w:tc>
        <w:tc>
          <w:tcPr>
            <w:tcW w:w="1371" w:type="dxa"/>
            <w:gridSpan w:val="3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URL no encontrada</w:t>
            </w:r>
          </w:p>
        </w:tc>
        <w:tc>
          <w:tcPr>
            <w:tcW w:w="6639" w:type="dxa"/>
            <w:gridSpan w:val="4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“</w:t>
            </w: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Puede que se haya perdido la conexión con el servidor, por favor verificarlo con el administrador correspondiente</w:t>
            </w: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”</w:t>
            </w:r>
          </w:p>
        </w:tc>
      </w:tr>
      <w:tr>
        <w:trPr>
          <w:trHeight w:val="240" w:hRule="atLeast"/>
        </w:trPr>
        <w:tc>
          <w:tcPr>
            <w:tcW w:w="9404" w:type="dxa"/>
            <w:gridSpan w:val="9"/>
            <w:tcBorders/>
          </w:tcPr>
          <w:p>
            <w:pPr>
              <w:pStyle w:val="Heading3"/>
              <w:widowControl/>
              <w:spacing w:lineRule="auto" w:line="240" w:before="200" w:after="0"/>
              <w:jc w:val="left"/>
              <w:rPr>
                <w:kern w:val="0"/>
                <w:sz w:val="22"/>
                <w:szCs w:val="22"/>
                <w:lang w:val="es-MX" w:eastAsia="ja-JP" w:bidi="ar-SA"/>
              </w:rPr>
            </w:pPr>
            <w:bookmarkStart w:id="39" w:name="_Toc190766605"/>
            <w:r>
              <w:rPr>
                <w:kern w:val="0"/>
                <w:sz w:val="22"/>
                <w:szCs w:val="22"/>
                <w:lang w:val="es-MX" w:eastAsia="ja-JP" w:bidi="ar-SA"/>
              </w:rPr>
              <w:t>Errores</w:t>
            </w:r>
            <w:bookmarkEnd w:id="39"/>
            <w:r>
              <w:rPr>
                <w:kern w:val="0"/>
                <w:sz w:val="22"/>
                <w:szCs w:val="22"/>
                <w:lang w:val="es-MX" w:eastAsia="ja-JP" w:bidi="ar-SA"/>
              </w:rPr>
              <w:t xml:space="preserve"> </w:t>
            </w:r>
          </w:p>
        </w:tc>
      </w:tr>
      <w:tr>
        <w:trPr>
          <w:trHeight w:val="240" w:hRule="atLeast"/>
        </w:trPr>
        <w:tc>
          <w:tcPr>
            <w:tcW w:w="139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s-MX" w:eastAsia="ja-JP" w:bidi="ar-SA"/>
              </w:rPr>
              <w:t>Identificador</w:t>
            </w:r>
          </w:p>
        </w:tc>
        <w:tc>
          <w:tcPr>
            <w:tcW w:w="137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s-MX" w:eastAsia="ja-JP" w:bidi="ar-SA"/>
              </w:rPr>
              <w:t>Nombres</w:t>
            </w:r>
          </w:p>
        </w:tc>
        <w:tc>
          <w:tcPr>
            <w:tcW w:w="6639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s-MX" w:eastAsia="ja-JP" w:bidi="ar-SA"/>
              </w:rPr>
              <w:t>Respuesta del sistema</w:t>
            </w:r>
          </w:p>
        </w:tc>
      </w:tr>
      <w:tr>
        <w:trPr>
          <w:trHeight w:val="240" w:hRule="atLeast"/>
        </w:trPr>
        <w:tc>
          <w:tcPr>
            <w:tcW w:w="139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R1</w:t>
            </w:r>
          </w:p>
        </w:tc>
        <w:tc>
          <w:tcPr>
            <w:tcW w:w="137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Campos no llenados correctamente</w:t>
            </w:r>
          </w:p>
        </w:tc>
        <w:tc>
          <w:tcPr>
            <w:tcW w:w="6639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“</w:t>
            </w: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Por favor llena los campos correspondientes o necesarios</w:t>
            </w: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”</w:t>
            </w:r>
          </w:p>
        </w:tc>
      </w:tr>
      <w:tr>
        <w:trPr>
          <w:trHeight w:val="240" w:hRule="atLeast"/>
        </w:trPr>
        <w:tc>
          <w:tcPr>
            <w:tcW w:w="139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R2</w:t>
            </w:r>
          </w:p>
        </w:tc>
        <w:tc>
          <w:tcPr>
            <w:tcW w:w="137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Horario no disponible</w:t>
            </w:r>
          </w:p>
        </w:tc>
        <w:tc>
          <w:tcPr>
            <w:tcW w:w="6639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“</w:t>
            </w: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El horario no esta disponible en la base de datos</w:t>
            </w: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”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 xml:space="preserve"> </w:t>
            </w:r>
          </w:p>
        </w:tc>
      </w:tr>
      <w:tr>
        <w:trPr>
          <w:trHeight w:val="240" w:hRule="atLeast"/>
        </w:trPr>
        <w:tc>
          <w:tcPr>
            <w:tcW w:w="139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137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</w:tc>
        <w:tc>
          <w:tcPr>
            <w:tcW w:w="6639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04"/>
      </w:tblGrid>
      <w:tr>
        <w:trPr>
          <w:trHeight w:val="567" w:hRule="exact"/>
        </w:trPr>
        <w:tc>
          <w:tcPr>
            <w:tcW w:w="9404" w:type="dxa"/>
            <w:tcBorders/>
            <w:vAlign w:val="center"/>
          </w:tcPr>
          <w:p>
            <w:pPr>
              <w:pStyle w:val="Heading3"/>
              <w:widowControl/>
              <w:spacing w:lineRule="auto" w:line="240" w:before="200" w:after="0"/>
              <w:jc w:val="left"/>
              <w:rPr>
                <w:kern w:val="0"/>
                <w:sz w:val="22"/>
                <w:szCs w:val="22"/>
                <w:lang w:val="es-MX" w:eastAsia="ja-JP" w:bidi="ar-SA"/>
              </w:rPr>
            </w:pPr>
            <w:bookmarkStart w:id="40" w:name="_Toc190766606"/>
            <w:bookmarkStart w:id="41" w:name="_Toc414900856"/>
            <w:r>
              <w:rPr>
                <w:kern w:val="0"/>
                <w:sz w:val="22"/>
                <w:szCs w:val="22"/>
                <w:lang w:val="es-MX" w:eastAsia="ja-JP" w:bidi="ar-SA"/>
              </w:rPr>
              <w:t>Requerimientos especiales</w:t>
            </w:r>
            <w:bookmarkEnd w:id="40"/>
            <w:bookmarkEnd w:id="41"/>
          </w:p>
        </w:tc>
      </w:tr>
      <w:tr>
        <w:trPr/>
        <w:tc>
          <w:tcPr>
            <w:tcW w:w="94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Interfaz Intuitiva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t>Respuesta en menos de un segundo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>
          <w:trHeight w:val="567" w:hRule="exact"/>
        </w:trPr>
        <w:tc>
          <w:tcPr>
            <w:tcW w:w="9404" w:type="dxa"/>
            <w:tcBorders/>
            <w:vAlign w:val="center"/>
          </w:tcPr>
          <w:p>
            <w:pPr>
              <w:pStyle w:val="Heading3"/>
              <w:widowControl/>
              <w:spacing w:lineRule="auto" w:line="240" w:before="200" w:after="0"/>
              <w:jc w:val="left"/>
              <w:rPr>
                <w:kern w:val="0"/>
                <w:sz w:val="22"/>
                <w:szCs w:val="22"/>
                <w:lang w:val="es-MX" w:eastAsia="ja-JP" w:bidi="ar-SA"/>
              </w:rPr>
            </w:pPr>
            <w:bookmarkStart w:id="42" w:name="_Toc190766607"/>
            <w:bookmarkStart w:id="43" w:name="_Toc414900857"/>
            <w:r>
              <w:rPr>
                <w:kern w:val="0"/>
                <w:sz w:val="22"/>
                <w:szCs w:val="22"/>
                <w:lang w:val="es-MX" w:eastAsia="ja-JP" w:bidi="ar-SA"/>
              </w:rPr>
              <w:t>Observaciones</w:t>
            </w:r>
            <w:bookmarkEnd w:id="42"/>
            <w:bookmarkEnd w:id="43"/>
          </w:p>
        </w:tc>
      </w:tr>
      <w:tr>
        <w:trPr/>
        <w:tc>
          <w:tcPr>
            <w:tcW w:w="94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04"/>
      </w:tblGrid>
      <w:tr>
        <w:trPr>
          <w:trHeight w:val="567" w:hRule="exact"/>
        </w:trPr>
        <w:tc>
          <w:tcPr>
            <w:tcW w:w="9404" w:type="dxa"/>
            <w:tcBorders/>
            <w:vAlign w:val="center"/>
          </w:tcPr>
          <w:p>
            <w:pPr>
              <w:pStyle w:val="Heading3"/>
              <w:widowControl/>
              <w:spacing w:lineRule="auto" w:line="240" w:before="200" w:after="0"/>
              <w:jc w:val="left"/>
              <w:rPr>
                <w:kern w:val="0"/>
                <w:sz w:val="22"/>
                <w:szCs w:val="22"/>
                <w:lang w:val="es-MX" w:eastAsia="ja-JP" w:bidi="ar-SA"/>
              </w:rPr>
            </w:pPr>
            <w:bookmarkStart w:id="44" w:name="_Toc190766608"/>
            <w:r>
              <w:rPr>
                <w:kern w:val="0"/>
                <w:sz w:val="22"/>
                <w:szCs w:val="22"/>
                <w:lang w:val="es-MX" w:eastAsia="ja-JP" w:bidi="ar-SA"/>
              </w:rPr>
              <w:t>Anexos</w:t>
            </w:r>
            <w:bookmarkEnd w:id="44"/>
          </w:p>
        </w:tc>
      </w:tr>
      <w:tr>
        <w:trPr/>
        <w:tc>
          <w:tcPr>
            <w:tcW w:w="94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keepNext w:val="true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themeColor="accent1" w:val="4F81BD"/>
                <w:sz w:val="18"/>
                <w:szCs w:val="18"/>
              </w:rPr>
            </w:pPr>
            <w:r>
              <w:rPr>
                <w:rFonts w:eastAsia="" w:cs=""/>
                <w:b/>
                <w:bCs/>
                <w:color w:themeColor="accent1" w:val="4F81BD"/>
                <w:kern w:val="0"/>
                <w:sz w:val="18"/>
                <w:szCs w:val="18"/>
                <w:lang w:val="es-MX" w:eastAsia="ja-JP" w:bidi="ar-SA"/>
              </w:rPr>
              <w:t>&lt;Diccionario de datos&gt;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themeColor="accent1" w:val="4F81BD"/>
                <w:sz w:val="18"/>
                <w:szCs w:val="18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themeColor="accent1" w:val="4F81BD"/>
                <w:sz w:val="18"/>
                <w:szCs w:val="18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tbl>
            <w:tblPr>
              <w:tblStyle w:val="TableGrid"/>
              <w:tblW w:w="911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528"/>
              <w:gridCol w:w="1528"/>
              <w:gridCol w:w="1529"/>
              <w:gridCol w:w="1528"/>
              <w:gridCol w:w="1528"/>
              <w:gridCol w:w="1474"/>
            </w:tblGrid>
            <w:tr>
              <w:trPr/>
              <w:tc>
                <w:tcPr>
                  <w:tcW w:w="1528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Nombre del campo</w:t>
                  </w:r>
                </w:p>
              </w:tc>
              <w:tc>
                <w:tcPr>
                  <w:tcW w:w="1528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Tipo</w:t>
                  </w:r>
                </w:p>
              </w:tc>
              <w:tc>
                <w:tcPr>
                  <w:tcW w:w="1529" w:type="dxa"/>
                  <w:tcBorders>
                    <w:right w:val="nil"/>
                  </w:tcBorders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Not Null</w:t>
                  </w:r>
                </w:p>
              </w:tc>
              <w:tc>
                <w:tcPr>
                  <w:tcW w:w="1528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Auto Increment</w:t>
                  </w:r>
                </w:p>
              </w:tc>
              <w:tc>
                <w:tcPr>
                  <w:tcW w:w="1528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Único</w:t>
                  </w:r>
                </w:p>
              </w:tc>
              <w:tc>
                <w:tcPr>
                  <w:tcW w:w="1474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Comentarios</w:t>
                  </w:r>
                </w:p>
              </w:tc>
            </w:tr>
            <w:tr>
              <w:trPr/>
              <w:tc>
                <w:tcPr>
                  <w:tcW w:w="1528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IdCita</w:t>
                  </w:r>
                </w:p>
              </w:tc>
              <w:tc>
                <w:tcPr>
                  <w:tcW w:w="1528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Varchar(30)</w:t>
                  </w:r>
                </w:p>
              </w:tc>
              <w:tc>
                <w:tcPr>
                  <w:tcW w:w="1529" w:type="dxa"/>
                  <w:tcBorders>
                    <w:right w:val="nil"/>
                  </w:tcBorders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True</w:t>
                  </w:r>
                </w:p>
              </w:tc>
              <w:tc>
                <w:tcPr>
                  <w:tcW w:w="1528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True</w:t>
                  </w:r>
                </w:p>
              </w:tc>
              <w:tc>
                <w:tcPr>
                  <w:tcW w:w="1528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TRUE</w:t>
                  </w:r>
                </w:p>
              </w:tc>
              <w:tc>
                <w:tcPr>
                  <w:tcW w:w="1474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r>
                </w:p>
              </w:tc>
            </w:tr>
            <w:tr>
              <w:trPr/>
              <w:tc>
                <w:tcPr>
                  <w:tcW w:w="1528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Nombre Doctor</w:t>
                  </w:r>
                </w:p>
              </w:tc>
              <w:tc>
                <w:tcPr>
                  <w:tcW w:w="1528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Varchar(30)</w:t>
                  </w:r>
                </w:p>
              </w:tc>
              <w:tc>
                <w:tcPr>
                  <w:tcW w:w="1529" w:type="dxa"/>
                  <w:tcBorders>
                    <w:right w:val="nil"/>
                  </w:tcBorders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True</w:t>
                  </w:r>
                </w:p>
              </w:tc>
              <w:tc>
                <w:tcPr>
                  <w:tcW w:w="1528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False</w:t>
                  </w:r>
                </w:p>
              </w:tc>
              <w:tc>
                <w:tcPr>
                  <w:tcW w:w="1528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True</w:t>
                  </w:r>
                </w:p>
              </w:tc>
              <w:tc>
                <w:tcPr>
                  <w:tcW w:w="1474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r>
                </w:p>
              </w:tc>
            </w:tr>
            <w:tr>
              <w:trPr/>
              <w:tc>
                <w:tcPr>
                  <w:tcW w:w="1528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Horario</w:t>
                  </w:r>
                </w:p>
              </w:tc>
              <w:tc>
                <w:tcPr>
                  <w:tcW w:w="1528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Date</w:t>
                  </w:r>
                </w:p>
              </w:tc>
              <w:tc>
                <w:tcPr>
                  <w:tcW w:w="1529" w:type="dxa"/>
                  <w:tcBorders>
                    <w:right w:val="nil"/>
                  </w:tcBorders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True</w:t>
                  </w:r>
                </w:p>
              </w:tc>
              <w:tc>
                <w:tcPr>
                  <w:tcW w:w="1528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False</w:t>
                  </w:r>
                </w:p>
              </w:tc>
              <w:tc>
                <w:tcPr>
                  <w:tcW w:w="1528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True</w:t>
                  </w:r>
                </w:p>
              </w:tc>
              <w:tc>
                <w:tcPr>
                  <w:tcW w:w="1474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r>
                </w:p>
              </w:tc>
            </w:tr>
            <w:tr>
              <w:trPr/>
              <w:tc>
                <w:tcPr>
                  <w:tcW w:w="1528" w:type="dxa"/>
                  <w:tcBorders>
                    <w:top w:val="nil"/>
                  </w:tcBorders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Area de Especialidad</w:t>
                  </w:r>
                </w:p>
              </w:tc>
              <w:tc>
                <w:tcPr>
                  <w:tcW w:w="1528" w:type="dxa"/>
                  <w:tcBorders>
                    <w:top w:val="nil"/>
                  </w:tcBorders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VARCHAR(30)</w:t>
                  </w:r>
                </w:p>
              </w:tc>
              <w:tc>
                <w:tcPr>
                  <w:tcW w:w="1529" w:type="dxa"/>
                  <w:tcBorders>
                    <w:top w:val="nil"/>
                    <w:right w:val="nil"/>
                  </w:tcBorders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True</w:t>
                  </w:r>
                </w:p>
              </w:tc>
              <w:tc>
                <w:tcPr>
                  <w:tcW w:w="1528" w:type="dxa"/>
                  <w:tcBorders>
                    <w:top w:val="nil"/>
                  </w:tcBorders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False</w:t>
                  </w:r>
                </w:p>
              </w:tc>
              <w:tc>
                <w:tcPr>
                  <w:tcW w:w="1528" w:type="dxa"/>
                  <w:tcBorders>
                    <w:top w:val="nil"/>
                  </w:tcBorders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True</w:t>
                  </w:r>
                </w:p>
              </w:tc>
              <w:tc>
                <w:tcPr>
                  <w:tcW w:w="1474" w:type="dxa"/>
                  <w:tcBorders>
                    <w:top w:val="nil"/>
                  </w:tcBorders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r>
                </w:p>
              </w:tc>
            </w:tr>
            <w:tr>
              <w:trPr/>
              <w:tc>
                <w:tcPr>
                  <w:tcW w:w="1528" w:type="dxa"/>
                  <w:tcBorders>
                    <w:top w:val="nil"/>
                  </w:tcBorders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Comentarios</w:t>
                  </w:r>
                </w:p>
              </w:tc>
              <w:tc>
                <w:tcPr>
                  <w:tcW w:w="1528" w:type="dxa"/>
                  <w:tcBorders>
                    <w:top w:val="nil"/>
                  </w:tcBorders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VARCHAR(255)</w:t>
                  </w:r>
                </w:p>
              </w:tc>
              <w:tc>
                <w:tcPr>
                  <w:tcW w:w="1529" w:type="dxa"/>
                  <w:tcBorders>
                    <w:top w:val="nil"/>
                    <w:right w:val="nil"/>
                  </w:tcBorders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False</w:t>
                  </w:r>
                </w:p>
              </w:tc>
              <w:tc>
                <w:tcPr>
                  <w:tcW w:w="1528" w:type="dxa"/>
                  <w:tcBorders>
                    <w:top w:val="nil"/>
                  </w:tcBorders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False</w:t>
                  </w:r>
                </w:p>
              </w:tc>
              <w:tc>
                <w:tcPr>
                  <w:tcW w:w="1528" w:type="dxa"/>
                  <w:tcBorders>
                    <w:top w:val="nil"/>
                  </w:tcBorders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False</w:t>
                  </w:r>
                </w:p>
              </w:tc>
              <w:tc>
                <w:tcPr>
                  <w:tcW w:w="1474" w:type="dxa"/>
                  <w:tcBorders>
                    <w:top w:val="nil"/>
                  </w:tcBorders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r>
                </w:p>
              </w:tc>
            </w:tr>
            <w:tr>
              <w:trPr/>
              <w:tc>
                <w:tcPr>
                  <w:tcW w:w="1528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rol</w:t>
                  </w:r>
                </w:p>
              </w:tc>
              <w:tc>
                <w:tcPr>
                  <w:tcW w:w="1528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Varchar(10)</w:t>
                  </w:r>
                </w:p>
              </w:tc>
              <w:tc>
                <w:tcPr>
                  <w:tcW w:w="1529" w:type="dxa"/>
                  <w:tcBorders>
                    <w:right w:val="nil"/>
                  </w:tcBorders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True</w:t>
                  </w:r>
                </w:p>
              </w:tc>
              <w:tc>
                <w:tcPr>
                  <w:tcW w:w="1528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False</w:t>
                  </w:r>
                </w:p>
              </w:tc>
              <w:tc>
                <w:tcPr>
                  <w:tcW w:w="1528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False</w:t>
                  </w:r>
                </w:p>
              </w:tc>
              <w:tc>
                <w:tcPr>
                  <w:tcW w:w="1474" w:type="dxa"/>
                  <w:tcBorders/>
                </w:tcPr>
                <w:p>
                  <w:pPr>
                    <w:pStyle w:val="Normal"/>
                    <w:keepNext w:val="true"/>
                    <w:widowControl/>
                    <w:spacing w:lineRule="auto" w:line="240" w:before="0" w:after="0"/>
                    <w:jc w:val="center"/>
                    <w:rPr>
                      <w:rFonts w:ascii="Calibri" w:hAnsi="Calibri" w:eastAsia="" w:cs=""/>
                      <w:kern w:val="0"/>
                      <w:sz w:val="22"/>
                      <w:szCs w:val="22"/>
                      <w:lang w:val="es-MX" w:eastAsia="ja-JP" w:bidi="ar-SA"/>
                    </w:rPr>
                  </w:pP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 xml:space="preserve"> “</w:t>
                  </w:r>
                  <w:r>
                    <w:rPr>
                      <w:rFonts w:eastAsia="" w:cs=""/>
                      <w:kern w:val="0"/>
                      <w:sz w:val="22"/>
                      <w:szCs w:val="22"/>
                      <w:lang w:val="es-MX" w:eastAsia="ja-JP" w:bidi="ar-SA"/>
                    </w:rPr>
                    <w:t>ADMIN” “DCTR”</w:t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themeColor="accent1" w:val="4F81BD"/>
                <w:sz w:val="18"/>
                <w:szCs w:val="18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themeColor="accent1" w:val="4F81BD"/>
                <w:sz w:val="18"/>
                <w:szCs w:val="18"/>
              </w:rPr>
            </w:pPr>
            <w:r>
              <w:rPr>
                <w:rFonts w:eastAsia="" w:cs=""/>
                <w:b/>
                <w:bCs/>
                <w:color w:themeColor="accent1" w:val="4F81BD"/>
                <w:kern w:val="0"/>
                <w:sz w:val="18"/>
                <w:szCs w:val="18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b/>
                <w:bCs/>
                <w:color w:themeColor="accent1" w:val="4F81BD"/>
                <w:kern w:val="0"/>
                <w:sz w:val="18"/>
                <w:szCs w:val="18"/>
                <w:lang w:val="es-MX" w:eastAsia="ja-JP" w:bidi="ar-SA"/>
              </w:rPr>
              <w:t>&lt;Dummies o Wireframes&gt;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themeColor="accent1" w:val="4F81BD"/>
                <w:sz w:val="18"/>
                <w:szCs w:val="18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b/>
                <w:bCs/>
                <w:color w:themeColor="accent1" w:val="4F81BD"/>
                <w:kern w:val="0"/>
                <w:sz w:val="18"/>
                <w:szCs w:val="18"/>
                <w:lang w:val="es-MX" w:eastAsia="ja-JP" w:bidi="ar-SA"/>
              </w:rPr>
              <w:t>Interfaz para añadir Cita Medica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69310" cy="3268345"/>
                  <wp:effectExtent l="0" t="0" r="0" b="0"/>
                  <wp:wrapSquare wrapText="largest"/>
                  <wp:docPr id="8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9310" cy="3268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b/>
                <w:bCs/>
                <w:color w:themeColor="accent1" w:val="4F81BD"/>
                <w:kern w:val="0"/>
                <w:sz w:val="18"/>
                <w:szCs w:val="18"/>
                <w:lang w:val="es-MX" w:eastAsia="ja-JP" w:bidi="ar-SA"/>
              </w:rPr>
              <w:t>Respuesta de Base de Datos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themeColor="accent1" w:val="4F81BD"/>
                <w:sz w:val="18"/>
                <w:szCs w:val="18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themeColor="accent1" w:val="4F81BD"/>
                <w:sz w:val="18"/>
                <w:szCs w:val="18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82545" cy="2505075"/>
                  <wp:effectExtent l="0" t="0" r="0" b="0"/>
                  <wp:wrapSquare wrapText="largest"/>
                  <wp:docPr id="9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2545" cy="2505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940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  <w:tr>
        <w:trPr/>
        <w:tc>
          <w:tcPr>
            <w:tcW w:w="940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MX" w:eastAsia="ja-JP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19"/>
      <w:headerReference w:type="first" r:id="rId20"/>
      <w:footerReference w:type="even" r:id="rId21"/>
      <w:footerReference w:type="default" r:id="rId22"/>
      <w:footerReference w:type="first" r:id="rId23"/>
      <w:type w:val="nextPage"/>
      <w:pgSz w:w="12240" w:h="15840"/>
      <w:pgMar w:left="1418" w:right="1418" w:gutter="0" w:header="709" w:top="1418" w:footer="709" w:bottom="1418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6" name="Marc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00"/>
      <w:jc w:val="right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00"/>
      <w:jc w:val="right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87508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748030" cy="899795"/>
          <wp:effectExtent l="0" t="0" r="0" b="0"/>
          <wp:docPr id="2" name="Imagen 62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62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8030" cy="899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tab/>
      <w:tab/>
    </w:r>
    <w:r>
      <w:rPr/>
      <w:drawing>
        <wp:inline distT="0" distB="0" distL="0" distR="0">
          <wp:extent cx="909955" cy="899795"/>
          <wp:effectExtent l="0" t="0" r="0" b="0"/>
          <wp:docPr id="3" name="Imagen 62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62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9955" cy="899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748030" cy="899795"/>
          <wp:effectExtent l="0" t="0" r="0" b="0"/>
          <wp:docPr id="4" name="Imagen 62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62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8030" cy="899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tab/>
      <w:tab/>
    </w:r>
    <w:r>
      <w:rPr/>
      <w:drawing>
        <wp:inline distT="0" distB="0" distL="0" distR="0">
          <wp:extent cx="909955" cy="899795"/>
          <wp:effectExtent l="0" t="0" r="0" b="0"/>
          <wp:docPr id="5" name="Imagen 62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62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9955" cy="899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0bff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MX" w:eastAsia="ja-JP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87712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877122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360681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c75463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6">
    <w:name w:val="heading 6"/>
    <w:basedOn w:val="Normal"/>
    <w:next w:val="Normal"/>
    <w:link w:val="Ttulo6Car"/>
    <w:qFormat/>
    <w:rsid w:val="006d043c"/>
    <w:p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  <w:lang w:val="es-ES"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da7509"/>
    <w:rPr/>
  </w:style>
  <w:style w:type="character" w:styleId="PiedepginaCar" w:customStyle="1">
    <w:name w:val="Pie de página Car"/>
    <w:basedOn w:val="DefaultParagraphFont"/>
    <w:uiPriority w:val="99"/>
    <w:qFormat/>
    <w:rsid w:val="00da7509"/>
    <w:rPr/>
  </w:style>
  <w:style w:type="character" w:styleId="TtuloCar" w:customStyle="1">
    <w:name w:val="Título Car"/>
    <w:basedOn w:val="DefaultParagraphFont"/>
    <w:uiPriority w:val="10"/>
    <w:qFormat/>
    <w:rsid w:val="00da7509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PageNumber">
    <w:name w:val="page number"/>
    <w:basedOn w:val="DefaultParagraphFont"/>
    <w:rsid w:val="00da7509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da7509"/>
    <w:rPr>
      <w:rFonts w:ascii="Tahoma" w:hAnsi="Tahoma" w:cs="Tahoma"/>
      <w:sz w:val="16"/>
      <w:szCs w:val="16"/>
    </w:rPr>
  </w:style>
  <w:style w:type="character" w:styleId="CarCar" w:customStyle="1">
    <w:name w:val="Car Car"/>
    <w:qFormat/>
    <w:rsid w:val="0021373a"/>
    <w:rPr>
      <w:b/>
      <w:bCs/>
      <w:sz w:val="22"/>
      <w:szCs w:val="22"/>
      <w:lang w:val="es-ES" w:eastAsia="es-ES" w:bidi="ar-SA"/>
    </w:rPr>
  </w:style>
  <w:style w:type="character" w:styleId="Ttulo6Car" w:customStyle="1">
    <w:name w:val="Título 6 Car"/>
    <w:basedOn w:val="DefaultParagraphFont"/>
    <w:qFormat/>
    <w:rsid w:val="006d043c"/>
    <w:rPr>
      <w:rFonts w:ascii="Times New Roman" w:hAnsi="Times New Roman" w:eastAsia="Times New Roman" w:cs="Times New Roman"/>
      <w:b/>
      <w:bCs/>
      <w:lang w:val="es-ES" w:eastAsia="es-ES"/>
    </w:rPr>
  </w:style>
  <w:style w:type="character" w:styleId="SubtleEmphasis">
    <w:name w:val="Subtle Emphasis"/>
    <w:basedOn w:val="DefaultParagraphFont"/>
    <w:uiPriority w:val="19"/>
    <w:qFormat/>
    <w:rsid w:val="006542ed"/>
    <w:rPr>
      <w:i/>
      <w:iCs/>
      <w:color w:themeColor="text1" w:themeTint="bf" w:val="404040"/>
    </w:rPr>
  </w:style>
  <w:style w:type="character" w:styleId="Ttulo1Car" w:customStyle="1">
    <w:name w:val="Título 1 Car"/>
    <w:basedOn w:val="DefaultParagraphFont"/>
    <w:uiPriority w:val="9"/>
    <w:qFormat/>
    <w:rsid w:val="00877122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2Car" w:customStyle="1">
    <w:name w:val="Título 2 Car"/>
    <w:basedOn w:val="DefaultParagraphFont"/>
    <w:uiPriority w:val="9"/>
    <w:qFormat/>
    <w:rsid w:val="00877122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7122"/>
    <w:rPr>
      <w:color w:themeColor="hyperlink" w:val="0000FF"/>
      <w:u w:val="single"/>
    </w:rPr>
  </w:style>
  <w:style w:type="character" w:styleId="BookTitle">
    <w:name w:val="Book Title"/>
    <w:basedOn w:val="DefaultParagraphFont"/>
    <w:uiPriority w:val="33"/>
    <w:qFormat/>
    <w:rsid w:val="00ba2af8"/>
    <w:rPr>
      <w:b/>
      <w:bCs/>
      <w:smallCaps/>
      <w:spacing w:val="5"/>
      <w:sz w:val="36"/>
    </w:rPr>
  </w:style>
  <w:style w:type="character" w:styleId="Ttulo3Car" w:customStyle="1">
    <w:name w:val="Título 3 Car"/>
    <w:basedOn w:val="DefaultParagraphFont"/>
    <w:uiPriority w:val="9"/>
    <w:qFormat/>
    <w:rsid w:val="0036068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tulo4Car" w:customStyle="1">
    <w:name w:val="Título 4 Car"/>
    <w:basedOn w:val="DefaultParagraphFont"/>
    <w:uiPriority w:val="9"/>
    <w:qFormat/>
    <w:rsid w:val="00c75463"/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ba2af8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a7509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a7509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tuloCar"/>
    <w:qFormat/>
    <w:rsid w:val="00da7509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a750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4fb7"/>
    <w:pPr>
      <w:spacing w:before="0" w:after="200"/>
      <w:ind w:left="720"/>
      <w:contextualSpacing/>
    </w:pPr>
    <w:rPr/>
  </w:style>
  <w:style w:type="paragraph" w:styleId="Tabletext" w:customStyle="1">
    <w:name w:val="Tabletext"/>
    <w:basedOn w:val="Normal"/>
    <w:qFormat/>
    <w:rsid w:val="00e73476"/>
    <w:pPr>
      <w:keepLines/>
      <w:widowControl w:val="false"/>
      <w:spacing w:lineRule="atLeast" w:line="240" w:before="0" w:after="120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877122"/>
    <w:pPr>
      <w:outlineLvl w:val="9"/>
    </w:pPr>
    <w:rPr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77122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877122"/>
    <w:pPr>
      <w:spacing w:before="0" w:after="100"/>
      <w:ind w:left="220"/>
    </w:pPr>
    <w:rPr/>
  </w:style>
  <w:style w:type="paragraph" w:styleId="TableofFigures">
    <w:name w:val="table of figures"/>
    <w:basedOn w:val="Normal"/>
    <w:next w:val="Normal"/>
    <w:uiPriority w:val="99"/>
    <w:unhideWhenUsed/>
    <w:rsid w:val="00ba2af8"/>
    <w:pPr>
      <w:spacing w:before="0" w:after="0"/>
    </w:pPr>
    <w:rPr/>
  </w:style>
  <w:style w:type="paragraph" w:styleId="TOC3">
    <w:name w:val="toc 3"/>
    <w:basedOn w:val="Normal"/>
    <w:next w:val="Normal"/>
    <w:autoRedefine/>
    <w:uiPriority w:val="39"/>
    <w:unhideWhenUsed/>
    <w:rsid w:val="00360681"/>
    <w:pPr>
      <w:spacing w:before="0" w:after="100"/>
      <w:ind w:left="440"/>
    </w:pPr>
    <w:rPr/>
  </w:style>
  <w:style w:type="paragraph" w:styleId="TOC4">
    <w:name w:val="toc 4"/>
    <w:basedOn w:val="Normal"/>
    <w:next w:val="Normal"/>
    <w:autoRedefine/>
    <w:uiPriority w:val="39"/>
    <w:unhideWhenUsed/>
    <w:rsid w:val="005724b3"/>
    <w:pPr>
      <w:spacing w:before="0" w:after="100"/>
      <w:ind w:left="660"/>
    </w:pPr>
    <w:rPr/>
  </w:style>
  <w:style w:type="paragraph" w:styleId="Contenidodelmarco">
    <w:name w:val="Contenido del marco"/>
    <w:basedOn w:val="Normal"/>
    <w:qFormat/>
    <w:pPr/>
    <w:rPr/>
  </w:style>
  <w:style w:type="paragraph" w:styleId="Cabeceraizquierda">
    <w:name w:val="Cabecera izquierda"/>
    <w:basedOn w:val="Header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d61f0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laconcuadrcula2-nfasis1">
    <w:name w:val="Grid Table 2 Accent 1"/>
    <w:basedOn w:val="Tablanormal"/>
    <w:uiPriority w:val="47"/>
    <w:rsid w:val="00bd7155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header" Target="header8.xml"/><Relationship Id="rId20" Type="http://schemas.openxmlformats.org/officeDocument/2006/relationships/header" Target="header9.xml"/><Relationship Id="rId21" Type="http://schemas.openxmlformats.org/officeDocument/2006/relationships/footer" Target="footer8.xml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B8192-38C8-46C7-AA44-2482994DC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D:\Centro Tecnológico\Casos de uso PREP\1. Login.dotx</Template>
  <TotalTime>14</TotalTime>
  <Application>LibreOffice/24.8.4.2$Linux_X86_64 LibreOffice_project/480$Build-2</Application>
  <AppVersion>15.0000</AppVersion>
  <Pages>10</Pages>
  <Words>389</Words>
  <Characters>2040</Characters>
  <CharactersWithSpaces>2301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2025-02-18T16:21:00Z</dcterms:created>
  <dc:creator>VICTOR GUTIERREZ ALANIS</dc:creator>
  <dc:description/>
  <dc:language>es-MX</dc:language>
  <cp:lastModifiedBy/>
  <cp:lastPrinted>2025-02-24T07:55:40Z</cp:lastPrinted>
  <dcterms:modified xsi:type="dcterms:W3CDTF">2025-02-24T07:55:48Z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