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74AC" w14:textId="16BCC4A4" w:rsidR="000E48F0" w:rsidRDefault="00335DCB" w:rsidP="00D15321">
      <w:pPr>
        <w:pStyle w:val="Titre"/>
        <w:jc w:val="center"/>
      </w:pPr>
      <w:r>
        <w:t>Programme d’</w:t>
      </w:r>
      <w:r w:rsidR="00D15321">
        <w:t>arbitrage en finance décentralisé</w:t>
      </w:r>
    </w:p>
    <w:p w14:paraId="5ABBA80D" w14:textId="77777777" w:rsidR="0031552F" w:rsidRDefault="0031552F" w:rsidP="0031552F"/>
    <w:p w14:paraId="43ECB5AE" w14:textId="1D0EA4A5" w:rsidR="0031552F" w:rsidRDefault="00BC6904" w:rsidP="0031552F">
      <w:pPr>
        <w:pStyle w:val="Titre1"/>
      </w:pPr>
      <w:r>
        <w:t>Présentation</w:t>
      </w:r>
    </w:p>
    <w:p w14:paraId="04561671" w14:textId="77777777" w:rsidR="00BC6904" w:rsidRDefault="00BC6904" w:rsidP="00BC6904"/>
    <w:p w14:paraId="2D883C80" w14:textId="6DB0A075" w:rsidR="009D5B07" w:rsidRDefault="009D5B07" w:rsidP="00BC6904">
      <w:r>
        <w:t>« </w:t>
      </w:r>
      <w:r w:rsidRPr="009D5B07">
        <w:t xml:space="preserve">La finance décentralisée, ou « </w:t>
      </w:r>
      <w:proofErr w:type="spellStart"/>
      <w:r w:rsidRPr="009D5B07">
        <w:t>DeFi</w:t>
      </w:r>
      <w:proofErr w:type="spellEnd"/>
      <w:r w:rsidRPr="009D5B07">
        <w:t xml:space="preserve"> » (de l’anglais « </w:t>
      </w:r>
      <w:proofErr w:type="spellStart"/>
      <w:r w:rsidRPr="009D5B07">
        <w:t>Decentralized</w:t>
      </w:r>
      <w:proofErr w:type="spellEnd"/>
      <w:r w:rsidRPr="009D5B07">
        <w:t xml:space="preserve"> Finance ») désigne une infrastructure financière innovante dont la particularité est de ne pas reposer sur une banque centrale ou sur des agences gouvernementales pour fonctionner.</w:t>
      </w:r>
      <w:r>
        <w:t> »</w:t>
      </w:r>
      <w:r>
        <w:rPr>
          <w:rStyle w:val="Appelnotedebasdep"/>
        </w:rPr>
        <w:footnoteReference w:id="1"/>
      </w:r>
    </w:p>
    <w:p w14:paraId="20D2FC8E" w14:textId="77777777" w:rsidR="00E16AEC" w:rsidRDefault="00E16AEC" w:rsidP="00BC6904"/>
    <w:p w14:paraId="12BB9BB1" w14:textId="77777777" w:rsidR="00E16AEC" w:rsidRPr="00BC6904" w:rsidRDefault="00E16AEC" w:rsidP="00BC6904"/>
    <w:sectPr w:rsidR="00E16AEC" w:rsidRPr="00BC6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FDEB5" w14:textId="77777777" w:rsidR="00D563E2" w:rsidRDefault="00D563E2" w:rsidP="009D5B07">
      <w:pPr>
        <w:spacing w:after="0" w:line="240" w:lineRule="auto"/>
      </w:pPr>
      <w:r>
        <w:separator/>
      </w:r>
    </w:p>
  </w:endnote>
  <w:endnote w:type="continuationSeparator" w:id="0">
    <w:p w14:paraId="2205E5C7" w14:textId="77777777" w:rsidR="00D563E2" w:rsidRDefault="00D563E2" w:rsidP="009D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80D7" w14:textId="77777777" w:rsidR="00D563E2" w:rsidRDefault="00D563E2" w:rsidP="009D5B07">
      <w:pPr>
        <w:spacing w:after="0" w:line="240" w:lineRule="auto"/>
      </w:pPr>
      <w:r>
        <w:separator/>
      </w:r>
    </w:p>
  </w:footnote>
  <w:footnote w:type="continuationSeparator" w:id="0">
    <w:p w14:paraId="20022E3E" w14:textId="77777777" w:rsidR="00D563E2" w:rsidRDefault="00D563E2" w:rsidP="009D5B07">
      <w:pPr>
        <w:spacing w:after="0" w:line="240" w:lineRule="auto"/>
      </w:pPr>
      <w:r>
        <w:continuationSeparator/>
      </w:r>
    </w:p>
  </w:footnote>
  <w:footnote w:id="1">
    <w:p w14:paraId="2C089839" w14:textId="2CB8B1EB" w:rsidR="009D5B07" w:rsidRDefault="009D5B07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E16AEC" w:rsidRPr="00E16AEC">
        <w:t>https://www.coinhouse.com/fr/academie/blockchain/definition-finance-decentralisee/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F0"/>
    <w:rsid w:val="000E48F0"/>
    <w:rsid w:val="0031552F"/>
    <w:rsid w:val="00335DCB"/>
    <w:rsid w:val="0099156A"/>
    <w:rsid w:val="009D5B07"/>
    <w:rsid w:val="00BC6904"/>
    <w:rsid w:val="00D15321"/>
    <w:rsid w:val="00D563E2"/>
    <w:rsid w:val="00E1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F67B"/>
  <w15:chartTrackingRefBased/>
  <w15:docId w15:val="{E7B1C4C4-3A46-4B23-98AE-485EA894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5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5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15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D5B0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D5B0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D5B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FAB3A-C28B-4DA4-8AE1-B54C05E9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SEVERINO</dc:creator>
  <cp:keywords/>
  <dc:description/>
  <cp:lastModifiedBy>Hugo SEVERINO</cp:lastModifiedBy>
  <cp:revision>8</cp:revision>
  <dcterms:created xsi:type="dcterms:W3CDTF">2023-11-24T08:18:00Z</dcterms:created>
  <dcterms:modified xsi:type="dcterms:W3CDTF">2023-11-24T08:26:00Z</dcterms:modified>
</cp:coreProperties>
</file>