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59" w:rsidRPr="005B72F1" w:rsidRDefault="00DA1231" w:rsidP="00DA1231">
      <w:pPr>
        <w:pStyle w:val="Sansinterligne"/>
        <w:jc w:val="both"/>
        <w:rPr>
          <w:sz w:val="32"/>
          <w:szCs w:val="32"/>
        </w:rPr>
      </w:pPr>
      <w:r w:rsidRPr="005B72F1">
        <w:rPr>
          <w:sz w:val="32"/>
          <w:szCs w:val="32"/>
        </w:rPr>
        <w:t xml:space="preserve">Risques relatifs pour a12 (selon la durée </w:t>
      </w:r>
      <w:r w:rsidR="00472526" w:rsidRPr="005B72F1">
        <w:rPr>
          <w:sz w:val="32"/>
          <w:szCs w:val="32"/>
        </w:rPr>
        <w:t>depuis l’apparition de</w:t>
      </w:r>
      <w:r w:rsidRPr="005B72F1">
        <w:rPr>
          <w:sz w:val="32"/>
          <w:szCs w:val="32"/>
        </w:rPr>
        <w:t xml:space="preserve"> l’infarctus du myocarde)</w:t>
      </w:r>
      <w:r w:rsidR="0084026A" w:rsidRPr="005B72F1">
        <w:rPr>
          <w:sz w:val="32"/>
          <w:szCs w:val="32"/>
        </w:rPr>
        <w:t> :</w:t>
      </w:r>
    </w:p>
    <w:p w:rsidR="0084026A" w:rsidRDefault="0084026A" w:rsidP="00DA1231">
      <w:pPr>
        <w:pStyle w:val="Sansinterligne"/>
        <w:jc w:val="both"/>
        <w:rPr>
          <w:sz w:val="24"/>
          <w:szCs w:val="24"/>
        </w:rPr>
      </w:pPr>
    </w:p>
    <w:p w:rsidR="0084026A" w:rsidRDefault="0084026A" w:rsidP="00DA1231">
      <w:pPr>
        <w:pStyle w:val="Sansinterligne"/>
        <w:jc w:val="both"/>
        <w:rPr>
          <w:sz w:val="24"/>
          <w:szCs w:val="24"/>
        </w:rPr>
      </w:pPr>
    </w:p>
    <w:p w:rsidR="0084026A" w:rsidRPr="005B72F1" w:rsidRDefault="005B72F1" w:rsidP="00DA1231">
      <w:pPr>
        <w:pStyle w:val="Sansinterligne"/>
        <w:jc w:val="both"/>
        <w:rPr>
          <w:sz w:val="28"/>
          <w:szCs w:val="28"/>
        </w:rPr>
      </w:pPr>
      <w:r w:rsidRPr="005B72F1">
        <w:rPr>
          <w:sz w:val="28"/>
          <w:szCs w:val="28"/>
        </w:rPr>
        <w:t>Homme :</w:t>
      </w:r>
    </w:p>
    <w:p w:rsidR="005B72F1" w:rsidRDefault="005B72F1" w:rsidP="00DA1231">
      <w:pPr>
        <w:pStyle w:val="Sansinterligne"/>
        <w:jc w:val="both"/>
        <w:rPr>
          <w:sz w:val="24"/>
          <w:szCs w:val="24"/>
        </w:rPr>
      </w:pPr>
    </w:p>
    <w:p w:rsidR="005B72F1" w:rsidRDefault="005B72F1" w:rsidP="00DA1231">
      <w:pPr>
        <w:pStyle w:val="Sansinterligne"/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470899B" wp14:editId="0D092C3B">
            <wp:extent cx="5676900" cy="1590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6A" w:rsidRDefault="0084026A" w:rsidP="00DA1231">
      <w:pPr>
        <w:pStyle w:val="Sansinterligne"/>
        <w:jc w:val="both"/>
        <w:rPr>
          <w:sz w:val="24"/>
          <w:szCs w:val="24"/>
        </w:rPr>
      </w:pPr>
    </w:p>
    <w:p w:rsidR="0084026A" w:rsidRDefault="0084026A" w:rsidP="00DA1231">
      <w:pPr>
        <w:pStyle w:val="Sansinterligne"/>
        <w:jc w:val="both"/>
        <w:rPr>
          <w:sz w:val="24"/>
          <w:szCs w:val="24"/>
        </w:rPr>
      </w:pPr>
    </w:p>
    <w:p w:rsidR="0084026A" w:rsidRPr="00225EFB" w:rsidRDefault="005B72F1" w:rsidP="00DA1231">
      <w:pPr>
        <w:pStyle w:val="Sansinterligne"/>
        <w:jc w:val="both"/>
        <w:rPr>
          <w:sz w:val="28"/>
          <w:szCs w:val="28"/>
        </w:rPr>
      </w:pPr>
      <w:r w:rsidRPr="00225EFB">
        <w:rPr>
          <w:sz w:val="28"/>
          <w:szCs w:val="28"/>
        </w:rPr>
        <w:t>Femme :</w:t>
      </w:r>
    </w:p>
    <w:p w:rsidR="0084026A" w:rsidRDefault="0084026A" w:rsidP="00DA1231">
      <w:pPr>
        <w:pStyle w:val="Sansinterligne"/>
        <w:jc w:val="both"/>
        <w:rPr>
          <w:sz w:val="24"/>
          <w:szCs w:val="24"/>
        </w:rPr>
      </w:pPr>
    </w:p>
    <w:p w:rsidR="0084026A" w:rsidRDefault="00225EFB" w:rsidP="00DA1231">
      <w:pPr>
        <w:pStyle w:val="Sansinterligne"/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B1F9444" wp14:editId="2720CD52">
            <wp:extent cx="5610225" cy="1600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6A" w:rsidRDefault="0084026A" w:rsidP="00DA1231">
      <w:pPr>
        <w:pStyle w:val="Sansinterligne"/>
        <w:jc w:val="both"/>
        <w:rPr>
          <w:sz w:val="24"/>
          <w:szCs w:val="24"/>
        </w:rPr>
      </w:pPr>
    </w:p>
    <w:p w:rsidR="0084026A" w:rsidRDefault="0084026A" w:rsidP="00DA1231">
      <w:pPr>
        <w:pStyle w:val="Sansinterligne"/>
        <w:jc w:val="both"/>
        <w:rPr>
          <w:sz w:val="24"/>
          <w:szCs w:val="24"/>
        </w:rPr>
      </w:pPr>
    </w:p>
    <w:p w:rsidR="0084026A" w:rsidRPr="00225EFB" w:rsidRDefault="00C03AC2" w:rsidP="00DA1231">
      <w:pPr>
        <w:pStyle w:val="Sansinterligne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  <w:r w:rsidR="00225EFB" w:rsidRPr="00225EFB">
        <w:rPr>
          <w:sz w:val="28"/>
          <w:szCs w:val="28"/>
        </w:rPr>
        <w:t xml:space="preserve"> pour a01</w:t>
      </w:r>
      <w:r w:rsidR="00E32DE7">
        <w:rPr>
          <w:sz w:val="28"/>
          <w:szCs w:val="28"/>
        </w:rPr>
        <w:t xml:space="preserve"> (fumeur) </w:t>
      </w:r>
      <w:r w:rsidR="00225EFB" w:rsidRPr="00225EFB">
        <w:rPr>
          <w:sz w:val="28"/>
          <w:szCs w:val="28"/>
        </w:rPr>
        <w:t>:</w:t>
      </w:r>
    </w:p>
    <w:p w:rsidR="00225EFB" w:rsidRDefault="00225EFB" w:rsidP="00DA1231">
      <w:pPr>
        <w:pStyle w:val="Sansinterligne"/>
        <w:jc w:val="both"/>
        <w:rPr>
          <w:sz w:val="24"/>
          <w:szCs w:val="24"/>
        </w:rPr>
      </w:pPr>
    </w:p>
    <w:tbl>
      <w:tblPr>
        <w:tblStyle w:val="Grilledutableau"/>
        <w:tblW w:w="2196" w:type="pct"/>
        <w:jc w:val="center"/>
        <w:tblLook w:val="04A0" w:firstRow="1" w:lastRow="0" w:firstColumn="1" w:lastColumn="0" w:noHBand="0" w:noVBand="1"/>
      </w:tblPr>
      <w:tblGrid>
        <w:gridCol w:w="897"/>
        <w:gridCol w:w="3083"/>
      </w:tblGrid>
      <w:tr w:rsidR="002E6785" w:rsidTr="0024224E">
        <w:trPr>
          <w:jc w:val="center"/>
        </w:trPr>
        <w:tc>
          <w:tcPr>
            <w:tcW w:w="1127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Âge</w:t>
            </w:r>
          </w:p>
        </w:tc>
        <w:tc>
          <w:tcPr>
            <w:tcW w:w="3873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a01 (Homme et Femme)</w:t>
            </w:r>
          </w:p>
        </w:tc>
      </w:tr>
      <w:tr w:rsidR="002E6785" w:rsidTr="0024224E">
        <w:trPr>
          <w:jc w:val="center"/>
        </w:trPr>
        <w:tc>
          <w:tcPr>
            <w:tcW w:w="1127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35-39</w:t>
            </w:r>
          </w:p>
        </w:tc>
        <w:tc>
          <w:tcPr>
            <w:tcW w:w="3873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 [3,0 – 5,7]</w:t>
            </w:r>
          </w:p>
        </w:tc>
      </w:tr>
      <w:tr w:rsidR="002E6785" w:rsidTr="0024224E">
        <w:trPr>
          <w:jc w:val="center"/>
        </w:trPr>
        <w:tc>
          <w:tcPr>
            <w:tcW w:w="1127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40-49</w:t>
            </w:r>
          </w:p>
        </w:tc>
        <w:tc>
          <w:tcPr>
            <w:tcW w:w="3873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 [2,45 – 3,55]</w:t>
            </w:r>
          </w:p>
        </w:tc>
      </w:tr>
      <w:tr w:rsidR="002E6785" w:rsidTr="0024224E">
        <w:trPr>
          <w:jc w:val="center"/>
        </w:trPr>
        <w:tc>
          <w:tcPr>
            <w:tcW w:w="1127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50-59</w:t>
            </w:r>
          </w:p>
        </w:tc>
        <w:tc>
          <w:tcPr>
            <w:tcW w:w="3873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 [2,05 – 2,85]</w:t>
            </w:r>
          </w:p>
        </w:tc>
      </w:tr>
      <w:tr w:rsidR="002E6785" w:rsidTr="0024224E">
        <w:trPr>
          <w:jc w:val="center"/>
        </w:trPr>
        <w:tc>
          <w:tcPr>
            <w:tcW w:w="1127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60-69</w:t>
            </w:r>
          </w:p>
        </w:tc>
        <w:tc>
          <w:tcPr>
            <w:tcW w:w="3873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 [1,80 – 2,60]</w:t>
            </w:r>
          </w:p>
        </w:tc>
      </w:tr>
      <w:tr w:rsidR="002E6785" w:rsidTr="0024224E">
        <w:trPr>
          <w:jc w:val="center"/>
        </w:trPr>
        <w:tc>
          <w:tcPr>
            <w:tcW w:w="1127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70-95</w:t>
            </w:r>
          </w:p>
        </w:tc>
        <w:tc>
          <w:tcPr>
            <w:tcW w:w="3873" w:type="pct"/>
          </w:tcPr>
          <w:p w:rsidR="002E6785" w:rsidRDefault="002E6785" w:rsidP="0024224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 [1,25 – 2,15]</w:t>
            </w:r>
          </w:p>
        </w:tc>
      </w:tr>
    </w:tbl>
    <w:p w:rsidR="00225EFB" w:rsidRDefault="00225EFB" w:rsidP="00DA1231">
      <w:pPr>
        <w:pStyle w:val="Sansinterligne"/>
        <w:jc w:val="both"/>
        <w:rPr>
          <w:sz w:val="24"/>
          <w:szCs w:val="24"/>
        </w:rPr>
      </w:pPr>
    </w:p>
    <w:p w:rsidR="003B148C" w:rsidRPr="008E5017" w:rsidRDefault="003B148C" w:rsidP="00DA1231">
      <w:pPr>
        <w:pStyle w:val="Sansinterligne"/>
        <w:jc w:val="both"/>
        <w:rPr>
          <w:sz w:val="28"/>
          <w:szCs w:val="28"/>
        </w:rPr>
      </w:pPr>
      <w:r w:rsidRPr="008E5017">
        <w:rPr>
          <w:sz w:val="28"/>
          <w:szCs w:val="28"/>
        </w:rPr>
        <w:t>OR pour a01 (ancien fumeur) :</w:t>
      </w:r>
    </w:p>
    <w:p w:rsidR="003B148C" w:rsidRDefault="003B148C" w:rsidP="00DA1231">
      <w:pPr>
        <w:pStyle w:val="Sansinterligne"/>
        <w:jc w:val="both"/>
        <w:rPr>
          <w:sz w:val="24"/>
          <w:szCs w:val="24"/>
        </w:rPr>
      </w:pPr>
    </w:p>
    <w:tbl>
      <w:tblPr>
        <w:tblStyle w:val="Grilledutableau"/>
        <w:tblW w:w="2196" w:type="pct"/>
        <w:jc w:val="center"/>
        <w:tblLook w:val="04A0" w:firstRow="1" w:lastRow="0" w:firstColumn="1" w:lastColumn="0" w:noHBand="0" w:noVBand="1"/>
      </w:tblPr>
      <w:tblGrid>
        <w:gridCol w:w="897"/>
        <w:gridCol w:w="3083"/>
      </w:tblGrid>
      <w:tr w:rsidR="003B148C" w:rsidTr="00723BB4">
        <w:trPr>
          <w:jc w:val="center"/>
        </w:trPr>
        <w:tc>
          <w:tcPr>
            <w:tcW w:w="1127" w:type="pct"/>
          </w:tcPr>
          <w:p w:rsidR="003B148C" w:rsidRDefault="003B148C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Âge</w:t>
            </w:r>
          </w:p>
        </w:tc>
        <w:tc>
          <w:tcPr>
            <w:tcW w:w="3873" w:type="pct"/>
          </w:tcPr>
          <w:p w:rsidR="003B148C" w:rsidRDefault="003B148C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a01 (Homme et Femme)</w:t>
            </w:r>
          </w:p>
        </w:tc>
      </w:tr>
      <w:tr w:rsidR="003B148C" w:rsidTr="00723BB4">
        <w:trPr>
          <w:jc w:val="center"/>
        </w:trPr>
        <w:tc>
          <w:tcPr>
            <w:tcW w:w="1127" w:type="pct"/>
          </w:tcPr>
          <w:p w:rsidR="003B148C" w:rsidRDefault="003B148C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35-39</w:t>
            </w:r>
          </w:p>
        </w:tc>
        <w:tc>
          <w:tcPr>
            <w:tcW w:w="3873" w:type="pct"/>
          </w:tcPr>
          <w:p w:rsidR="003B148C" w:rsidRDefault="008E5017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 [1,4</w:t>
            </w:r>
            <w:r w:rsidR="003B148C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2,8</w:t>
            </w:r>
            <w:r w:rsidR="003B148C">
              <w:rPr>
                <w:sz w:val="24"/>
                <w:szCs w:val="24"/>
              </w:rPr>
              <w:t>]</w:t>
            </w:r>
          </w:p>
        </w:tc>
      </w:tr>
      <w:tr w:rsidR="003B148C" w:rsidTr="00723BB4">
        <w:trPr>
          <w:jc w:val="center"/>
        </w:trPr>
        <w:tc>
          <w:tcPr>
            <w:tcW w:w="1127" w:type="pct"/>
          </w:tcPr>
          <w:p w:rsidR="003B148C" w:rsidRDefault="003B148C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40-49</w:t>
            </w:r>
          </w:p>
        </w:tc>
        <w:tc>
          <w:tcPr>
            <w:tcW w:w="3873" w:type="pct"/>
          </w:tcPr>
          <w:p w:rsidR="003B148C" w:rsidRDefault="008E5017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 [1,3</w:t>
            </w:r>
            <w:r w:rsidR="003B148C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2,0</w:t>
            </w:r>
            <w:r w:rsidR="003B148C">
              <w:rPr>
                <w:sz w:val="24"/>
                <w:szCs w:val="24"/>
              </w:rPr>
              <w:t>]</w:t>
            </w:r>
          </w:p>
        </w:tc>
      </w:tr>
      <w:tr w:rsidR="003B148C" w:rsidTr="00723BB4">
        <w:trPr>
          <w:jc w:val="center"/>
        </w:trPr>
        <w:tc>
          <w:tcPr>
            <w:tcW w:w="1127" w:type="pct"/>
          </w:tcPr>
          <w:p w:rsidR="003B148C" w:rsidRDefault="003B148C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50-59</w:t>
            </w:r>
          </w:p>
        </w:tc>
        <w:tc>
          <w:tcPr>
            <w:tcW w:w="3873" w:type="pct"/>
          </w:tcPr>
          <w:p w:rsidR="003B148C" w:rsidRDefault="008E5017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 [1,3</w:t>
            </w:r>
            <w:r w:rsidR="003B148C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2,0</w:t>
            </w:r>
            <w:r w:rsidR="003B148C">
              <w:rPr>
                <w:sz w:val="24"/>
                <w:szCs w:val="24"/>
              </w:rPr>
              <w:t>]</w:t>
            </w:r>
          </w:p>
        </w:tc>
      </w:tr>
      <w:tr w:rsidR="003B148C" w:rsidTr="00723BB4">
        <w:trPr>
          <w:jc w:val="center"/>
        </w:trPr>
        <w:tc>
          <w:tcPr>
            <w:tcW w:w="1127" w:type="pct"/>
          </w:tcPr>
          <w:p w:rsidR="003B148C" w:rsidRDefault="003B148C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60-69</w:t>
            </w:r>
          </w:p>
        </w:tc>
        <w:tc>
          <w:tcPr>
            <w:tcW w:w="3873" w:type="pct"/>
          </w:tcPr>
          <w:p w:rsidR="003B148C" w:rsidRDefault="008E5017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 [1,2</w:t>
            </w:r>
            <w:r w:rsidR="003B148C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1,9</w:t>
            </w:r>
            <w:r w:rsidR="003B148C">
              <w:rPr>
                <w:sz w:val="24"/>
                <w:szCs w:val="24"/>
              </w:rPr>
              <w:t>]</w:t>
            </w:r>
          </w:p>
        </w:tc>
      </w:tr>
      <w:tr w:rsidR="003B148C" w:rsidTr="00723BB4">
        <w:trPr>
          <w:jc w:val="center"/>
        </w:trPr>
        <w:tc>
          <w:tcPr>
            <w:tcW w:w="1127" w:type="pct"/>
          </w:tcPr>
          <w:p w:rsidR="003B148C" w:rsidRDefault="003B148C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70-95</w:t>
            </w:r>
          </w:p>
        </w:tc>
        <w:tc>
          <w:tcPr>
            <w:tcW w:w="3873" w:type="pct"/>
          </w:tcPr>
          <w:p w:rsidR="003B148C" w:rsidRDefault="008E5017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 [1,1</w:t>
            </w:r>
            <w:r w:rsidR="003B148C">
              <w:rPr>
                <w:sz w:val="24"/>
                <w:szCs w:val="24"/>
              </w:rPr>
              <w:t xml:space="preserve"> – 2,</w:t>
            </w:r>
            <w:r>
              <w:rPr>
                <w:sz w:val="24"/>
                <w:szCs w:val="24"/>
              </w:rPr>
              <w:t>0</w:t>
            </w:r>
            <w:r w:rsidR="003B148C">
              <w:rPr>
                <w:sz w:val="24"/>
                <w:szCs w:val="24"/>
              </w:rPr>
              <w:t>]</w:t>
            </w:r>
          </w:p>
        </w:tc>
      </w:tr>
    </w:tbl>
    <w:p w:rsidR="003B148C" w:rsidRDefault="003B148C" w:rsidP="00DA1231">
      <w:pPr>
        <w:pStyle w:val="Sansinterligne"/>
        <w:jc w:val="both"/>
        <w:rPr>
          <w:sz w:val="24"/>
          <w:szCs w:val="24"/>
        </w:rPr>
      </w:pPr>
    </w:p>
    <w:p w:rsidR="00225EFB" w:rsidRPr="002E37FA" w:rsidRDefault="00E32DE7" w:rsidP="00DA1231">
      <w:pPr>
        <w:pStyle w:val="Sansinterligne"/>
        <w:jc w:val="both"/>
        <w:rPr>
          <w:sz w:val="28"/>
          <w:szCs w:val="28"/>
        </w:rPr>
      </w:pPr>
      <w:r w:rsidRPr="002E37FA">
        <w:rPr>
          <w:sz w:val="28"/>
          <w:szCs w:val="28"/>
        </w:rPr>
        <w:lastRenderedPageBreak/>
        <w:t>RR pour a02 (fumeur)</w:t>
      </w:r>
      <w:r w:rsidR="002E37FA" w:rsidRPr="002E37FA">
        <w:rPr>
          <w:sz w:val="28"/>
          <w:szCs w:val="28"/>
        </w:rPr>
        <w:t> :</w:t>
      </w:r>
    </w:p>
    <w:p w:rsidR="00225EFB" w:rsidRDefault="00225EFB" w:rsidP="00DA1231">
      <w:pPr>
        <w:pStyle w:val="Sansinterligne"/>
        <w:jc w:val="both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36"/>
        <w:gridCol w:w="1936"/>
      </w:tblGrid>
      <w:tr w:rsidR="00890F66" w:rsidTr="0036057E">
        <w:trPr>
          <w:jc w:val="center"/>
        </w:trPr>
        <w:tc>
          <w:tcPr>
            <w:tcW w:w="0" w:type="auto"/>
          </w:tcPr>
          <w:p w:rsidR="00890F66" w:rsidRDefault="00890F66" w:rsidP="0036057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 a02 (Homme)</w:t>
            </w:r>
          </w:p>
        </w:tc>
        <w:tc>
          <w:tcPr>
            <w:tcW w:w="0" w:type="auto"/>
          </w:tcPr>
          <w:p w:rsidR="00890F66" w:rsidRDefault="00890F66" w:rsidP="0036057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 a02 (Femme)</w:t>
            </w:r>
          </w:p>
        </w:tc>
      </w:tr>
      <w:tr w:rsidR="00890F66" w:rsidTr="0036057E">
        <w:trPr>
          <w:jc w:val="center"/>
        </w:trPr>
        <w:tc>
          <w:tcPr>
            <w:tcW w:w="0" w:type="auto"/>
          </w:tcPr>
          <w:p w:rsidR="00890F66" w:rsidRDefault="00890F66" w:rsidP="0036057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2,82 [2,49 – 3,19]</w:t>
            </w:r>
          </w:p>
        </w:tc>
        <w:tc>
          <w:tcPr>
            <w:tcW w:w="0" w:type="auto"/>
          </w:tcPr>
          <w:p w:rsidR="00890F66" w:rsidRDefault="00890F66" w:rsidP="0036057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3,08 [2,63 – 3,60]</w:t>
            </w:r>
          </w:p>
        </w:tc>
      </w:tr>
    </w:tbl>
    <w:p w:rsidR="00890F66" w:rsidRDefault="00890F66" w:rsidP="00DA1231">
      <w:pPr>
        <w:pStyle w:val="Sansinterligne"/>
        <w:jc w:val="both"/>
        <w:rPr>
          <w:sz w:val="24"/>
          <w:szCs w:val="24"/>
        </w:rPr>
      </w:pPr>
    </w:p>
    <w:p w:rsidR="00890F66" w:rsidRPr="007754FA" w:rsidRDefault="00FD2627" w:rsidP="00DA1231">
      <w:pPr>
        <w:pStyle w:val="Sansinterligne"/>
        <w:jc w:val="both"/>
        <w:rPr>
          <w:sz w:val="28"/>
          <w:szCs w:val="28"/>
        </w:rPr>
      </w:pPr>
      <w:r w:rsidRPr="007754FA">
        <w:rPr>
          <w:sz w:val="28"/>
          <w:szCs w:val="28"/>
        </w:rPr>
        <w:t>HR pour a02 (ancien fumeur) :</w:t>
      </w:r>
    </w:p>
    <w:p w:rsidR="00FD2627" w:rsidRDefault="00FD2627" w:rsidP="00DA1231">
      <w:pPr>
        <w:pStyle w:val="Sansinterligne"/>
        <w:jc w:val="both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49"/>
        <w:gridCol w:w="1896"/>
      </w:tblGrid>
      <w:tr w:rsidR="00121A08" w:rsidTr="00723BB4">
        <w:trPr>
          <w:jc w:val="center"/>
        </w:trPr>
        <w:tc>
          <w:tcPr>
            <w:tcW w:w="0" w:type="auto"/>
          </w:tcPr>
          <w:p w:rsidR="00121A08" w:rsidRDefault="00121A08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  <w:r>
              <w:rPr>
                <w:sz w:val="24"/>
                <w:szCs w:val="24"/>
              </w:rPr>
              <w:t xml:space="preserve"> a02 (Homme)</w:t>
            </w:r>
          </w:p>
        </w:tc>
        <w:tc>
          <w:tcPr>
            <w:tcW w:w="0" w:type="auto"/>
          </w:tcPr>
          <w:p w:rsidR="00121A08" w:rsidRDefault="00121A08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  <w:r>
              <w:rPr>
                <w:sz w:val="24"/>
                <w:szCs w:val="24"/>
              </w:rPr>
              <w:t xml:space="preserve"> a02 (Femme)</w:t>
            </w:r>
          </w:p>
        </w:tc>
      </w:tr>
      <w:tr w:rsidR="00121A08" w:rsidTr="00723BB4">
        <w:trPr>
          <w:jc w:val="center"/>
        </w:trPr>
        <w:tc>
          <w:tcPr>
            <w:tcW w:w="0" w:type="auto"/>
          </w:tcPr>
          <w:p w:rsidR="00121A08" w:rsidRDefault="001E4283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 [1,4</w:t>
            </w:r>
            <w:r w:rsidR="00121A08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2,0</w:t>
            </w:r>
            <w:r w:rsidR="00121A08">
              <w:rPr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:rsidR="00121A08" w:rsidRDefault="001E4283" w:rsidP="00723BB4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 [1,5</w:t>
            </w:r>
            <w:r w:rsidR="00121A08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2,1</w:t>
            </w:r>
            <w:bookmarkStart w:id="0" w:name="_GoBack"/>
            <w:bookmarkEnd w:id="0"/>
            <w:r w:rsidR="00121A08">
              <w:rPr>
                <w:sz w:val="24"/>
                <w:szCs w:val="24"/>
              </w:rPr>
              <w:t>]</w:t>
            </w:r>
          </w:p>
        </w:tc>
      </w:tr>
    </w:tbl>
    <w:p w:rsidR="00FD2627" w:rsidRDefault="00FD2627" w:rsidP="00DA1231">
      <w:pPr>
        <w:pStyle w:val="Sansinterligne"/>
        <w:jc w:val="both"/>
        <w:rPr>
          <w:sz w:val="24"/>
          <w:szCs w:val="24"/>
        </w:rPr>
      </w:pPr>
    </w:p>
    <w:p w:rsidR="00FD2627" w:rsidRDefault="00FD2627" w:rsidP="00DA1231">
      <w:pPr>
        <w:pStyle w:val="Sansinterligne"/>
        <w:jc w:val="both"/>
        <w:rPr>
          <w:sz w:val="24"/>
          <w:szCs w:val="24"/>
        </w:rPr>
      </w:pPr>
    </w:p>
    <w:p w:rsidR="00225EFB" w:rsidRPr="0084026A" w:rsidRDefault="00225EFB" w:rsidP="00DA1231">
      <w:pPr>
        <w:pStyle w:val="Sansinterligne"/>
        <w:jc w:val="both"/>
        <w:rPr>
          <w:sz w:val="24"/>
          <w:szCs w:val="24"/>
        </w:rPr>
      </w:pPr>
    </w:p>
    <w:sectPr w:rsidR="00225EFB" w:rsidRPr="00840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9D"/>
    <w:rsid w:val="00121A08"/>
    <w:rsid w:val="001E4283"/>
    <w:rsid w:val="00225EFB"/>
    <w:rsid w:val="0024224E"/>
    <w:rsid w:val="002E37FA"/>
    <w:rsid w:val="002E6785"/>
    <w:rsid w:val="0036057E"/>
    <w:rsid w:val="003B148C"/>
    <w:rsid w:val="00472526"/>
    <w:rsid w:val="005B72F1"/>
    <w:rsid w:val="0065199D"/>
    <w:rsid w:val="007754FA"/>
    <w:rsid w:val="0084026A"/>
    <w:rsid w:val="00890F66"/>
    <w:rsid w:val="008E5017"/>
    <w:rsid w:val="00C03AC2"/>
    <w:rsid w:val="00DA1231"/>
    <w:rsid w:val="00DF6259"/>
    <w:rsid w:val="00E32DE7"/>
    <w:rsid w:val="00F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50E1"/>
  <w15:chartTrackingRefBased/>
  <w15:docId w15:val="{BD9AC566-821E-4400-98AF-84410C4E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A1231"/>
    <w:pPr>
      <w:spacing w:after="0" w:line="240" w:lineRule="auto"/>
    </w:pPr>
    <w:rPr>
      <w:rFonts w:ascii="Times New Roman" w:hAnsi="Times New Roman"/>
    </w:rPr>
  </w:style>
  <w:style w:type="table" w:styleId="Grilledutableau">
    <w:name w:val="Table Grid"/>
    <w:basedOn w:val="TableauNormal"/>
    <w:uiPriority w:val="39"/>
    <w:rsid w:val="0022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ANSP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 Johann</dc:creator>
  <cp:keywords/>
  <dc:description/>
  <cp:lastModifiedBy>KUHN Johann</cp:lastModifiedBy>
  <cp:revision>18</cp:revision>
  <dcterms:created xsi:type="dcterms:W3CDTF">2023-03-27T08:29:00Z</dcterms:created>
  <dcterms:modified xsi:type="dcterms:W3CDTF">2023-03-27T08:46:00Z</dcterms:modified>
</cp:coreProperties>
</file>