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7CAE7" w14:textId="77777777" w:rsidR="00995DE8" w:rsidRPr="00995DE8" w:rsidRDefault="00995DE8" w:rsidP="00995DE8">
      <w:pPr>
        <w:rPr>
          <w:b/>
          <w:bCs/>
        </w:rPr>
      </w:pPr>
      <w:proofErr w:type="spellStart"/>
      <w:r w:rsidRPr="00995DE8">
        <w:rPr>
          <w:b/>
          <w:bCs/>
        </w:rPr>
        <w:t>ROADMAP</w:t>
      </w:r>
      <w:proofErr w:type="spellEnd"/>
      <w:r w:rsidRPr="00995DE8">
        <w:rPr>
          <w:b/>
          <w:bCs/>
        </w:rPr>
        <w:t xml:space="preserve"> del </w:t>
      </w:r>
      <w:proofErr w:type="spellStart"/>
      <w:r w:rsidRPr="00995DE8">
        <w:rPr>
          <w:b/>
          <w:bCs/>
        </w:rPr>
        <w:t>MVP</w:t>
      </w:r>
      <w:proofErr w:type="spellEnd"/>
      <w:r w:rsidRPr="00995DE8">
        <w:rPr>
          <w:b/>
          <w:bCs/>
        </w:rPr>
        <w:t xml:space="preserve">: Ciclo de Vida </w:t>
      </w:r>
      <w:proofErr w:type="spellStart"/>
      <w:r w:rsidRPr="00995DE8">
        <w:rPr>
          <w:b/>
          <w:bCs/>
        </w:rPr>
        <w:t>QA</w:t>
      </w:r>
      <w:proofErr w:type="spellEnd"/>
      <w:r w:rsidRPr="00995DE8">
        <w:rPr>
          <w:b/>
          <w:bCs/>
        </w:rPr>
        <w:t xml:space="preserve"> + IA</w:t>
      </w:r>
    </w:p>
    <w:p w14:paraId="1B7FD44A" w14:textId="77777777" w:rsidR="00995DE8" w:rsidRPr="00995DE8" w:rsidRDefault="00995DE8" w:rsidP="00995DE8">
      <w:r w:rsidRPr="00995DE8">
        <w:rPr>
          <w:b/>
          <w:bCs/>
        </w:rPr>
        <w:t xml:space="preserve">Hito 1: </w:t>
      </w:r>
      <w:proofErr w:type="spellStart"/>
      <w:r w:rsidRPr="00995DE8">
        <w:rPr>
          <w:b/>
          <w:bCs/>
        </w:rPr>
        <w:t>Setup</w:t>
      </w:r>
      <w:proofErr w:type="spellEnd"/>
      <w:r w:rsidRPr="00995DE8">
        <w:rPr>
          <w:b/>
          <w:bCs/>
        </w:rPr>
        <w:t xml:space="preserve"> Enterprise y Herramientas Base</w:t>
      </w:r>
    </w:p>
    <w:p w14:paraId="11FFE298" w14:textId="77777777" w:rsidR="00995DE8" w:rsidRPr="00995DE8" w:rsidRDefault="00995DE8" w:rsidP="00995DE8">
      <w:pPr>
        <w:numPr>
          <w:ilvl w:val="0"/>
          <w:numId w:val="1"/>
        </w:numPr>
      </w:pPr>
      <w:r w:rsidRPr="00995DE8">
        <w:t xml:space="preserve">Instalación de </w:t>
      </w:r>
      <w:proofErr w:type="spellStart"/>
      <w:r w:rsidRPr="00995DE8">
        <w:t>Node.js</w:t>
      </w:r>
      <w:proofErr w:type="spellEnd"/>
      <w:r w:rsidRPr="00995DE8">
        <w:t xml:space="preserve"> y </w:t>
      </w:r>
      <w:proofErr w:type="spellStart"/>
      <w:r w:rsidRPr="00995DE8">
        <w:t>Playwright</w:t>
      </w:r>
      <w:proofErr w:type="spellEnd"/>
      <w:r w:rsidRPr="00995DE8">
        <w:t xml:space="preserve"> en un entorno limpio.</w:t>
      </w:r>
    </w:p>
    <w:p w14:paraId="20A48E2E" w14:textId="77777777" w:rsidR="00995DE8" w:rsidRPr="00995DE8" w:rsidRDefault="00995DE8" w:rsidP="00995DE8">
      <w:pPr>
        <w:numPr>
          <w:ilvl w:val="0"/>
          <w:numId w:val="1"/>
        </w:numPr>
      </w:pPr>
      <w:r w:rsidRPr="00995DE8">
        <w:t xml:space="preserve">Configuración del cliente </w:t>
      </w:r>
      <w:proofErr w:type="spellStart"/>
      <w:r w:rsidRPr="00995DE8">
        <w:t>MCP</w:t>
      </w:r>
      <w:proofErr w:type="spellEnd"/>
      <w:r w:rsidRPr="00995DE8">
        <w:t xml:space="preserve"> (Host) que ejecutará los agentes.</w:t>
      </w:r>
    </w:p>
    <w:p w14:paraId="63EF2D96" w14:textId="77777777" w:rsidR="00995DE8" w:rsidRPr="00995DE8" w:rsidRDefault="00995DE8" w:rsidP="00995DE8">
      <w:pPr>
        <w:numPr>
          <w:ilvl w:val="0"/>
          <w:numId w:val="1"/>
        </w:numPr>
      </w:pPr>
      <w:r w:rsidRPr="00995DE8">
        <w:t>Instalación y configuración del servidor @</w:t>
      </w:r>
      <w:proofErr w:type="spellStart"/>
      <w:r w:rsidRPr="00995DE8">
        <w:t>playwright</w:t>
      </w:r>
      <w:proofErr w:type="spellEnd"/>
      <w:r w:rsidRPr="00995DE8">
        <w:t>/</w:t>
      </w:r>
      <w:proofErr w:type="spellStart"/>
      <w:r w:rsidRPr="00995DE8">
        <w:t>mcp</w:t>
      </w:r>
      <w:proofErr w:type="spellEnd"/>
      <w:r w:rsidRPr="00995DE8">
        <w:t xml:space="preserve"> aislado. </w:t>
      </w:r>
    </w:p>
    <w:p w14:paraId="69B4BA24" w14:textId="77777777" w:rsidR="00995DE8" w:rsidRPr="00995DE8" w:rsidRDefault="00995DE8" w:rsidP="00995DE8">
      <w:pPr>
        <w:numPr>
          <w:ilvl w:val="0"/>
          <w:numId w:val="1"/>
        </w:numPr>
      </w:pPr>
      <w:r w:rsidRPr="00995DE8">
        <w:t xml:space="preserve">Estructuración del repositorio (carpetas </w:t>
      </w:r>
      <w:proofErr w:type="spellStart"/>
      <w:r w:rsidRPr="00995DE8">
        <w:t>pages</w:t>
      </w:r>
      <w:proofErr w:type="spellEnd"/>
      <w:r w:rsidRPr="00995DE8">
        <w:t xml:space="preserve">, </w:t>
      </w:r>
      <w:proofErr w:type="spellStart"/>
      <w:r w:rsidRPr="00995DE8">
        <w:t>tests</w:t>
      </w:r>
      <w:proofErr w:type="spellEnd"/>
      <w:r w:rsidRPr="00995DE8">
        <w:t xml:space="preserve">, fixtures, </w:t>
      </w:r>
      <w:proofErr w:type="spellStart"/>
      <w:r w:rsidRPr="00995DE8">
        <w:t>skills</w:t>
      </w:r>
      <w:proofErr w:type="spellEnd"/>
      <w:r w:rsidRPr="00995DE8">
        <w:t>).</w:t>
      </w:r>
    </w:p>
    <w:p w14:paraId="5555F16F" w14:textId="77777777" w:rsidR="00995DE8" w:rsidRPr="00995DE8" w:rsidRDefault="00995DE8" w:rsidP="00995DE8">
      <w:r w:rsidRPr="00995DE8">
        <w:rPr>
          <w:b/>
          <w:bCs/>
        </w:rPr>
        <w:t>Hito 2: Agente Planificador (Requisitos y Riesgos)</w:t>
      </w:r>
    </w:p>
    <w:p w14:paraId="5D1C20EA" w14:textId="77777777" w:rsidR="00995DE8" w:rsidRPr="00995DE8" w:rsidRDefault="00995DE8" w:rsidP="00995DE8">
      <w:pPr>
        <w:numPr>
          <w:ilvl w:val="0"/>
          <w:numId w:val="2"/>
        </w:numPr>
      </w:pPr>
      <w:r w:rsidRPr="00995DE8">
        <w:t xml:space="preserve">Creación de una Historia de Usuario (US) estructurada en formato </w:t>
      </w:r>
      <w:proofErr w:type="spellStart"/>
      <w:r w:rsidRPr="00995DE8">
        <w:t>Markdown</w:t>
      </w:r>
      <w:proofErr w:type="spellEnd"/>
      <w:r w:rsidRPr="00995DE8">
        <w:t xml:space="preserve"> (simulando Jira).</w:t>
      </w:r>
    </w:p>
    <w:p w14:paraId="1B2798F0" w14:textId="77777777" w:rsidR="00995DE8" w:rsidRPr="00995DE8" w:rsidRDefault="00995DE8" w:rsidP="00995DE8">
      <w:pPr>
        <w:numPr>
          <w:ilvl w:val="0"/>
          <w:numId w:val="2"/>
        </w:numPr>
      </w:pPr>
      <w:r w:rsidRPr="00995DE8">
        <w:t xml:space="preserve">Diseño del </w:t>
      </w:r>
      <w:r w:rsidRPr="00995DE8">
        <w:rPr>
          <w:i/>
          <w:iCs/>
        </w:rPr>
        <w:t>Skill</w:t>
      </w:r>
      <w:r w:rsidRPr="00995DE8">
        <w:t xml:space="preserve"> (instrucciones versionadas) del Planificador. </w:t>
      </w:r>
    </w:p>
    <w:p w14:paraId="5922E030" w14:textId="77777777" w:rsidR="00995DE8" w:rsidRPr="00995DE8" w:rsidRDefault="00995DE8" w:rsidP="00995DE8">
      <w:pPr>
        <w:numPr>
          <w:ilvl w:val="0"/>
          <w:numId w:val="2"/>
        </w:numPr>
      </w:pPr>
      <w:r w:rsidRPr="00995DE8">
        <w:t xml:space="preserve">Ejecución del agente para derivar escenarios de prueba, criterios de aceptación y matriz de riesgos a partir de la US. </w:t>
      </w:r>
    </w:p>
    <w:p w14:paraId="29FF89B3" w14:textId="77777777" w:rsidR="00995DE8" w:rsidRPr="00995DE8" w:rsidRDefault="00995DE8" w:rsidP="00995DE8">
      <w:r w:rsidRPr="00995DE8">
        <w:rPr>
          <w:b/>
          <w:bCs/>
        </w:rPr>
        <w:t>Hito 3: Agente Generador (Exploración y Código)</w:t>
      </w:r>
    </w:p>
    <w:p w14:paraId="4B525FF5" w14:textId="77777777" w:rsidR="00995DE8" w:rsidRPr="00995DE8" w:rsidRDefault="00995DE8" w:rsidP="00995DE8">
      <w:pPr>
        <w:numPr>
          <w:ilvl w:val="0"/>
          <w:numId w:val="3"/>
        </w:numPr>
      </w:pPr>
      <w:r w:rsidRPr="00995DE8">
        <w:t xml:space="preserve">Uso de </w:t>
      </w:r>
      <w:proofErr w:type="spellStart"/>
      <w:r w:rsidRPr="00995DE8">
        <w:t>Playwright</w:t>
      </w:r>
      <w:proofErr w:type="spellEnd"/>
      <w:r w:rsidRPr="00995DE8">
        <w:t xml:space="preserve"> </w:t>
      </w:r>
      <w:proofErr w:type="spellStart"/>
      <w:r w:rsidRPr="00995DE8">
        <w:t>MCP</w:t>
      </w:r>
      <w:proofErr w:type="spellEnd"/>
      <w:r w:rsidRPr="00995DE8">
        <w:t xml:space="preserve"> para que el agente navegue por la interfaz de prueba, obtenga el árbol de accesibilidad y localice elementos de forma semántica. </w:t>
      </w:r>
    </w:p>
    <w:p w14:paraId="3238223B" w14:textId="77777777" w:rsidR="00995DE8" w:rsidRPr="00995DE8" w:rsidRDefault="00995DE8" w:rsidP="00995DE8">
      <w:pPr>
        <w:numPr>
          <w:ilvl w:val="0"/>
          <w:numId w:val="3"/>
        </w:numPr>
      </w:pPr>
      <w:r w:rsidRPr="00995DE8">
        <w:t xml:space="preserve">Diseño del </w:t>
      </w:r>
      <w:r w:rsidRPr="00995DE8">
        <w:rPr>
          <w:i/>
          <w:iCs/>
        </w:rPr>
        <w:t>Skill</w:t>
      </w:r>
      <w:r w:rsidRPr="00995DE8">
        <w:t xml:space="preserve"> del Generador. </w:t>
      </w:r>
    </w:p>
    <w:p w14:paraId="2E85FE50" w14:textId="77777777" w:rsidR="00995DE8" w:rsidRPr="00995DE8" w:rsidRDefault="00995DE8" w:rsidP="00995DE8">
      <w:pPr>
        <w:numPr>
          <w:ilvl w:val="0"/>
          <w:numId w:val="3"/>
        </w:numPr>
      </w:pPr>
      <w:r w:rsidRPr="00995DE8">
        <w:t xml:space="preserve">Generación del código borrador implementando el Page </w:t>
      </w:r>
      <w:proofErr w:type="spellStart"/>
      <w:r w:rsidRPr="00995DE8">
        <w:t>Object</w:t>
      </w:r>
      <w:proofErr w:type="spellEnd"/>
      <w:r w:rsidRPr="00995DE8">
        <w:t xml:space="preserve"> Model (</w:t>
      </w:r>
      <w:proofErr w:type="spellStart"/>
      <w:r w:rsidRPr="00995DE8">
        <w:t>POM</w:t>
      </w:r>
      <w:proofErr w:type="spellEnd"/>
      <w:r w:rsidRPr="00995DE8">
        <w:t xml:space="preserve">). </w:t>
      </w:r>
    </w:p>
    <w:p w14:paraId="657A0479" w14:textId="77777777" w:rsidR="00995DE8" w:rsidRPr="00995DE8" w:rsidRDefault="00995DE8" w:rsidP="00995DE8">
      <w:r w:rsidRPr="00995DE8">
        <w:rPr>
          <w:b/>
          <w:bCs/>
        </w:rPr>
        <w:t>Hito 4: Agente Revisor (Auditoría de Código)</w:t>
      </w:r>
    </w:p>
    <w:p w14:paraId="150A85C1" w14:textId="77777777" w:rsidR="00995DE8" w:rsidRPr="00995DE8" w:rsidRDefault="00995DE8" w:rsidP="00995DE8">
      <w:pPr>
        <w:numPr>
          <w:ilvl w:val="0"/>
          <w:numId w:val="4"/>
        </w:numPr>
      </w:pPr>
      <w:r w:rsidRPr="00995DE8">
        <w:t xml:space="preserve">Diseño del </w:t>
      </w:r>
      <w:r w:rsidRPr="00995DE8">
        <w:rPr>
          <w:i/>
          <w:iCs/>
        </w:rPr>
        <w:t>Skill</w:t>
      </w:r>
      <w:r w:rsidRPr="00995DE8">
        <w:t xml:space="preserve"> del Revisor. </w:t>
      </w:r>
    </w:p>
    <w:p w14:paraId="4FB9F0E3" w14:textId="77777777" w:rsidR="00995DE8" w:rsidRPr="00995DE8" w:rsidRDefault="00995DE8" w:rsidP="00995DE8">
      <w:pPr>
        <w:numPr>
          <w:ilvl w:val="0"/>
          <w:numId w:val="4"/>
        </w:numPr>
      </w:pPr>
      <w:r w:rsidRPr="00995DE8">
        <w:t>Auditoría automática del borrador generado en el Hito 3: verificación de selectores estables, ausencias de pausas arbitrarias (</w:t>
      </w:r>
      <w:proofErr w:type="spellStart"/>
      <w:r w:rsidRPr="00995DE8">
        <w:t>sleeps</w:t>
      </w:r>
      <w:proofErr w:type="spellEnd"/>
      <w:r w:rsidRPr="00995DE8">
        <w:t xml:space="preserve">) y aserciones orientadas al negocio. </w:t>
      </w:r>
    </w:p>
    <w:p w14:paraId="2B5B2203" w14:textId="77777777" w:rsidR="00995DE8" w:rsidRPr="00995DE8" w:rsidRDefault="00995DE8" w:rsidP="00995DE8">
      <w:r w:rsidRPr="00995DE8">
        <w:rPr>
          <w:b/>
          <w:bCs/>
        </w:rPr>
        <w:t>Hito 5: Control Humano (</w:t>
      </w:r>
      <w:proofErr w:type="spellStart"/>
      <w:r w:rsidRPr="00995DE8">
        <w:rPr>
          <w:b/>
          <w:bCs/>
        </w:rPr>
        <w:t>QA</w:t>
      </w:r>
      <w:proofErr w:type="spellEnd"/>
      <w:r w:rsidRPr="00995DE8">
        <w:rPr>
          <w:b/>
          <w:bCs/>
        </w:rPr>
        <w:t>) y Pipeline CI/CD</w:t>
      </w:r>
    </w:p>
    <w:p w14:paraId="623495FE" w14:textId="77777777" w:rsidR="00995DE8" w:rsidRPr="00995DE8" w:rsidRDefault="00995DE8" w:rsidP="00995DE8">
      <w:pPr>
        <w:numPr>
          <w:ilvl w:val="0"/>
          <w:numId w:val="5"/>
        </w:numPr>
      </w:pPr>
      <w:r w:rsidRPr="00995DE8">
        <w:t>Ejecución local de la prueba validada.</w:t>
      </w:r>
    </w:p>
    <w:p w14:paraId="166B275D" w14:textId="77777777" w:rsidR="00995DE8" w:rsidRPr="00995DE8" w:rsidRDefault="00995DE8" w:rsidP="00995DE8">
      <w:pPr>
        <w:numPr>
          <w:ilvl w:val="0"/>
          <w:numId w:val="5"/>
        </w:numPr>
      </w:pPr>
      <w:r w:rsidRPr="00995DE8">
        <w:t xml:space="preserve">Aplicación de la técnica de "rotura intencional" para garantizar que la prueba detecta los fallos reales. </w:t>
      </w:r>
    </w:p>
    <w:p w14:paraId="27D1D874" w14:textId="77777777" w:rsidR="00995DE8" w:rsidRPr="00995DE8" w:rsidRDefault="00995DE8" w:rsidP="00995DE8">
      <w:pPr>
        <w:numPr>
          <w:ilvl w:val="0"/>
          <w:numId w:val="5"/>
        </w:numPr>
      </w:pPr>
      <w:r w:rsidRPr="00995DE8">
        <w:t xml:space="preserve">Creación del archivo </w:t>
      </w:r>
      <w:proofErr w:type="spellStart"/>
      <w:r w:rsidRPr="00995DE8">
        <w:t>YAML</w:t>
      </w:r>
      <w:proofErr w:type="spellEnd"/>
      <w:r w:rsidRPr="00995DE8">
        <w:t xml:space="preserve"> para integrar la ejecución en GitHub </w:t>
      </w:r>
      <w:proofErr w:type="spellStart"/>
      <w:r w:rsidRPr="00995DE8">
        <w:t>Actions</w:t>
      </w:r>
      <w:proofErr w:type="spellEnd"/>
      <w:r w:rsidRPr="00995DE8">
        <w:t xml:space="preserve"> (validación en Pull </w:t>
      </w:r>
      <w:proofErr w:type="spellStart"/>
      <w:r w:rsidRPr="00995DE8">
        <w:t>Requests</w:t>
      </w:r>
      <w:proofErr w:type="spellEnd"/>
      <w:r w:rsidRPr="00995DE8">
        <w:t xml:space="preserve">). </w:t>
      </w:r>
    </w:p>
    <w:p w14:paraId="25D7FB96" w14:textId="77777777" w:rsidR="0015591B" w:rsidRDefault="0015591B"/>
    <w:sectPr w:rsidR="0015591B" w:rsidSect="00A667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5052C"/>
    <w:multiLevelType w:val="multilevel"/>
    <w:tmpl w:val="4F2EE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7D75F4"/>
    <w:multiLevelType w:val="multilevel"/>
    <w:tmpl w:val="BC82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541CB6"/>
    <w:multiLevelType w:val="multilevel"/>
    <w:tmpl w:val="30A0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92044D"/>
    <w:multiLevelType w:val="multilevel"/>
    <w:tmpl w:val="6B2E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A86226"/>
    <w:multiLevelType w:val="multilevel"/>
    <w:tmpl w:val="1EFC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94327">
    <w:abstractNumId w:val="4"/>
  </w:num>
  <w:num w:numId="2" w16cid:durableId="734082626">
    <w:abstractNumId w:val="1"/>
  </w:num>
  <w:num w:numId="3" w16cid:durableId="1858033287">
    <w:abstractNumId w:val="2"/>
  </w:num>
  <w:num w:numId="4" w16cid:durableId="566694527">
    <w:abstractNumId w:val="3"/>
  </w:num>
  <w:num w:numId="5" w16cid:durableId="821892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430"/>
    <w:rsid w:val="0015591B"/>
    <w:rsid w:val="00656F18"/>
    <w:rsid w:val="00995DE8"/>
    <w:rsid w:val="009B5A8C"/>
    <w:rsid w:val="00A667AF"/>
    <w:rsid w:val="00B17329"/>
    <w:rsid w:val="00C67D7F"/>
    <w:rsid w:val="00DA2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7575E3-7281-4D05-8CCF-DABB98A23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2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2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2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2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2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2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2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2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2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2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2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2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24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24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24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24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24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24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2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2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2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2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2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24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24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24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2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24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24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Tcach</dc:creator>
  <cp:keywords/>
  <dc:description/>
  <cp:lastModifiedBy>Hugo Tcach</cp:lastModifiedBy>
  <cp:revision>2</cp:revision>
  <dcterms:created xsi:type="dcterms:W3CDTF">2026-09-14T14:27:00Z</dcterms:created>
  <dcterms:modified xsi:type="dcterms:W3CDTF">2026-09-14T14:27:00Z</dcterms:modified>
</cp:coreProperties>
</file>