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6EB8F" w14:textId="77777777" w:rsidR="009764AA" w:rsidRPr="00BA021B" w:rsidRDefault="00945BF4" w:rsidP="00BA021B">
      <w:pPr>
        <w:pStyle w:val="Titre1"/>
        <w:jc w:val="center"/>
      </w:pPr>
      <w:bookmarkStart w:id="0" w:name="_Toc33904960"/>
      <w:bookmarkStart w:id="1" w:name="_Toc33983846"/>
      <w:bookmarkStart w:id="2" w:name="_GoBack"/>
      <w:bookmarkEnd w:id="2"/>
      <w:r w:rsidRPr="00BA021B">
        <w:t>Document technique</w:t>
      </w:r>
      <w:bookmarkEnd w:id="0"/>
      <w:bookmarkEnd w:id="1"/>
    </w:p>
    <w:p w14:paraId="6CBA8E8D" w14:textId="1AA54D0D" w:rsidR="00945BF4" w:rsidRPr="00BA021B" w:rsidRDefault="00945BF4" w:rsidP="00945BF4">
      <w:pPr>
        <w:rPr>
          <w:rFonts w:asciiTheme="minorHAnsi" w:hAnsiTheme="minorHAnsi"/>
          <w:lang w:eastAsia="en-US"/>
        </w:rPr>
      </w:pPr>
    </w:p>
    <w:p w14:paraId="5289B6F3" w14:textId="083C7035" w:rsidR="00D72CBA" w:rsidRPr="00BA021B" w:rsidRDefault="00D72CBA" w:rsidP="00945BF4">
      <w:pPr>
        <w:rPr>
          <w:rFonts w:asciiTheme="minorHAnsi" w:hAnsiTheme="minorHAnsi"/>
          <w:lang w:eastAsia="en-US"/>
        </w:rPr>
      </w:pPr>
    </w:p>
    <w:p w14:paraId="11A95243" w14:textId="27C57FE0" w:rsidR="00D72CBA" w:rsidRPr="00BA021B" w:rsidRDefault="00D72CBA" w:rsidP="00945BF4">
      <w:pPr>
        <w:rPr>
          <w:rFonts w:asciiTheme="minorHAnsi" w:hAnsiTheme="minorHAnsi"/>
          <w:lang w:eastAsia="en-US"/>
        </w:rPr>
      </w:pPr>
    </w:p>
    <w:p w14:paraId="24C4BFE3" w14:textId="5A4492D1" w:rsidR="007260D2" w:rsidRPr="00BA021B" w:rsidRDefault="007260D2">
      <w:pPr>
        <w:rPr>
          <w:rFonts w:asciiTheme="minorHAnsi" w:hAnsiTheme="minorHAnsi"/>
          <w:lang w:eastAsia="en-US"/>
        </w:rPr>
      </w:pPr>
    </w:p>
    <w:p w14:paraId="25AE796A" w14:textId="31748B49" w:rsidR="00D72CBA" w:rsidRPr="00BA021B" w:rsidRDefault="00D72CBA" w:rsidP="00945BF4">
      <w:pPr>
        <w:rPr>
          <w:rFonts w:asciiTheme="minorHAnsi" w:hAnsiTheme="minorHAnsi"/>
          <w:lang w:eastAsia="en-US"/>
        </w:rPr>
      </w:pPr>
    </w:p>
    <w:p w14:paraId="5F1036B3" w14:textId="0C0F604D" w:rsidR="00D72CBA" w:rsidRPr="00BA021B" w:rsidRDefault="00D72CBA" w:rsidP="00945BF4">
      <w:pPr>
        <w:rPr>
          <w:rFonts w:asciiTheme="minorHAnsi" w:hAnsiTheme="minorHAnsi"/>
          <w:lang w:eastAsia="en-US"/>
        </w:rPr>
      </w:pPr>
    </w:p>
    <w:p w14:paraId="44EE1355" w14:textId="7C6887E8" w:rsidR="00D72CBA" w:rsidRPr="00BA021B" w:rsidRDefault="00D72CBA" w:rsidP="00945BF4">
      <w:pPr>
        <w:rPr>
          <w:rFonts w:asciiTheme="minorHAnsi" w:hAnsiTheme="minorHAnsi"/>
          <w:lang w:eastAsia="en-US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69630659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B66EC20" w14:textId="4752C592" w:rsidR="00905A71" w:rsidRDefault="00905A71">
          <w:pPr>
            <w:pStyle w:val="En-ttedetabledesmatires"/>
          </w:pPr>
          <w:r>
            <w:t>Table des matières</w:t>
          </w:r>
        </w:p>
        <w:p w14:paraId="2768BF2D" w14:textId="2E551D3C" w:rsidR="00AD2012" w:rsidRDefault="00905A71">
          <w:pPr>
            <w:pStyle w:val="TM1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33983846" w:history="1">
            <w:r w:rsidR="00AD2012" w:rsidRPr="003E042F">
              <w:rPr>
                <w:rStyle w:val="Lienhypertexte"/>
                <w:noProof/>
              </w:rPr>
              <w:t>Document technique</w:t>
            </w:r>
            <w:r w:rsidR="00AD2012">
              <w:rPr>
                <w:noProof/>
                <w:webHidden/>
              </w:rPr>
              <w:tab/>
            </w:r>
            <w:r w:rsidR="00AD2012">
              <w:rPr>
                <w:noProof/>
                <w:webHidden/>
              </w:rPr>
              <w:fldChar w:fldCharType="begin"/>
            </w:r>
            <w:r w:rsidR="00AD2012">
              <w:rPr>
                <w:noProof/>
                <w:webHidden/>
              </w:rPr>
              <w:instrText xml:space="preserve"> PAGEREF _Toc33983846 \h </w:instrText>
            </w:r>
            <w:r w:rsidR="00AD2012">
              <w:rPr>
                <w:noProof/>
                <w:webHidden/>
              </w:rPr>
            </w:r>
            <w:r w:rsidR="00AD2012">
              <w:rPr>
                <w:noProof/>
                <w:webHidden/>
              </w:rPr>
              <w:fldChar w:fldCharType="separate"/>
            </w:r>
            <w:r w:rsidR="00AD2012">
              <w:rPr>
                <w:noProof/>
                <w:webHidden/>
              </w:rPr>
              <w:t>1</w:t>
            </w:r>
            <w:r w:rsidR="00AD2012">
              <w:rPr>
                <w:noProof/>
                <w:webHidden/>
              </w:rPr>
              <w:fldChar w:fldCharType="end"/>
            </w:r>
          </w:hyperlink>
        </w:p>
        <w:p w14:paraId="787AF929" w14:textId="66F4FBE3" w:rsidR="00AD2012" w:rsidRDefault="00D52CE3">
          <w:pPr>
            <w:pStyle w:val="TM2"/>
            <w:tabs>
              <w:tab w:val="left" w:pos="420"/>
              <w:tab w:val="right" w:leader="dot" w:pos="9056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33983847" w:history="1">
            <w:r w:rsidR="00AD2012" w:rsidRPr="003E042F">
              <w:rPr>
                <w:rStyle w:val="Lienhypertexte"/>
                <w:noProof/>
              </w:rPr>
              <w:t>1)</w:t>
            </w:r>
            <w:r w:rsidR="00AD2012"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AD2012" w:rsidRPr="003E042F">
              <w:rPr>
                <w:rStyle w:val="Lienhypertexte"/>
                <w:noProof/>
              </w:rPr>
              <w:t>Introduction</w:t>
            </w:r>
            <w:r w:rsidR="00AD2012">
              <w:rPr>
                <w:noProof/>
                <w:webHidden/>
              </w:rPr>
              <w:tab/>
            </w:r>
            <w:r w:rsidR="00AD2012">
              <w:rPr>
                <w:noProof/>
                <w:webHidden/>
              </w:rPr>
              <w:fldChar w:fldCharType="begin"/>
            </w:r>
            <w:r w:rsidR="00AD2012">
              <w:rPr>
                <w:noProof/>
                <w:webHidden/>
              </w:rPr>
              <w:instrText xml:space="preserve"> PAGEREF _Toc33983847 \h </w:instrText>
            </w:r>
            <w:r w:rsidR="00AD2012">
              <w:rPr>
                <w:noProof/>
                <w:webHidden/>
              </w:rPr>
            </w:r>
            <w:r w:rsidR="00AD2012">
              <w:rPr>
                <w:noProof/>
                <w:webHidden/>
              </w:rPr>
              <w:fldChar w:fldCharType="separate"/>
            </w:r>
            <w:r w:rsidR="00AD2012">
              <w:rPr>
                <w:noProof/>
                <w:webHidden/>
              </w:rPr>
              <w:t>2</w:t>
            </w:r>
            <w:r w:rsidR="00AD2012">
              <w:rPr>
                <w:noProof/>
                <w:webHidden/>
              </w:rPr>
              <w:fldChar w:fldCharType="end"/>
            </w:r>
          </w:hyperlink>
        </w:p>
        <w:p w14:paraId="20B5959A" w14:textId="1A2A0D10" w:rsidR="00AD2012" w:rsidRDefault="00D52CE3">
          <w:pPr>
            <w:pStyle w:val="TM2"/>
            <w:tabs>
              <w:tab w:val="left" w:pos="420"/>
              <w:tab w:val="right" w:leader="dot" w:pos="9056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33983848" w:history="1">
            <w:r w:rsidR="00AD2012" w:rsidRPr="003E042F">
              <w:rPr>
                <w:rStyle w:val="Lienhypertexte"/>
                <w:noProof/>
              </w:rPr>
              <w:t>2)</w:t>
            </w:r>
            <w:r w:rsidR="00AD2012"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AD2012" w:rsidRPr="003E042F">
              <w:rPr>
                <w:rStyle w:val="Lienhypertexte"/>
                <w:noProof/>
              </w:rPr>
              <w:t>Schéma d’architecture</w:t>
            </w:r>
            <w:r w:rsidR="00AD2012">
              <w:rPr>
                <w:noProof/>
                <w:webHidden/>
              </w:rPr>
              <w:tab/>
            </w:r>
            <w:r w:rsidR="00AD2012">
              <w:rPr>
                <w:noProof/>
                <w:webHidden/>
              </w:rPr>
              <w:fldChar w:fldCharType="begin"/>
            </w:r>
            <w:r w:rsidR="00AD2012">
              <w:rPr>
                <w:noProof/>
                <w:webHidden/>
              </w:rPr>
              <w:instrText xml:space="preserve"> PAGEREF _Toc33983848 \h </w:instrText>
            </w:r>
            <w:r w:rsidR="00AD2012">
              <w:rPr>
                <w:noProof/>
                <w:webHidden/>
              </w:rPr>
            </w:r>
            <w:r w:rsidR="00AD2012">
              <w:rPr>
                <w:noProof/>
                <w:webHidden/>
              </w:rPr>
              <w:fldChar w:fldCharType="separate"/>
            </w:r>
            <w:r w:rsidR="00AD2012">
              <w:rPr>
                <w:noProof/>
                <w:webHidden/>
              </w:rPr>
              <w:t>2</w:t>
            </w:r>
            <w:r w:rsidR="00AD2012">
              <w:rPr>
                <w:noProof/>
                <w:webHidden/>
              </w:rPr>
              <w:fldChar w:fldCharType="end"/>
            </w:r>
          </w:hyperlink>
        </w:p>
        <w:p w14:paraId="71390A96" w14:textId="33BB11DE" w:rsidR="00AD2012" w:rsidRDefault="00D52CE3">
          <w:pPr>
            <w:pStyle w:val="TM2"/>
            <w:tabs>
              <w:tab w:val="left" w:pos="420"/>
              <w:tab w:val="right" w:leader="dot" w:pos="9056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33983849" w:history="1">
            <w:r w:rsidR="00AD2012" w:rsidRPr="003E042F">
              <w:rPr>
                <w:rStyle w:val="Lienhypertexte"/>
                <w:noProof/>
              </w:rPr>
              <w:t>3)</w:t>
            </w:r>
            <w:r w:rsidR="00AD2012"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AD2012" w:rsidRPr="003E042F">
              <w:rPr>
                <w:rStyle w:val="Lienhypertexte"/>
                <w:noProof/>
              </w:rPr>
              <w:t>Choix technique</w:t>
            </w:r>
            <w:r w:rsidR="00AD2012">
              <w:rPr>
                <w:noProof/>
                <w:webHidden/>
              </w:rPr>
              <w:tab/>
            </w:r>
            <w:r w:rsidR="00AD2012">
              <w:rPr>
                <w:noProof/>
                <w:webHidden/>
              </w:rPr>
              <w:fldChar w:fldCharType="begin"/>
            </w:r>
            <w:r w:rsidR="00AD2012">
              <w:rPr>
                <w:noProof/>
                <w:webHidden/>
              </w:rPr>
              <w:instrText xml:space="preserve"> PAGEREF _Toc33983849 \h </w:instrText>
            </w:r>
            <w:r w:rsidR="00AD2012">
              <w:rPr>
                <w:noProof/>
                <w:webHidden/>
              </w:rPr>
            </w:r>
            <w:r w:rsidR="00AD2012">
              <w:rPr>
                <w:noProof/>
                <w:webHidden/>
              </w:rPr>
              <w:fldChar w:fldCharType="separate"/>
            </w:r>
            <w:r w:rsidR="00AD2012">
              <w:rPr>
                <w:noProof/>
                <w:webHidden/>
              </w:rPr>
              <w:t>4</w:t>
            </w:r>
            <w:r w:rsidR="00AD2012">
              <w:rPr>
                <w:noProof/>
                <w:webHidden/>
              </w:rPr>
              <w:fldChar w:fldCharType="end"/>
            </w:r>
          </w:hyperlink>
        </w:p>
        <w:p w14:paraId="34580DEF" w14:textId="222C2156" w:rsidR="00AD2012" w:rsidRDefault="00D52CE3">
          <w:pPr>
            <w:pStyle w:val="TM2"/>
            <w:tabs>
              <w:tab w:val="left" w:pos="420"/>
              <w:tab w:val="right" w:leader="dot" w:pos="9056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33983850" w:history="1">
            <w:r w:rsidR="00AD2012" w:rsidRPr="003E042F">
              <w:rPr>
                <w:rStyle w:val="Lienhypertexte"/>
                <w:noProof/>
              </w:rPr>
              <w:t>4)</w:t>
            </w:r>
            <w:r w:rsidR="00AD2012"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AD2012" w:rsidRPr="003E042F">
              <w:rPr>
                <w:rStyle w:val="Lienhypertexte"/>
                <w:noProof/>
              </w:rPr>
              <w:t>Explication des microservices</w:t>
            </w:r>
            <w:r w:rsidR="00AD2012">
              <w:rPr>
                <w:noProof/>
                <w:webHidden/>
              </w:rPr>
              <w:tab/>
            </w:r>
            <w:r w:rsidR="00AD2012">
              <w:rPr>
                <w:noProof/>
                <w:webHidden/>
              </w:rPr>
              <w:fldChar w:fldCharType="begin"/>
            </w:r>
            <w:r w:rsidR="00AD2012">
              <w:rPr>
                <w:noProof/>
                <w:webHidden/>
              </w:rPr>
              <w:instrText xml:space="preserve"> PAGEREF _Toc33983850 \h </w:instrText>
            </w:r>
            <w:r w:rsidR="00AD2012">
              <w:rPr>
                <w:noProof/>
                <w:webHidden/>
              </w:rPr>
            </w:r>
            <w:r w:rsidR="00AD2012">
              <w:rPr>
                <w:noProof/>
                <w:webHidden/>
              </w:rPr>
              <w:fldChar w:fldCharType="separate"/>
            </w:r>
            <w:r w:rsidR="00AD2012">
              <w:rPr>
                <w:noProof/>
                <w:webHidden/>
              </w:rPr>
              <w:t>4</w:t>
            </w:r>
            <w:r w:rsidR="00AD2012">
              <w:rPr>
                <w:noProof/>
                <w:webHidden/>
              </w:rPr>
              <w:fldChar w:fldCharType="end"/>
            </w:r>
          </w:hyperlink>
        </w:p>
        <w:p w14:paraId="311B63F7" w14:textId="3E0E8B47" w:rsidR="00AD2012" w:rsidRDefault="00D52CE3">
          <w:pPr>
            <w:pStyle w:val="TM3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33983851" w:history="1">
            <w:r w:rsidR="00AD2012" w:rsidRPr="003E042F">
              <w:rPr>
                <w:rStyle w:val="Lienhypertexte"/>
                <w:noProof/>
                <w:lang w:eastAsia="en-US"/>
              </w:rPr>
              <w:t>Utilisateurs</w:t>
            </w:r>
            <w:r w:rsidR="00AD2012">
              <w:rPr>
                <w:noProof/>
                <w:webHidden/>
              </w:rPr>
              <w:tab/>
            </w:r>
            <w:r w:rsidR="00AD2012">
              <w:rPr>
                <w:noProof/>
                <w:webHidden/>
              </w:rPr>
              <w:fldChar w:fldCharType="begin"/>
            </w:r>
            <w:r w:rsidR="00AD2012">
              <w:rPr>
                <w:noProof/>
                <w:webHidden/>
              </w:rPr>
              <w:instrText xml:space="preserve"> PAGEREF _Toc33983851 \h </w:instrText>
            </w:r>
            <w:r w:rsidR="00AD2012">
              <w:rPr>
                <w:noProof/>
                <w:webHidden/>
              </w:rPr>
            </w:r>
            <w:r w:rsidR="00AD2012">
              <w:rPr>
                <w:noProof/>
                <w:webHidden/>
              </w:rPr>
              <w:fldChar w:fldCharType="separate"/>
            </w:r>
            <w:r w:rsidR="00AD2012">
              <w:rPr>
                <w:noProof/>
                <w:webHidden/>
              </w:rPr>
              <w:t>4</w:t>
            </w:r>
            <w:r w:rsidR="00AD2012">
              <w:rPr>
                <w:noProof/>
                <w:webHidden/>
              </w:rPr>
              <w:fldChar w:fldCharType="end"/>
            </w:r>
          </w:hyperlink>
        </w:p>
        <w:p w14:paraId="02D6C1EB" w14:textId="1B4C1672" w:rsidR="00AD2012" w:rsidRDefault="00D52CE3">
          <w:pPr>
            <w:pStyle w:val="TM3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33983852" w:history="1">
            <w:r w:rsidR="00AD2012" w:rsidRPr="003E042F">
              <w:rPr>
                <w:rStyle w:val="Lienhypertexte"/>
                <w:noProof/>
                <w:lang w:eastAsia="en-US"/>
              </w:rPr>
              <w:t>Authentification</w:t>
            </w:r>
            <w:r w:rsidR="00AD2012">
              <w:rPr>
                <w:noProof/>
                <w:webHidden/>
              </w:rPr>
              <w:tab/>
            </w:r>
            <w:r w:rsidR="00AD2012">
              <w:rPr>
                <w:noProof/>
                <w:webHidden/>
              </w:rPr>
              <w:fldChar w:fldCharType="begin"/>
            </w:r>
            <w:r w:rsidR="00AD2012">
              <w:rPr>
                <w:noProof/>
                <w:webHidden/>
              </w:rPr>
              <w:instrText xml:space="preserve"> PAGEREF _Toc33983852 \h </w:instrText>
            </w:r>
            <w:r w:rsidR="00AD2012">
              <w:rPr>
                <w:noProof/>
                <w:webHidden/>
              </w:rPr>
            </w:r>
            <w:r w:rsidR="00AD2012">
              <w:rPr>
                <w:noProof/>
                <w:webHidden/>
              </w:rPr>
              <w:fldChar w:fldCharType="separate"/>
            </w:r>
            <w:r w:rsidR="00AD2012">
              <w:rPr>
                <w:noProof/>
                <w:webHidden/>
              </w:rPr>
              <w:t>5</w:t>
            </w:r>
            <w:r w:rsidR="00AD2012">
              <w:rPr>
                <w:noProof/>
                <w:webHidden/>
              </w:rPr>
              <w:fldChar w:fldCharType="end"/>
            </w:r>
          </w:hyperlink>
        </w:p>
        <w:p w14:paraId="03D9F6EB" w14:textId="0F4C3EDD" w:rsidR="00AD2012" w:rsidRDefault="00D52CE3">
          <w:pPr>
            <w:pStyle w:val="TM3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33983853" w:history="1">
            <w:r w:rsidR="00AD2012" w:rsidRPr="003E042F">
              <w:rPr>
                <w:rStyle w:val="Lienhypertexte"/>
                <w:noProof/>
                <w:lang w:eastAsia="en-US"/>
              </w:rPr>
              <w:t>Gestion train et bus</w:t>
            </w:r>
            <w:r w:rsidR="00AD2012">
              <w:rPr>
                <w:noProof/>
                <w:webHidden/>
              </w:rPr>
              <w:tab/>
            </w:r>
            <w:r w:rsidR="00AD2012">
              <w:rPr>
                <w:noProof/>
                <w:webHidden/>
              </w:rPr>
              <w:fldChar w:fldCharType="begin"/>
            </w:r>
            <w:r w:rsidR="00AD2012">
              <w:rPr>
                <w:noProof/>
                <w:webHidden/>
              </w:rPr>
              <w:instrText xml:space="preserve"> PAGEREF _Toc33983853 \h </w:instrText>
            </w:r>
            <w:r w:rsidR="00AD2012">
              <w:rPr>
                <w:noProof/>
                <w:webHidden/>
              </w:rPr>
            </w:r>
            <w:r w:rsidR="00AD2012">
              <w:rPr>
                <w:noProof/>
                <w:webHidden/>
              </w:rPr>
              <w:fldChar w:fldCharType="separate"/>
            </w:r>
            <w:r w:rsidR="00AD2012">
              <w:rPr>
                <w:noProof/>
                <w:webHidden/>
              </w:rPr>
              <w:t>6</w:t>
            </w:r>
            <w:r w:rsidR="00AD2012">
              <w:rPr>
                <w:noProof/>
                <w:webHidden/>
              </w:rPr>
              <w:fldChar w:fldCharType="end"/>
            </w:r>
          </w:hyperlink>
        </w:p>
        <w:p w14:paraId="5BE23EBC" w14:textId="0E28A062" w:rsidR="00AD2012" w:rsidRDefault="00D52CE3">
          <w:pPr>
            <w:pStyle w:val="TM3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33983854" w:history="1">
            <w:r w:rsidR="00AD2012" w:rsidRPr="003E042F">
              <w:rPr>
                <w:rStyle w:val="Lienhypertexte"/>
                <w:noProof/>
                <w:lang w:eastAsia="en-US"/>
              </w:rPr>
              <w:t>Réservation</w:t>
            </w:r>
            <w:r w:rsidR="00AD2012">
              <w:rPr>
                <w:noProof/>
                <w:webHidden/>
              </w:rPr>
              <w:tab/>
            </w:r>
            <w:r w:rsidR="00AD2012">
              <w:rPr>
                <w:noProof/>
                <w:webHidden/>
              </w:rPr>
              <w:fldChar w:fldCharType="begin"/>
            </w:r>
            <w:r w:rsidR="00AD2012">
              <w:rPr>
                <w:noProof/>
                <w:webHidden/>
              </w:rPr>
              <w:instrText xml:space="preserve"> PAGEREF _Toc33983854 \h </w:instrText>
            </w:r>
            <w:r w:rsidR="00AD2012">
              <w:rPr>
                <w:noProof/>
                <w:webHidden/>
              </w:rPr>
            </w:r>
            <w:r w:rsidR="00AD2012">
              <w:rPr>
                <w:noProof/>
                <w:webHidden/>
              </w:rPr>
              <w:fldChar w:fldCharType="separate"/>
            </w:r>
            <w:r w:rsidR="00AD2012">
              <w:rPr>
                <w:noProof/>
                <w:webHidden/>
              </w:rPr>
              <w:t>6</w:t>
            </w:r>
            <w:r w:rsidR="00AD2012">
              <w:rPr>
                <w:noProof/>
                <w:webHidden/>
              </w:rPr>
              <w:fldChar w:fldCharType="end"/>
            </w:r>
          </w:hyperlink>
        </w:p>
        <w:p w14:paraId="118D86F6" w14:textId="7CE2356C" w:rsidR="00AD2012" w:rsidRDefault="00D52CE3">
          <w:pPr>
            <w:pStyle w:val="TM3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33983855" w:history="1">
            <w:r w:rsidR="00AD2012" w:rsidRPr="003E042F">
              <w:rPr>
                <w:rStyle w:val="Lienhypertexte"/>
                <w:noProof/>
                <w:lang w:eastAsia="en-US"/>
              </w:rPr>
              <w:t xml:space="preserve">Spring Eureka </w:t>
            </w:r>
            <w:r w:rsidR="00AD2012">
              <w:rPr>
                <w:noProof/>
                <w:webHidden/>
              </w:rPr>
              <w:tab/>
            </w:r>
            <w:r w:rsidR="00AD2012">
              <w:rPr>
                <w:noProof/>
                <w:webHidden/>
              </w:rPr>
              <w:fldChar w:fldCharType="begin"/>
            </w:r>
            <w:r w:rsidR="00AD2012">
              <w:rPr>
                <w:noProof/>
                <w:webHidden/>
              </w:rPr>
              <w:instrText xml:space="preserve"> PAGEREF _Toc33983855 \h </w:instrText>
            </w:r>
            <w:r w:rsidR="00AD2012">
              <w:rPr>
                <w:noProof/>
                <w:webHidden/>
              </w:rPr>
            </w:r>
            <w:r w:rsidR="00AD2012">
              <w:rPr>
                <w:noProof/>
                <w:webHidden/>
              </w:rPr>
              <w:fldChar w:fldCharType="separate"/>
            </w:r>
            <w:r w:rsidR="00AD2012">
              <w:rPr>
                <w:noProof/>
                <w:webHidden/>
              </w:rPr>
              <w:t>6</w:t>
            </w:r>
            <w:r w:rsidR="00AD2012">
              <w:rPr>
                <w:noProof/>
                <w:webHidden/>
              </w:rPr>
              <w:fldChar w:fldCharType="end"/>
            </w:r>
          </w:hyperlink>
        </w:p>
        <w:p w14:paraId="7D7F394B" w14:textId="3B89FBF7" w:rsidR="00AD2012" w:rsidRDefault="00D52CE3">
          <w:pPr>
            <w:pStyle w:val="TM3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33983856" w:history="1">
            <w:r w:rsidR="00AD2012" w:rsidRPr="003E042F">
              <w:rPr>
                <w:rStyle w:val="Lienhypertexte"/>
                <w:noProof/>
                <w:lang w:eastAsia="en-US"/>
              </w:rPr>
              <w:t>Api gateway</w:t>
            </w:r>
            <w:r w:rsidR="00AD2012">
              <w:rPr>
                <w:noProof/>
                <w:webHidden/>
              </w:rPr>
              <w:tab/>
            </w:r>
            <w:r w:rsidR="00AD2012">
              <w:rPr>
                <w:noProof/>
                <w:webHidden/>
              </w:rPr>
              <w:fldChar w:fldCharType="begin"/>
            </w:r>
            <w:r w:rsidR="00AD2012">
              <w:rPr>
                <w:noProof/>
                <w:webHidden/>
              </w:rPr>
              <w:instrText xml:space="preserve"> PAGEREF _Toc33983856 \h </w:instrText>
            </w:r>
            <w:r w:rsidR="00AD2012">
              <w:rPr>
                <w:noProof/>
                <w:webHidden/>
              </w:rPr>
            </w:r>
            <w:r w:rsidR="00AD2012">
              <w:rPr>
                <w:noProof/>
                <w:webHidden/>
              </w:rPr>
              <w:fldChar w:fldCharType="separate"/>
            </w:r>
            <w:r w:rsidR="00AD2012">
              <w:rPr>
                <w:noProof/>
                <w:webHidden/>
              </w:rPr>
              <w:t>8</w:t>
            </w:r>
            <w:r w:rsidR="00AD2012">
              <w:rPr>
                <w:noProof/>
                <w:webHidden/>
              </w:rPr>
              <w:fldChar w:fldCharType="end"/>
            </w:r>
          </w:hyperlink>
        </w:p>
        <w:p w14:paraId="14C5FFB7" w14:textId="3D818FB8" w:rsidR="00AD2012" w:rsidRDefault="00D52CE3">
          <w:pPr>
            <w:pStyle w:val="TM3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33983857" w:history="1">
            <w:r w:rsidR="00AD2012" w:rsidRPr="003E042F">
              <w:rPr>
                <w:rStyle w:val="Lienhypertexte"/>
                <w:noProof/>
                <w:lang w:eastAsia="en-US"/>
              </w:rPr>
              <w:t>Base de données</w:t>
            </w:r>
            <w:r w:rsidR="00AD2012">
              <w:rPr>
                <w:noProof/>
                <w:webHidden/>
              </w:rPr>
              <w:tab/>
            </w:r>
            <w:r w:rsidR="00AD2012">
              <w:rPr>
                <w:noProof/>
                <w:webHidden/>
              </w:rPr>
              <w:fldChar w:fldCharType="begin"/>
            </w:r>
            <w:r w:rsidR="00AD2012">
              <w:rPr>
                <w:noProof/>
                <w:webHidden/>
              </w:rPr>
              <w:instrText xml:space="preserve"> PAGEREF _Toc33983857 \h </w:instrText>
            </w:r>
            <w:r w:rsidR="00AD2012">
              <w:rPr>
                <w:noProof/>
                <w:webHidden/>
              </w:rPr>
            </w:r>
            <w:r w:rsidR="00AD2012">
              <w:rPr>
                <w:noProof/>
                <w:webHidden/>
              </w:rPr>
              <w:fldChar w:fldCharType="separate"/>
            </w:r>
            <w:r w:rsidR="00AD2012">
              <w:rPr>
                <w:noProof/>
                <w:webHidden/>
              </w:rPr>
              <w:t>8</w:t>
            </w:r>
            <w:r w:rsidR="00AD2012">
              <w:rPr>
                <w:noProof/>
                <w:webHidden/>
              </w:rPr>
              <w:fldChar w:fldCharType="end"/>
            </w:r>
          </w:hyperlink>
        </w:p>
        <w:p w14:paraId="0AEFC090" w14:textId="1DA25771" w:rsidR="00AD2012" w:rsidRDefault="00D52CE3">
          <w:pPr>
            <w:pStyle w:val="TM2"/>
            <w:tabs>
              <w:tab w:val="left" w:pos="420"/>
              <w:tab w:val="right" w:leader="dot" w:pos="9056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33983858" w:history="1">
            <w:r w:rsidR="00AD2012" w:rsidRPr="003E042F">
              <w:rPr>
                <w:rStyle w:val="Lienhypertexte"/>
                <w:noProof/>
              </w:rPr>
              <w:t>5)</w:t>
            </w:r>
            <w:r w:rsidR="00AD2012"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AD2012" w:rsidRPr="003E042F">
              <w:rPr>
                <w:rStyle w:val="Lienhypertexte"/>
                <w:noProof/>
              </w:rPr>
              <w:t>Tester l’API sur Postman</w:t>
            </w:r>
            <w:r w:rsidR="00AD2012">
              <w:rPr>
                <w:noProof/>
                <w:webHidden/>
              </w:rPr>
              <w:tab/>
            </w:r>
            <w:r w:rsidR="00AD2012">
              <w:rPr>
                <w:noProof/>
                <w:webHidden/>
              </w:rPr>
              <w:fldChar w:fldCharType="begin"/>
            </w:r>
            <w:r w:rsidR="00AD2012">
              <w:rPr>
                <w:noProof/>
                <w:webHidden/>
              </w:rPr>
              <w:instrText xml:space="preserve"> PAGEREF _Toc33983858 \h </w:instrText>
            </w:r>
            <w:r w:rsidR="00AD2012">
              <w:rPr>
                <w:noProof/>
                <w:webHidden/>
              </w:rPr>
            </w:r>
            <w:r w:rsidR="00AD2012">
              <w:rPr>
                <w:noProof/>
                <w:webHidden/>
              </w:rPr>
              <w:fldChar w:fldCharType="separate"/>
            </w:r>
            <w:r w:rsidR="00AD2012">
              <w:rPr>
                <w:noProof/>
                <w:webHidden/>
              </w:rPr>
              <w:t>9</w:t>
            </w:r>
            <w:r w:rsidR="00AD2012">
              <w:rPr>
                <w:noProof/>
                <w:webHidden/>
              </w:rPr>
              <w:fldChar w:fldCharType="end"/>
            </w:r>
          </w:hyperlink>
        </w:p>
        <w:p w14:paraId="667D81C2" w14:textId="2ABB06D1" w:rsidR="00905A71" w:rsidRDefault="00905A71">
          <w:r>
            <w:rPr>
              <w:b/>
              <w:bCs/>
              <w:noProof/>
            </w:rPr>
            <w:fldChar w:fldCharType="end"/>
          </w:r>
        </w:p>
      </w:sdtContent>
    </w:sdt>
    <w:p w14:paraId="5132BBED" w14:textId="22605BA0" w:rsidR="00D72CBA" w:rsidRPr="00BA021B" w:rsidRDefault="00D72CBA" w:rsidP="00945BF4">
      <w:pPr>
        <w:rPr>
          <w:rFonts w:asciiTheme="minorHAnsi" w:hAnsiTheme="minorHAnsi"/>
          <w:lang w:eastAsia="en-US"/>
        </w:rPr>
      </w:pPr>
    </w:p>
    <w:p w14:paraId="65A7CB82" w14:textId="713737E1" w:rsidR="00D72CBA" w:rsidRPr="00BA021B" w:rsidRDefault="00D72CBA" w:rsidP="00945BF4">
      <w:pPr>
        <w:rPr>
          <w:rFonts w:asciiTheme="minorHAnsi" w:hAnsiTheme="minorHAnsi"/>
          <w:lang w:eastAsia="en-US"/>
        </w:rPr>
      </w:pPr>
    </w:p>
    <w:p w14:paraId="6E67A407" w14:textId="190C92F6" w:rsidR="00D72CBA" w:rsidRPr="00BA021B" w:rsidRDefault="00D72CBA" w:rsidP="00945BF4">
      <w:pPr>
        <w:rPr>
          <w:rFonts w:asciiTheme="minorHAnsi" w:hAnsiTheme="minorHAnsi"/>
          <w:lang w:eastAsia="en-US"/>
        </w:rPr>
      </w:pPr>
    </w:p>
    <w:p w14:paraId="126EA8EF" w14:textId="3A5389D4" w:rsidR="00D72CBA" w:rsidRPr="00BA021B" w:rsidRDefault="00D72CBA" w:rsidP="00945BF4">
      <w:pPr>
        <w:rPr>
          <w:rFonts w:asciiTheme="minorHAnsi" w:hAnsiTheme="minorHAnsi"/>
          <w:lang w:eastAsia="en-US"/>
        </w:rPr>
      </w:pPr>
    </w:p>
    <w:p w14:paraId="31DB5BEA" w14:textId="4761E7F0" w:rsidR="00D72CBA" w:rsidRPr="00BA021B" w:rsidRDefault="00D72CBA" w:rsidP="00945BF4">
      <w:pPr>
        <w:rPr>
          <w:rFonts w:asciiTheme="minorHAnsi" w:hAnsiTheme="minorHAnsi"/>
          <w:lang w:eastAsia="en-US"/>
        </w:rPr>
      </w:pPr>
    </w:p>
    <w:p w14:paraId="120BCA6A" w14:textId="69611162" w:rsidR="00D72CBA" w:rsidRPr="00BA021B" w:rsidRDefault="00D72CBA" w:rsidP="00945BF4">
      <w:pPr>
        <w:rPr>
          <w:rFonts w:asciiTheme="minorHAnsi" w:hAnsiTheme="minorHAnsi"/>
          <w:lang w:eastAsia="en-US"/>
        </w:rPr>
      </w:pPr>
    </w:p>
    <w:p w14:paraId="4BE4C460" w14:textId="224E86AC" w:rsidR="00D72CBA" w:rsidRPr="00BA021B" w:rsidRDefault="00D72CBA" w:rsidP="00945BF4">
      <w:pPr>
        <w:rPr>
          <w:rFonts w:asciiTheme="minorHAnsi" w:hAnsiTheme="minorHAnsi"/>
          <w:lang w:eastAsia="en-US"/>
        </w:rPr>
      </w:pPr>
    </w:p>
    <w:p w14:paraId="39912843" w14:textId="10C25986" w:rsidR="00D72CBA" w:rsidRPr="00BA021B" w:rsidRDefault="00D72CBA" w:rsidP="00945BF4">
      <w:pPr>
        <w:rPr>
          <w:rFonts w:asciiTheme="minorHAnsi" w:hAnsiTheme="minorHAnsi"/>
          <w:lang w:eastAsia="en-US"/>
        </w:rPr>
      </w:pPr>
    </w:p>
    <w:p w14:paraId="0AF13297" w14:textId="622E7437" w:rsidR="00D72CBA" w:rsidRPr="00BA021B" w:rsidRDefault="00D72CBA" w:rsidP="00945BF4">
      <w:pPr>
        <w:rPr>
          <w:rFonts w:asciiTheme="minorHAnsi" w:hAnsiTheme="minorHAnsi"/>
          <w:lang w:eastAsia="en-US"/>
        </w:rPr>
      </w:pPr>
    </w:p>
    <w:p w14:paraId="2B2D4603" w14:textId="02E3A760" w:rsidR="00D72CBA" w:rsidRPr="00BA021B" w:rsidRDefault="00D72CBA" w:rsidP="00945BF4">
      <w:pPr>
        <w:rPr>
          <w:rFonts w:asciiTheme="minorHAnsi" w:hAnsiTheme="minorHAnsi"/>
          <w:lang w:eastAsia="en-US"/>
        </w:rPr>
      </w:pPr>
    </w:p>
    <w:p w14:paraId="7298CFE2" w14:textId="6B6C1247" w:rsidR="00D72CBA" w:rsidRPr="00BA021B" w:rsidRDefault="00D72CBA" w:rsidP="00945BF4">
      <w:pPr>
        <w:rPr>
          <w:rFonts w:asciiTheme="minorHAnsi" w:hAnsiTheme="minorHAnsi"/>
          <w:lang w:eastAsia="en-US"/>
        </w:rPr>
      </w:pPr>
    </w:p>
    <w:p w14:paraId="2C062468" w14:textId="02AF71F1" w:rsidR="00D72CBA" w:rsidRPr="00BA021B" w:rsidRDefault="00D72CBA" w:rsidP="00945BF4">
      <w:pPr>
        <w:rPr>
          <w:rFonts w:asciiTheme="minorHAnsi" w:hAnsiTheme="minorHAnsi"/>
          <w:lang w:eastAsia="en-US"/>
        </w:rPr>
      </w:pPr>
    </w:p>
    <w:p w14:paraId="1FB2DAF5" w14:textId="2B86A985" w:rsidR="00D72CBA" w:rsidRPr="00BA021B" w:rsidRDefault="00D72CBA" w:rsidP="00945BF4">
      <w:pPr>
        <w:rPr>
          <w:rFonts w:asciiTheme="minorHAnsi" w:hAnsiTheme="minorHAnsi"/>
          <w:lang w:eastAsia="en-US"/>
        </w:rPr>
      </w:pPr>
    </w:p>
    <w:p w14:paraId="68222CDB" w14:textId="021FA9B9" w:rsidR="00D72CBA" w:rsidRPr="00BA021B" w:rsidRDefault="00D72CBA" w:rsidP="00945BF4">
      <w:pPr>
        <w:rPr>
          <w:rFonts w:asciiTheme="minorHAnsi" w:hAnsiTheme="minorHAnsi"/>
          <w:lang w:eastAsia="en-US"/>
        </w:rPr>
      </w:pPr>
    </w:p>
    <w:p w14:paraId="13BEE1B8" w14:textId="62FD1025" w:rsidR="00D72CBA" w:rsidRDefault="00D72CBA" w:rsidP="00945BF4">
      <w:pPr>
        <w:rPr>
          <w:rFonts w:asciiTheme="minorHAnsi" w:hAnsiTheme="minorHAnsi"/>
          <w:lang w:eastAsia="en-US"/>
        </w:rPr>
      </w:pPr>
    </w:p>
    <w:p w14:paraId="21613548" w14:textId="6263F4E2" w:rsidR="00905A71" w:rsidRDefault="00905A71" w:rsidP="00945BF4">
      <w:pPr>
        <w:rPr>
          <w:rFonts w:asciiTheme="minorHAnsi" w:hAnsiTheme="minorHAnsi"/>
          <w:lang w:eastAsia="en-US"/>
        </w:rPr>
      </w:pPr>
    </w:p>
    <w:p w14:paraId="2FB67BDD" w14:textId="06BA8722" w:rsidR="000C1B5E" w:rsidRDefault="000C1B5E" w:rsidP="00945BF4">
      <w:pPr>
        <w:rPr>
          <w:rFonts w:asciiTheme="minorHAnsi" w:hAnsiTheme="minorHAnsi"/>
          <w:lang w:eastAsia="en-US"/>
        </w:rPr>
      </w:pPr>
    </w:p>
    <w:p w14:paraId="3CDEDF85" w14:textId="77777777" w:rsidR="000C1B5E" w:rsidRDefault="000C1B5E" w:rsidP="00945BF4">
      <w:pPr>
        <w:rPr>
          <w:rFonts w:asciiTheme="minorHAnsi" w:hAnsiTheme="minorHAnsi"/>
          <w:lang w:eastAsia="en-US"/>
        </w:rPr>
      </w:pPr>
    </w:p>
    <w:p w14:paraId="78358A67" w14:textId="77777777" w:rsidR="00905A71" w:rsidRPr="00BA021B" w:rsidRDefault="00905A71" w:rsidP="00945BF4">
      <w:pPr>
        <w:rPr>
          <w:rFonts w:asciiTheme="minorHAnsi" w:hAnsiTheme="minorHAnsi"/>
          <w:lang w:eastAsia="en-US"/>
        </w:rPr>
      </w:pPr>
    </w:p>
    <w:p w14:paraId="5C4442BE" w14:textId="77777777" w:rsidR="00BA021B" w:rsidRPr="00BA021B" w:rsidRDefault="00BA021B" w:rsidP="00945BF4">
      <w:pPr>
        <w:rPr>
          <w:rFonts w:asciiTheme="minorHAnsi" w:hAnsiTheme="minorHAnsi"/>
          <w:lang w:eastAsia="en-US"/>
        </w:rPr>
      </w:pPr>
    </w:p>
    <w:p w14:paraId="4BFB9C73" w14:textId="1D754C4E" w:rsidR="00945BF4" w:rsidRPr="00BA021B" w:rsidRDefault="00945BF4" w:rsidP="00BA021B">
      <w:pPr>
        <w:pStyle w:val="Titre2"/>
        <w:numPr>
          <w:ilvl w:val="0"/>
          <w:numId w:val="6"/>
        </w:numPr>
      </w:pPr>
      <w:bookmarkStart w:id="3" w:name="_Toc33904961"/>
      <w:bookmarkStart w:id="4" w:name="_Toc33983847"/>
      <w:r w:rsidRPr="00BA021B">
        <w:lastRenderedPageBreak/>
        <w:t>Introduction</w:t>
      </w:r>
      <w:bookmarkEnd w:id="3"/>
      <w:bookmarkEnd w:id="4"/>
      <w:r w:rsidRPr="00BA021B">
        <w:t> </w:t>
      </w:r>
    </w:p>
    <w:p w14:paraId="0EADD0E8" w14:textId="77777777" w:rsidR="00945BF4" w:rsidRPr="00BA021B" w:rsidRDefault="00945BF4" w:rsidP="00945BF4">
      <w:pPr>
        <w:rPr>
          <w:rFonts w:asciiTheme="minorHAnsi" w:hAnsiTheme="minorHAnsi"/>
          <w:lang w:eastAsia="en-US"/>
        </w:rPr>
      </w:pPr>
    </w:p>
    <w:p w14:paraId="0293085E" w14:textId="77777777" w:rsidR="00AD3DF5" w:rsidRDefault="009A7E4F" w:rsidP="00945BF4">
      <w:pPr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t>Ce TP a pour but de nous apprendre les concepts d’une architec</w:t>
      </w:r>
      <w:r w:rsidR="00843B33">
        <w:rPr>
          <w:rFonts w:asciiTheme="minorHAnsi" w:hAnsiTheme="minorHAnsi"/>
          <w:lang w:eastAsia="en-US"/>
        </w:rPr>
        <w:t>t</w:t>
      </w:r>
      <w:r>
        <w:rPr>
          <w:rFonts w:asciiTheme="minorHAnsi" w:hAnsiTheme="minorHAnsi"/>
          <w:lang w:eastAsia="en-US"/>
        </w:rPr>
        <w:t>ure microservic</w:t>
      </w:r>
      <w:r w:rsidR="00843B33">
        <w:rPr>
          <w:rFonts w:asciiTheme="minorHAnsi" w:hAnsiTheme="minorHAnsi"/>
          <w:lang w:eastAsia="en-US"/>
        </w:rPr>
        <w:t xml:space="preserve">e, en quoi il est important pour les entreprises de passer </w:t>
      </w:r>
      <w:r w:rsidR="003A3D33">
        <w:rPr>
          <w:rFonts w:asciiTheme="minorHAnsi" w:hAnsiTheme="minorHAnsi"/>
          <w:lang w:eastAsia="en-US"/>
        </w:rPr>
        <w:t>en microservices</w:t>
      </w:r>
      <w:r w:rsidR="00AD3DF5">
        <w:rPr>
          <w:rFonts w:asciiTheme="minorHAnsi" w:hAnsiTheme="minorHAnsi"/>
          <w:lang w:eastAsia="en-US"/>
        </w:rPr>
        <w:t>.</w:t>
      </w:r>
    </w:p>
    <w:p w14:paraId="3D3401B0" w14:textId="79621439" w:rsidR="00945BF4" w:rsidRPr="00BA021B" w:rsidRDefault="00AD3DF5" w:rsidP="00945BF4">
      <w:pPr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t>Savoir</w:t>
      </w:r>
      <w:r w:rsidR="003A3D33">
        <w:rPr>
          <w:rFonts w:asciiTheme="minorHAnsi" w:hAnsiTheme="minorHAnsi"/>
          <w:lang w:eastAsia="en-US"/>
        </w:rPr>
        <w:t xml:space="preserve"> concevoir une Api REST en sachant maitriser le</w:t>
      </w:r>
      <w:r w:rsidR="00F403FB">
        <w:rPr>
          <w:rFonts w:asciiTheme="minorHAnsi" w:hAnsiTheme="minorHAnsi"/>
          <w:lang w:eastAsia="en-US"/>
        </w:rPr>
        <w:t xml:space="preserve"> protocole http ainsi que la compréhension et l’implémentation d’un</w:t>
      </w:r>
      <w:r w:rsidR="007C1890">
        <w:rPr>
          <w:rFonts w:asciiTheme="minorHAnsi" w:hAnsiTheme="minorHAnsi"/>
          <w:lang w:eastAsia="en-US"/>
        </w:rPr>
        <w:t>e Api Gateway.</w:t>
      </w:r>
    </w:p>
    <w:p w14:paraId="2F35564A" w14:textId="0141C67C" w:rsidR="004B3F8C" w:rsidRDefault="004B3F8C" w:rsidP="00945BF4">
      <w:pPr>
        <w:rPr>
          <w:rFonts w:asciiTheme="minorHAnsi" w:hAnsiTheme="minorHAnsi"/>
          <w:lang w:eastAsia="en-US"/>
        </w:rPr>
      </w:pPr>
    </w:p>
    <w:p w14:paraId="536840DD" w14:textId="77777777" w:rsidR="00BA021B" w:rsidRPr="00BA021B" w:rsidRDefault="00BA021B" w:rsidP="00BA021B">
      <w:pPr>
        <w:pStyle w:val="Titre2"/>
      </w:pPr>
    </w:p>
    <w:p w14:paraId="7F00F83C" w14:textId="69F35450" w:rsidR="00D72CBA" w:rsidRPr="00BA021B" w:rsidRDefault="00D72CBA" w:rsidP="00BA021B">
      <w:pPr>
        <w:pStyle w:val="Titre2"/>
        <w:numPr>
          <w:ilvl w:val="0"/>
          <w:numId w:val="6"/>
        </w:numPr>
      </w:pPr>
      <w:bookmarkStart w:id="5" w:name="_Toc33904962"/>
      <w:bookmarkStart w:id="6" w:name="_Toc33983848"/>
      <w:r w:rsidRPr="00BA021B">
        <w:t>Schéma d’architecture</w:t>
      </w:r>
      <w:bookmarkEnd w:id="5"/>
      <w:bookmarkEnd w:id="6"/>
      <w:r w:rsidRPr="00BA021B">
        <w:t> </w:t>
      </w:r>
    </w:p>
    <w:p w14:paraId="101738AA" w14:textId="65E57ABE" w:rsidR="00D72CBA" w:rsidRPr="00BA021B" w:rsidRDefault="00D72CBA" w:rsidP="00D72CBA">
      <w:pPr>
        <w:rPr>
          <w:rFonts w:asciiTheme="minorHAnsi" w:hAnsiTheme="minorHAnsi"/>
          <w:lang w:eastAsia="en-US"/>
        </w:rPr>
      </w:pPr>
    </w:p>
    <w:p w14:paraId="2FA2B293" w14:textId="337C16FF" w:rsidR="00D72CBA" w:rsidRDefault="00F11B74" w:rsidP="00F11B74">
      <w:pPr>
        <w:rPr>
          <w:rFonts w:asciiTheme="minorHAnsi" w:hAnsiTheme="minorHAnsi"/>
          <w:lang w:eastAsia="en-US"/>
        </w:rPr>
      </w:pPr>
      <w:r w:rsidRPr="00BA021B">
        <w:rPr>
          <w:rFonts w:asciiTheme="minorHAnsi" w:hAnsiTheme="minorHAnsi"/>
          <w:lang w:eastAsia="en-US"/>
        </w:rPr>
        <w:t>Sch</w:t>
      </w:r>
      <w:r w:rsidR="000F584F" w:rsidRPr="00BA021B">
        <w:rPr>
          <w:rFonts w:asciiTheme="minorHAnsi" w:hAnsiTheme="minorHAnsi"/>
          <w:lang w:eastAsia="en-US"/>
        </w:rPr>
        <w:t>é</w:t>
      </w:r>
      <w:r w:rsidRPr="00BA021B">
        <w:rPr>
          <w:rFonts w:asciiTheme="minorHAnsi" w:hAnsiTheme="minorHAnsi"/>
          <w:lang w:eastAsia="en-US"/>
        </w:rPr>
        <w:t xml:space="preserve">ma technique </w:t>
      </w:r>
    </w:p>
    <w:p w14:paraId="3A8B1645" w14:textId="77777777" w:rsidR="009A7E4F" w:rsidRPr="00BA021B" w:rsidRDefault="009A7E4F" w:rsidP="00F11B74">
      <w:pPr>
        <w:rPr>
          <w:rFonts w:asciiTheme="minorHAnsi" w:hAnsiTheme="minorHAnsi"/>
          <w:lang w:eastAsia="en-US"/>
        </w:rPr>
      </w:pPr>
    </w:p>
    <w:p w14:paraId="4BE4D48E" w14:textId="24BB2F18" w:rsidR="00F267E2" w:rsidRPr="00BA021B" w:rsidRDefault="00F267E2" w:rsidP="00F11B74">
      <w:pPr>
        <w:rPr>
          <w:rFonts w:asciiTheme="minorHAnsi" w:hAnsiTheme="minorHAnsi"/>
          <w:lang w:eastAsia="en-US"/>
        </w:rPr>
      </w:pPr>
    </w:p>
    <w:p w14:paraId="3C0A6796" w14:textId="1F8955A2" w:rsidR="00F267E2" w:rsidRPr="00BA021B" w:rsidRDefault="00F267E2" w:rsidP="00BA021B">
      <w:pPr>
        <w:jc w:val="center"/>
        <w:rPr>
          <w:rFonts w:asciiTheme="minorHAnsi" w:hAnsiTheme="minorHAnsi"/>
          <w:lang w:eastAsia="en-US"/>
        </w:rPr>
      </w:pPr>
      <w:r w:rsidRPr="00BA021B">
        <w:rPr>
          <w:rFonts w:asciiTheme="minorHAnsi" w:hAnsiTheme="minorHAnsi"/>
          <w:noProof/>
          <w:lang w:eastAsia="en-US"/>
        </w:rPr>
        <w:drawing>
          <wp:inline distT="0" distB="0" distL="0" distR="0" wp14:anchorId="72A6E943" wp14:editId="47D645DA">
            <wp:extent cx="4703196" cy="4922638"/>
            <wp:effectExtent l="0" t="0" r="0" b="5080"/>
            <wp:docPr id="3" name="Image 3" descr="Une image contenant texte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écran 2020-03-01 à 18.46.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623" cy="500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D88E2" w14:textId="02428568" w:rsidR="00F267E2" w:rsidRPr="00BA021B" w:rsidRDefault="00F267E2" w:rsidP="00F11B74">
      <w:pPr>
        <w:rPr>
          <w:rFonts w:asciiTheme="minorHAnsi" w:hAnsiTheme="minorHAnsi"/>
          <w:lang w:eastAsia="en-US"/>
        </w:rPr>
      </w:pPr>
    </w:p>
    <w:p w14:paraId="4D0485A7" w14:textId="41882B37" w:rsidR="00874D82" w:rsidRPr="00BA021B" w:rsidRDefault="00874D82" w:rsidP="00F11B74">
      <w:pPr>
        <w:rPr>
          <w:rFonts w:asciiTheme="minorHAnsi" w:hAnsiTheme="minorHAnsi"/>
          <w:lang w:eastAsia="en-US"/>
        </w:rPr>
      </w:pPr>
    </w:p>
    <w:p w14:paraId="3ABF9534" w14:textId="4B6482D1" w:rsidR="00A10D3F" w:rsidRPr="00BA021B" w:rsidRDefault="00874D82" w:rsidP="00F11B74">
      <w:pPr>
        <w:rPr>
          <w:rFonts w:asciiTheme="minorHAnsi" w:hAnsiTheme="minorHAnsi"/>
          <w:lang w:eastAsia="en-US"/>
        </w:rPr>
      </w:pPr>
      <w:r w:rsidRPr="006773EA">
        <w:rPr>
          <w:rFonts w:asciiTheme="minorHAnsi" w:hAnsiTheme="minorHAnsi"/>
          <w:lang w:eastAsia="en-US"/>
        </w:rPr>
        <w:t xml:space="preserve">Dans le cadre d’une application de production nous pouvons </w:t>
      </w:r>
      <w:r w:rsidR="003A730F" w:rsidRPr="006773EA">
        <w:rPr>
          <w:rFonts w:asciiTheme="minorHAnsi" w:hAnsiTheme="minorHAnsi"/>
          <w:lang w:eastAsia="en-US"/>
        </w:rPr>
        <w:t>proposer</w:t>
      </w:r>
      <w:r w:rsidRPr="006773EA">
        <w:rPr>
          <w:rFonts w:asciiTheme="minorHAnsi" w:hAnsiTheme="minorHAnsi"/>
          <w:lang w:eastAsia="en-US"/>
        </w:rPr>
        <w:t xml:space="preserve"> un schéma de ce type.</w:t>
      </w:r>
      <w:r w:rsidR="00BA021B">
        <w:rPr>
          <w:rFonts w:asciiTheme="minorHAnsi" w:hAnsiTheme="minorHAnsi"/>
          <w:lang w:eastAsia="en-US"/>
        </w:rPr>
        <w:t xml:space="preserve"> </w:t>
      </w:r>
      <w:r w:rsidR="00F21500" w:rsidRPr="006773EA">
        <w:rPr>
          <w:rFonts w:asciiTheme="minorHAnsi" w:hAnsiTheme="minorHAnsi"/>
          <w:lang w:eastAsia="en-US"/>
        </w:rPr>
        <w:t>Communication asynchrone basé sur les événements</w:t>
      </w:r>
      <w:r w:rsidR="003A730F" w:rsidRPr="00BA021B">
        <w:rPr>
          <w:rFonts w:asciiTheme="minorHAnsi" w:hAnsiTheme="minorHAnsi"/>
          <w:lang w:eastAsia="en-US"/>
        </w:rPr>
        <w:t>.</w:t>
      </w:r>
    </w:p>
    <w:p w14:paraId="3CE67A32" w14:textId="77777777" w:rsidR="00A10D3F" w:rsidRPr="00BA021B" w:rsidRDefault="00A10D3F" w:rsidP="00F11B74">
      <w:pPr>
        <w:rPr>
          <w:rFonts w:asciiTheme="minorHAnsi" w:hAnsiTheme="minorHAnsi"/>
          <w:lang w:eastAsia="en-US"/>
        </w:rPr>
      </w:pPr>
    </w:p>
    <w:p w14:paraId="667D947F" w14:textId="77B432A4" w:rsidR="00874D82" w:rsidRDefault="00874D82" w:rsidP="00F11B74">
      <w:pPr>
        <w:rPr>
          <w:rFonts w:asciiTheme="minorHAnsi" w:hAnsiTheme="minorHAnsi"/>
          <w:lang w:eastAsia="en-US"/>
        </w:rPr>
      </w:pPr>
    </w:p>
    <w:p w14:paraId="644E861E" w14:textId="77777777" w:rsidR="009A7E4F" w:rsidRDefault="009A7E4F" w:rsidP="00F11B74">
      <w:pPr>
        <w:rPr>
          <w:rFonts w:asciiTheme="minorHAnsi" w:hAnsiTheme="minorHAnsi"/>
          <w:lang w:eastAsia="en-US"/>
        </w:rPr>
      </w:pPr>
    </w:p>
    <w:p w14:paraId="1E1E4087" w14:textId="0462FB47" w:rsidR="00874D82" w:rsidRPr="00BA021B" w:rsidRDefault="00B6591A" w:rsidP="00F11B74">
      <w:pPr>
        <w:rPr>
          <w:rFonts w:asciiTheme="minorHAnsi" w:hAnsiTheme="minorHAnsi"/>
          <w:lang w:eastAsia="en-US"/>
        </w:rPr>
      </w:pPr>
      <w:r w:rsidRPr="00BA021B">
        <w:rPr>
          <w:rFonts w:asciiTheme="minorHAnsi" w:hAnsiTheme="minorHAnsi"/>
          <w:lang w:eastAsia="en-US"/>
        </w:rPr>
        <w:lastRenderedPageBreak/>
        <w:t xml:space="preserve">Schéma </w:t>
      </w:r>
      <w:r w:rsidR="003A730F" w:rsidRPr="00BA021B">
        <w:rPr>
          <w:rFonts w:asciiTheme="minorHAnsi" w:hAnsiTheme="minorHAnsi"/>
          <w:lang w:eastAsia="en-US"/>
        </w:rPr>
        <w:t>utilisé pour ce TP</w:t>
      </w:r>
      <w:r w:rsidR="00A14BDC">
        <w:rPr>
          <w:rFonts w:asciiTheme="minorHAnsi" w:hAnsiTheme="minorHAnsi"/>
          <w:lang w:eastAsia="en-US"/>
        </w:rPr>
        <w:t> :</w:t>
      </w:r>
    </w:p>
    <w:p w14:paraId="2763F0E4" w14:textId="77777777" w:rsidR="00A10D3F" w:rsidRPr="00BA021B" w:rsidRDefault="00A10D3F" w:rsidP="00F11B74">
      <w:pPr>
        <w:rPr>
          <w:rFonts w:asciiTheme="minorHAnsi" w:hAnsiTheme="minorHAnsi"/>
          <w:lang w:eastAsia="en-US"/>
        </w:rPr>
      </w:pPr>
    </w:p>
    <w:p w14:paraId="0AC93EFE" w14:textId="62F3C1DF" w:rsidR="00D45363" w:rsidRDefault="00543510" w:rsidP="00945BF4">
      <w:pPr>
        <w:rPr>
          <w:rFonts w:asciiTheme="minorHAnsi" w:hAnsiTheme="minorHAnsi"/>
          <w:lang w:eastAsia="en-US"/>
        </w:rPr>
      </w:pPr>
      <w:r w:rsidRPr="00BA021B">
        <w:rPr>
          <w:rFonts w:asciiTheme="minorHAnsi" w:hAnsiTheme="minorHAnsi"/>
          <w:lang w:eastAsia="en-US"/>
        </w:rPr>
        <w:t>Communication de client à microservice HTTP via des passerelles d’API</w:t>
      </w:r>
      <w:r w:rsidR="00B6591A" w:rsidRPr="00BA021B">
        <w:rPr>
          <w:rFonts w:asciiTheme="minorHAnsi" w:hAnsiTheme="minorHAnsi"/>
          <w:lang w:eastAsia="en-US"/>
        </w:rPr>
        <w:t>.</w:t>
      </w:r>
    </w:p>
    <w:p w14:paraId="3C61861E" w14:textId="77777777" w:rsidR="009A7E4F" w:rsidRPr="00BA021B" w:rsidRDefault="009A7E4F" w:rsidP="00945BF4">
      <w:pPr>
        <w:rPr>
          <w:rFonts w:asciiTheme="minorHAnsi" w:hAnsiTheme="minorHAnsi"/>
          <w:lang w:eastAsia="en-US"/>
        </w:rPr>
      </w:pPr>
    </w:p>
    <w:p w14:paraId="53E0CA93" w14:textId="71C84988" w:rsidR="00D45363" w:rsidRPr="00BA021B" w:rsidRDefault="00D45363" w:rsidP="00945BF4">
      <w:pPr>
        <w:rPr>
          <w:rFonts w:asciiTheme="minorHAnsi" w:hAnsiTheme="minorHAnsi"/>
          <w:lang w:eastAsia="en-US"/>
        </w:rPr>
      </w:pPr>
    </w:p>
    <w:p w14:paraId="2BB9E855" w14:textId="6E0E4DF7" w:rsidR="00D45363" w:rsidRPr="00BA021B" w:rsidRDefault="004713CC" w:rsidP="00945BF4">
      <w:pPr>
        <w:rPr>
          <w:rFonts w:asciiTheme="minorHAnsi" w:hAnsiTheme="minorHAnsi"/>
          <w:lang w:eastAsia="en-US"/>
        </w:rPr>
      </w:pPr>
      <w:r w:rsidRPr="00BA021B">
        <w:rPr>
          <w:rFonts w:asciiTheme="minorHAnsi" w:hAnsiTheme="minorHAnsi"/>
          <w:noProof/>
          <w:lang w:eastAsia="en-US"/>
        </w:rPr>
        <w:drawing>
          <wp:inline distT="0" distB="0" distL="0" distR="0" wp14:anchorId="35D1EBED" wp14:editId="3133C63E">
            <wp:extent cx="5756910" cy="6025515"/>
            <wp:effectExtent l="0" t="0" r="0" b="0"/>
            <wp:docPr id="5" name="Image 5" descr="Une image contenant texte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 d’écran 2020-03-01 à 19.09.3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602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0C95" w14:textId="77F4A517" w:rsidR="00D45363" w:rsidRPr="00BA021B" w:rsidRDefault="00D45363" w:rsidP="00945BF4">
      <w:pPr>
        <w:rPr>
          <w:rFonts w:asciiTheme="minorHAnsi" w:hAnsiTheme="minorHAnsi"/>
          <w:lang w:eastAsia="en-US"/>
        </w:rPr>
      </w:pPr>
    </w:p>
    <w:p w14:paraId="7F6E5205" w14:textId="464D94F5" w:rsidR="00D45363" w:rsidRPr="00BA021B" w:rsidRDefault="00D45363" w:rsidP="00945BF4">
      <w:pPr>
        <w:rPr>
          <w:rFonts w:asciiTheme="minorHAnsi" w:hAnsiTheme="minorHAnsi"/>
          <w:lang w:eastAsia="en-US"/>
        </w:rPr>
      </w:pPr>
    </w:p>
    <w:p w14:paraId="295860AF" w14:textId="3E81DFB5" w:rsidR="00D45363" w:rsidRPr="00BA021B" w:rsidRDefault="00D45363" w:rsidP="00945BF4">
      <w:pPr>
        <w:rPr>
          <w:rFonts w:asciiTheme="minorHAnsi" w:hAnsiTheme="minorHAnsi"/>
          <w:lang w:eastAsia="en-US"/>
        </w:rPr>
      </w:pPr>
    </w:p>
    <w:p w14:paraId="176FFD32" w14:textId="3E5123DB" w:rsidR="00D45363" w:rsidRPr="00BA021B" w:rsidRDefault="00D45363" w:rsidP="00945BF4">
      <w:pPr>
        <w:rPr>
          <w:rFonts w:asciiTheme="minorHAnsi" w:hAnsiTheme="minorHAnsi"/>
          <w:lang w:eastAsia="en-US"/>
        </w:rPr>
      </w:pPr>
    </w:p>
    <w:p w14:paraId="49D96758" w14:textId="345E6C31" w:rsidR="00D45363" w:rsidRPr="00BA021B" w:rsidRDefault="00D45363" w:rsidP="00945BF4">
      <w:pPr>
        <w:rPr>
          <w:rFonts w:asciiTheme="minorHAnsi" w:hAnsiTheme="minorHAnsi"/>
          <w:lang w:eastAsia="en-US"/>
        </w:rPr>
      </w:pPr>
    </w:p>
    <w:p w14:paraId="256969BF" w14:textId="580A84F9" w:rsidR="00D45363" w:rsidRPr="00BA021B" w:rsidRDefault="00D45363" w:rsidP="00945BF4">
      <w:pPr>
        <w:rPr>
          <w:rFonts w:asciiTheme="minorHAnsi" w:hAnsiTheme="minorHAnsi"/>
          <w:lang w:eastAsia="en-US"/>
        </w:rPr>
      </w:pPr>
    </w:p>
    <w:p w14:paraId="269C3454" w14:textId="51903542" w:rsidR="00D45363" w:rsidRPr="00BA021B" w:rsidRDefault="00D45363" w:rsidP="00945BF4">
      <w:pPr>
        <w:rPr>
          <w:rFonts w:asciiTheme="minorHAnsi" w:hAnsiTheme="minorHAnsi"/>
          <w:lang w:eastAsia="en-US"/>
        </w:rPr>
      </w:pPr>
    </w:p>
    <w:p w14:paraId="24580E67" w14:textId="612D4EB2" w:rsidR="00D45363" w:rsidRPr="00BA021B" w:rsidRDefault="00D45363" w:rsidP="00945BF4">
      <w:pPr>
        <w:rPr>
          <w:rFonts w:asciiTheme="minorHAnsi" w:hAnsiTheme="minorHAnsi"/>
          <w:lang w:eastAsia="en-US"/>
        </w:rPr>
      </w:pPr>
    </w:p>
    <w:p w14:paraId="2230F53B" w14:textId="4B3CA7DB" w:rsidR="00D45363" w:rsidRPr="00BA021B" w:rsidRDefault="00D45363" w:rsidP="00945BF4">
      <w:pPr>
        <w:rPr>
          <w:rFonts w:asciiTheme="minorHAnsi" w:hAnsiTheme="minorHAnsi"/>
          <w:lang w:eastAsia="en-US"/>
        </w:rPr>
      </w:pPr>
    </w:p>
    <w:p w14:paraId="72717DE3" w14:textId="77777777" w:rsidR="00D45363" w:rsidRPr="00BA021B" w:rsidRDefault="00D45363" w:rsidP="00945BF4">
      <w:pPr>
        <w:rPr>
          <w:rFonts w:asciiTheme="minorHAnsi" w:hAnsiTheme="minorHAnsi"/>
          <w:lang w:eastAsia="en-US"/>
        </w:rPr>
      </w:pPr>
    </w:p>
    <w:p w14:paraId="778A5F82" w14:textId="208E2B6D" w:rsidR="00A226E1" w:rsidRDefault="004B3F8C" w:rsidP="00A226E1">
      <w:pPr>
        <w:pStyle w:val="Titre2"/>
        <w:numPr>
          <w:ilvl w:val="0"/>
          <w:numId w:val="6"/>
        </w:numPr>
      </w:pPr>
      <w:bookmarkStart w:id="7" w:name="_Toc33904963"/>
      <w:bookmarkStart w:id="8" w:name="_Toc33983849"/>
      <w:r w:rsidRPr="00BA021B">
        <w:lastRenderedPageBreak/>
        <w:t>Choix technique</w:t>
      </w:r>
      <w:bookmarkEnd w:id="7"/>
      <w:bookmarkEnd w:id="8"/>
      <w:r w:rsidRPr="00BA021B">
        <w:t> </w:t>
      </w:r>
    </w:p>
    <w:p w14:paraId="127EF66A" w14:textId="77777777" w:rsidR="00A226E1" w:rsidRDefault="00A226E1" w:rsidP="00196EFD">
      <w:pPr>
        <w:spacing w:before="100" w:beforeAutospacing="1" w:after="100" w:afterAutospacing="1"/>
        <w:contextualSpacing/>
      </w:pPr>
      <w:r>
        <w:rPr>
          <w:rFonts w:asciiTheme="minorHAnsi" w:hAnsiTheme="minorHAnsi"/>
          <w:lang w:eastAsia="en-US"/>
        </w:rPr>
        <w:t xml:space="preserve">Pour ce projet j’ai choisi de travailler sur la technologie Spring Boot en JAVA, </w:t>
      </w:r>
    </w:p>
    <w:p w14:paraId="000544F2" w14:textId="032F8F8D" w:rsidR="00A226E1" w:rsidRDefault="00A226E1" w:rsidP="00196EFD">
      <w:pPr>
        <w:spacing w:before="100" w:beforeAutospacing="1" w:after="100" w:afterAutospacing="1"/>
        <w:contextualSpacing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t>En effet cette technologie est davantage pratique pour la construction d’environnement microservices.</w:t>
      </w:r>
    </w:p>
    <w:p w14:paraId="52A2CBAB" w14:textId="77777777" w:rsidR="00196EFD" w:rsidRDefault="00196EFD" w:rsidP="00196EFD">
      <w:pPr>
        <w:spacing w:before="100" w:beforeAutospacing="1" w:after="100" w:afterAutospacing="1"/>
        <w:contextualSpacing/>
      </w:pPr>
    </w:p>
    <w:p w14:paraId="61E64405" w14:textId="4A6C48D9" w:rsidR="00A226E1" w:rsidRDefault="00A226E1" w:rsidP="00196EFD">
      <w:pPr>
        <w:spacing w:before="100" w:beforeAutospacing="1" w:after="100" w:afterAutospacing="1"/>
        <w:contextualSpacing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t xml:space="preserve">J’ai ainsi utilisé des dépendances Maven </w:t>
      </w:r>
      <w:r>
        <w:rPr>
          <w:rStyle w:val="cordial"/>
          <w:rFonts w:asciiTheme="minorHAnsi" w:hAnsiTheme="minorHAnsi"/>
          <w:lang w:eastAsia="en-US"/>
        </w:rPr>
        <w:t>telles que</w:t>
      </w:r>
      <w:r>
        <w:rPr>
          <w:rFonts w:asciiTheme="minorHAnsi" w:hAnsiTheme="minorHAnsi"/>
          <w:lang w:eastAsia="en-US"/>
        </w:rPr>
        <w:t xml:space="preserve"> </w:t>
      </w:r>
      <w:proofErr w:type="spellStart"/>
      <w:r>
        <w:rPr>
          <w:rStyle w:val="cordial"/>
          <w:rFonts w:asciiTheme="minorHAnsi" w:hAnsiTheme="minorHAnsi"/>
          <w:lang w:eastAsia="en-US"/>
        </w:rPr>
        <w:t>spring</w:t>
      </w:r>
      <w:proofErr w:type="spellEnd"/>
      <w:r>
        <w:rPr>
          <w:rFonts w:asciiTheme="minorHAnsi" w:hAnsiTheme="minorHAnsi"/>
          <w:lang w:eastAsia="en-US"/>
        </w:rPr>
        <w:t xml:space="preserve"> Zuul, Spring Eureka, </w:t>
      </w:r>
      <w:proofErr w:type="spellStart"/>
      <w:r>
        <w:rPr>
          <w:rStyle w:val="cordial"/>
          <w:rFonts w:asciiTheme="minorHAnsi" w:hAnsiTheme="minorHAnsi"/>
          <w:lang w:eastAsia="en-US"/>
        </w:rPr>
        <w:t>ConfigClient</w:t>
      </w:r>
      <w:proofErr w:type="spellEnd"/>
      <w:r>
        <w:rPr>
          <w:rFonts w:asciiTheme="minorHAnsi" w:hAnsiTheme="minorHAnsi"/>
          <w:lang w:eastAsia="en-US"/>
        </w:rPr>
        <w:t xml:space="preserve">, Spring Security ou encore </w:t>
      </w:r>
      <w:proofErr w:type="spellStart"/>
      <w:r>
        <w:rPr>
          <w:rFonts w:asciiTheme="minorHAnsi" w:hAnsiTheme="minorHAnsi"/>
          <w:lang w:eastAsia="en-US"/>
        </w:rPr>
        <w:t>Feign</w:t>
      </w:r>
      <w:proofErr w:type="spellEnd"/>
      <w:r>
        <w:rPr>
          <w:rFonts w:asciiTheme="minorHAnsi" w:hAnsiTheme="minorHAnsi"/>
          <w:lang w:eastAsia="en-US"/>
        </w:rPr>
        <w:t>.</w:t>
      </w:r>
    </w:p>
    <w:p w14:paraId="373382A0" w14:textId="77777777" w:rsidR="00196EFD" w:rsidRDefault="00196EFD" w:rsidP="00196EFD">
      <w:pPr>
        <w:spacing w:before="100" w:beforeAutospacing="1" w:after="100" w:afterAutospacing="1"/>
        <w:contextualSpacing/>
      </w:pPr>
    </w:p>
    <w:p w14:paraId="1080B88A" w14:textId="4E270D24" w:rsidR="00A226E1" w:rsidRDefault="00A226E1" w:rsidP="00196EFD">
      <w:pPr>
        <w:spacing w:before="100" w:beforeAutospacing="1" w:after="100" w:afterAutospacing="1"/>
        <w:contextualSpacing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t xml:space="preserve">Pour ce projet nous ne possédons pas de base de données pour le moment, nous travaillons donc avec des listes de données. </w:t>
      </w:r>
    </w:p>
    <w:p w14:paraId="4B2FEFD3" w14:textId="77777777" w:rsidR="00196EFD" w:rsidRDefault="00196EFD" w:rsidP="00196EFD">
      <w:pPr>
        <w:spacing w:before="100" w:beforeAutospacing="1" w:after="100" w:afterAutospacing="1"/>
        <w:contextualSpacing/>
      </w:pPr>
    </w:p>
    <w:p w14:paraId="52270731" w14:textId="546AD3AB" w:rsidR="00196EFD" w:rsidRPr="00196EFD" w:rsidRDefault="00A226E1" w:rsidP="00196EFD">
      <w:pPr>
        <w:spacing w:before="100" w:beforeAutospacing="1" w:after="100" w:afterAutospacing="1"/>
        <w:contextualSpacing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t xml:space="preserve">Nous pourrions faire aussi une base de données ou « fichier plat » ce qui nous </w:t>
      </w:r>
      <w:r>
        <w:rPr>
          <w:rStyle w:val="cordial"/>
          <w:rFonts w:asciiTheme="minorHAnsi" w:hAnsiTheme="minorHAnsi"/>
          <w:lang w:eastAsia="en-US"/>
        </w:rPr>
        <w:t>permettront</w:t>
      </w:r>
      <w:r>
        <w:rPr>
          <w:rFonts w:asciiTheme="minorHAnsi" w:hAnsiTheme="minorHAnsi"/>
          <w:lang w:eastAsia="en-US"/>
        </w:rPr>
        <w:t xml:space="preserve"> de générer de </w:t>
      </w:r>
      <w:r>
        <w:rPr>
          <w:rStyle w:val="cordial"/>
          <w:rFonts w:asciiTheme="minorHAnsi" w:hAnsiTheme="minorHAnsi"/>
          <w:lang w:eastAsia="en-US"/>
        </w:rPr>
        <w:t>la</w:t>
      </w:r>
      <w:r>
        <w:rPr>
          <w:rFonts w:asciiTheme="minorHAnsi" w:hAnsiTheme="minorHAnsi"/>
          <w:lang w:eastAsia="en-US"/>
        </w:rPr>
        <w:t xml:space="preserve"> </w:t>
      </w:r>
      <w:r>
        <w:rPr>
          <w:rStyle w:val="cordial"/>
          <w:rFonts w:asciiTheme="minorHAnsi" w:hAnsiTheme="minorHAnsi"/>
          <w:lang w:eastAsia="en-US"/>
        </w:rPr>
        <w:t>data</w:t>
      </w:r>
      <w:r>
        <w:rPr>
          <w:rFonts w:asciiTheme="minorHAnsi" w:hAnsiTheme="minorHAnsi"/>
          <w:lang w:eastAsia="en-US"/>
        </w:rPr>
        <w:t xml:space="preserve"> au lancement de chaque MS. </w:t>
      </w:r>
    </w:p>
    <w:p w14:paraId="20FC35FE" w14:textId="12E44254" w:rsidR="00A226E1" w:rsidRDefault="00A226E1" w:rsidP="00196EFD">
      <w:pPr>
        <w:spacing w:before="100" w:beforeAutospacing="1" w:after="100" w:afterAutospacing="1"/>
        <w:contextualSpacing/>
      </w:pPr>
      <w:r>
        <w:rPr>
          <w:rFonts w:asciiTheme="minorHAnsi" w:hAnsiTheme="minorHAnsi"/>
          <w:lang w:eastAsia="en-US"/>
        </w:rPr>
        <w:t>En effet je n’ai pas fait de base de données, j’ai travaillé avec des listes.</w:t>
      </w:r>
    </w:p>
    <w:p w14:paraId="06B002E1" w14:textId="21471DAA" w:rsidR="00A226E1" w:rsidRDefault="00A226E1" w:rsidP="00196EFD">
      <w:pPr>
        <w:spacing w:before="100" w:beforeAutospacing="1" w:after="100" w:afterAutospacing="1"/>
        <w:contextualSpacing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t xml:space="preserve">Les micro-services doivent fonctionner en mode </w:t>
      </w:r>
      <w:proofErr w:type="spellStart"/>
      <w:r>
        <w:rPr>
          <w:rFonts w:asciiTheme="minorHAnsi" w:hAnsiTheme="minorHAnsi"/>
          <w:lang w:eastAsia="en-US"/>
        </w:rPr>
        <w:t>Stateless</w:t>
      </w:r>
      <w:proofErr w:type="spellEnd"/>
      <w:r>
        <w:rPr>
          <w:rFonts w:asciiTheme="minorHAnsi" w:hAnsiTheme="minorHAnsi"/>
          <w:lang w:eastAsia="en-US"/>
        </w:rPr>
        <w:t xml:space="preserve"> c’est-à-dire qu’ils se suffisent à </w:t>
      </w:r>
      <w:proofErr w:type="spellStart"/>
      <w:r>
        <w:rPr>
          <w:rStyle w:val="cordial"/>
          <w:rFonts w:asciiTheme="minorHAnsi" w:hAnsiTheme="minorHAnsi"/>
          <w:lang w:eastAsia="en-US"/>
        </w:rPr>
        <w:t>eux-même</w:t>
      </w:r>
      <w:proofErr w:type="spellEnd"/>
      <w:r>
        <w:rPr>
          <w:rFonts w:asciiTheme="minorHAnsi" w:hAnsiTheme="minorHAnsi"/>
          <w:lang w:eastAsia="en-US"/>
        </w:rPr>
        <w:t>.</w:t>
      </w:r>
    </w:p>
    <w:p w14:paraId="4049D4BB" w14:textId="77777777" w:rsidR="00196EFD" w:rsidRDefault="00196EFD" w:rsidP="00196EFD">
      <w:pPr>
        <w:spacing w:before="100" w:beforeAutospacing="1" w:after="100" w:afterAutospacing="1"/>
        <w:contextualSpacing/>
      </w:pPr>
    </w:p>
    <w:p w14:paraId="296B2EA8" w14:textId="77777777" w:rsidR="00A226E1" w:rsidRDefault="00A226E1" w:rsidP="00196EFD">
      <w:pPr>
        <w:spacing w:before="100" w:beforeAutospacing="1" w:after="100" w:afterAutospacing="1"/>
        <w:contextualSpacing/>
      </w:pPr>
      <w:r>
        <w:rPr>
          <w:rFonts w:asciiTheme="minorHAnsi" w:hAnsiTheme="minorHAnsi"/>
          <w:lang w:eastAsia="en-US"/>
        </w:rPr>
        <w:t>Le principe est de ne pas faire de requêtes entre les micro-services directement.</w:t>
      </w:r>
    </w:p>
    <w:p w14:paraId="1A327F7F" w14:textId="6B72D8D5" w:rsidR="00A226E1" w:rsidRDefault="00A226E1" w:rsidP="00196EFD">
      <w:pPr>
        <w:spacing w:before="100" w:beforeAutospacing="1" w:after="100" w:afterAutospacing="1"/>
        <w:contextualSpacing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t xml:space="preserve">En effet si un micro-services attend des réponses d’un autre micro-services et que ce dernier vient </w:t>
      </w:r>
      <w:r>
        <w:rPr>
          <w:rStyle w:val="cordial"/>
          <w:rFonts w:asciiTheme="minorHAnsi" w:hAnsiTheme="minorHAnsi"/>
          <w:lang w:eastAsia="en-US"/>
        </w:rPr>
        <w:t>à tomber</w:t>
      </w:r>
      <w:r>
        <w:rPr>
          <w:rFonts w:asciiTheme="minorHAnsi" w:hAnsiTheme="minorHAnsi"/>
          <w:lang w:eastAsia="en-US"/>
        </w:rPr>
        <w:t xml:space="preserve"> cela pourrait compromettre son état.</w:t>
      </w:r>
    </w:p>
    <w:p w14:paraId="2FF5477C" w14:textId="77777777" w:rsidR="00196EFD" w:rsidRDefault="00196EFD" w:rsidP="00196EFD">
      <w:pPr>
        <w:spacing w:before="100" w:beforeAutospacing="1" w:after="100" w:afterAutospacing="1"/>
        <w:contextualSpacing/>
      </w:pPr>
    </w:p>
    <w:p w14:paraId="3A3C6739" w14:textId="635049F7" w:rsidR="00A226E1" w:rsidRDefault="00A226E1" w:rsidP="00196EFD">
      <w:pPr>
        <w:spacing w:before="100" w:beforeAutospacing="1" w:after="100" w:afterAutospacing="1"/>
        <w:contextualSpacing/>
      </w:pPr>
      <w:r>
        <w:rPr>
          <w:rFonts w:asciiTheme="minorHAnsi" w:hAnsiTheme="minorHAnsi"/>
          <w:lang w:eastAsia="en-US"/>
        </w:rPr>
        <w:t xml:space="preserve">Si nous devons faire des appels entre micro-services cela </w:t>
      </w:r>
      <w:r>
        <w:rPr>
          <w:rStyle w:val="cordial"/>
          <w:rFonts w:asciiTheme="minorHAnsi" w:hAnsiTheme="minorHAnsi"/>
          <w:lang w:eastAsia="en-US"/>
        </w:rPr>
        <w:t>reviendrait</w:t>
      </w:r>
      <w:r>
        <w:rPr>
          <w:rFonts w:asciiTheme="minorHAnsi" w:hAnsiTheme="minorHAnsi"/>
          <w:lang w:eastAsia="en-US"/>
        </w:rPr>
        <w:t xml:space="preserve"> à faire du </w:t>
      </w:r>
      <w:proofErr w:type="spellStart"/>
      <w:r>
        <w:rPr>
          <w:rStyle w:val="cordial"/>
          <w:rFonts w:asciiTheme="minorHAnsi" w:hAnsiTheme="minorHAnsi"/>
          <w:lang w:eastAsia="en-US"/>
        </w:rPr>
        <w:t>WebService</w:t>
      </w:r>
      <w:proofErr w:type="spellEnd"/>
      <w:r>
        <w:rPr>
          <w:rFonts w:asciiTheme="minorHAnsi" w:hAnsiTheme="minorHAnsi"/>
          <w:lang w:eastAsia="en-US"/>
        </w:rPr>
        <w:t>.</w:t>
      </w:r>
    </w:p>
    <w:p w14:paraId="3A50D218" w14:textId="77777777" w:rsidR="00A226E1" w:rsidRDefault="00A226E1" w:rsidP="00196EFD">
      <w:pPr>
        <w:spacing w:before="100" w:beforeAutospacing="1" w:after="100" w:afterAutospacing="1"/>
        <w:contextualSpacing/>
      </w:pPr>
      <w:r>
        <w:rPr>
          <w:rFonts w:asciiTheme="minorHAnsi" w:hAnsiTheme="minorHAnsi"/>
          <w:lang w:eastAsia="en-US"/>
        </w:rPr>
        <w:t xml:space="preserve">C’est pourquoi j’ai des objet et dao </w:t>
      </w:r>
      <w:r>
        <w:rPr>
          <w:rStyle w:val="cordial"/>
          <w:rFonts w:asciiTheme="minorHAnsi" w:hAnsiTheme="minorHAnsi"/>
          <w:lang w:eastAsia="en-US"/>
        </w:rPr>
        <w:t>d’autres</w:t>
      </w:r>
      <w:r>
        <w:rPr>
          <w:rFonts w:asciiTheme="minorHAnsi" w:hAnsiTheme="minorHAnsi"/>
          <w:lang w:eastAsia="en-US"/>
        </w:rPr>
        <w:t xml:space="preserve"> microservices étant donné que je travaille avec des listes.</w:t>
      </w:r>
    </w:p>
    <w:p w14:paraId="3B3452FA" w14:textId="77777777" w:rsidR="00B022B7" w:rsidRPr="00BA021B" w:rsidRDefault="00B022B7" w:rsidP="00945BF4">
      <w:pPr>
        <w:rPr>
          <w:rFonts w:asciiTheme="minorHAnsi" w:hAnsiTheme="minorHAnsi"/>
          <w:lang w:eastAsia="en-US"/>
        </w:rPr>
      </w:pPr>
    </w:p>
    <w:p w14:paraId="6490BA2C" w14:textId="03DAD86C" w:rsidR="009868EE" w:rsidRPr="00BA021B" w:rsidRDefault="00B022B7" w:rsidP="001C6545">
      <w:pPr>
        <w:pStyle w:val="Titre2"/>
        <w:numPr>
          <w:ilvl w:val="0"/>
          <w:numId w:val="6"/>
        </w:numPr>
      </w:pPr>
      <w:bookmarkStart w:id="9" w:name="_Toc33904964"/>
      <w:bookmarkStart w:id="10" w:name="_Toc33983850"/>
      <w:r w:rsidRPr="00BA021B">
        <w:t>Explication des microservices</w:t>
      </w:r>
      <w:bookmarkEnd w:id="9"/>
      <w:bookmarkEnd w:id="10"/>
      <w:r w:rsidRPr="00BA021B">
        <w:t> </w:t>
      </w:r>
    </w:p>
    <w:p w14:paraId="6E5408B7" w14:textId="28DF4998" w:rsidR="00315810" w:rsidRPr="00BA021B" w:rsidRDefault="00315810" w:rsidP="00945BF4">
      <w:pPr>
        <w:rPr>
          <w:rFonts w:asciiTheme="minorHAnsi" w:hAnsiTheme="minorHAnsi"/>
          <w:lang w:eastAsia="en-US"/>
        </w:rPr>
      </w:pPr>
    </w:p>
    <w:p w14:paraId="19172277" w14:textId="4C7DCF1B" w:rsidR="00315810" w:rsidRPr="00BA021B" w:rsidRDefault="000D010B" w:rsidP="00945BF4">
      <w:pPr>
        <w:rPr>
          <w:rFonts w:asciiTheme="minorHAnsi" w:hAnsiTheme="minorHAnsi"/>
          <w:lang w:eastAsia="en-US"/>
        </w:rPr>
      </w:pPr>
      <w:r w:rsidRPr="00BA021B">
        <w:rPr>
          <w:rFonts w:asciiTheme="minorHAnsi" w:hAnsiTheme="minorHAnsi"/>
          <w:lang w:eastAsia="en-US"/>
        </w:rPr>
        <w:t>Pour ce projet nous avons besoin de 4 micro-services</w:t>
      </w:r>
      <w:r w:rsidR="00C57BAD" w:rsidRPr="00BA021B">
        <w:rPr>
          <w:rFonts w:asciiTheme="minorHAnsi" w:hAnsiTheme="minorHAnsi"/>
          <w:lang w:eastAsia="en-US"/>
        </w:rPr>
        <w:t xml:space="preserve"> ou chacun </w:t>
      </w:r>
      <w:r w:rsidR="00C158B0" w:rsidRPr="00BA021B">
        <w:rPr>
          <w:rFonts w:asciiTheme="minorHAnsi" w:hAnsiTheme="minorHAnsi"/>
          <w:lang w:eastAsia="en-US"/>
        </w:rPr>
        <w:t>aura</w:t>
      </w:r>
      <w:r w:rsidR="004E17B3" w:rsidRPr="00BA021B">
        <w:rPr>
          <w:rFonts w:asciiTheme="minorHAnsi" w:hAnsiTheme="minorHAnsi"/>
          <w:lang w:eastAsia="en-US"/>
        </w:rPr>
        <w:t xml:space="preserve"> des routes api </w:t>
      </w:r>
      <w:proofErr w:type="spellStart"/>
      <w:r w:rsidR="004E17B3" w:rsidRPr="00BA021B">
        <w:rPr>
          <w:rFonts w:asciiTheme="minorHAnsi" w:hAnsiTheme="minorHAnsi"/>
          <w:lang w:eastAsia="en-US"/>
        </w:rPr>
        <w:t>rest</w:t>
      </w:r>
      <w:proofErr w:type="spellEnd"/>
      <w:r w:rsidR="004E17B3" w:rsidRPr="00BA021B">
        <w:rPr>
          <w:rFonts w:asciiTheme="minorHAnsi" w:hAnsiTheme="minorHAnsi"/>
          <w:lang w:eastAsia="en-US"/>
        </w:rPr>
        <w:t xml:space="preserve"> différentes</w:t>
      </w:r>
      <w:r w:rsidR="00C158B0" w:rsidRPr="00BA021B">
        <w:rPr>
          <w:rFonts w:asciiTheme="minorHAnsi" w:hAnsiTheme="minorHAnsi"/>
          <w:lang w:eastAsia="en-US"/>
        </w:rPr>
        <w:t>.</w:t>
      </w:r>
    </w:p>
    <w:p w14:paraId="117F173A" w14:textId="53AACC6F" w:rsidR="00C158B0" w:rsidRPr="00BA021B" w:rsidRDefault="00C158B0" w:rsidP="00945BF4">
      <w:pPr>
        <w:rPr>
          <w:rFonts w:asciiTheme="minorHAnsi" w:hAnsiTheme="minorHAnsi"/>
          <w:lang w:eastAsia="en-US"/>
        </w:rPr>
      </w:pPr>
    </w:p>
    <w:p w14:paraId="57B9EB6F" w14:textId="0A79DCF6" w:rsidR="009868EE" w:rsidRPr="00BA021B" w:rsidRDefault="00C158B0" w:rsidP="00945BF4">
      <w:pPr>
        <w:rPr>
          <w:rFonts w:asciiTheme="minorHAnsi" w:hAnsiTheme="minorHAnsi"/>
          <w:lang w:eastAsia="en-US"/>
        </w:rPr>
      </w:pPr>
      <w:r w:rsidRPr="00BA021B">
        <w:rPr>
          <w:rFonts w:asciiTheme="minorHAnsi" w:hAnsiTheme="minorHAnsi"/>
          <w:lang w:eastAsia="en-US"/>
        </w:rPr>
        <w:t>Nous pouvons identifier 4 micro-services</w:t>
      </w:r>
    </w:p>
    <w:p w14:paraId="0AB9A5F7" w14:textId="0F20BD6A" w:rsidR="00C158B0" w:rsidRPr="00BA021B" w:rsidRDefault="00C158B0" w:rsidP="00945BF4">
      <w:pPr>
        <w:rPr>
          <w:rFonts w:asciiTheme="minorHAnsi" w:hAnsiTheme="minorHAnsi"/>
          <w:lang w:eastAsia="en-US"/>
        </w:rPr>
      </w:pPr>
    </w:p>
    <w:p w14:paraId="760F4653" w14:textId="7EF33CAC" w:rsidR="00C158B0" w:rsidRPr="00BA021B" w:rsidRDefault="001C6545" w:rsidP="001C6545">
      <w:pPr>
        <w:pStyle w:val="Titre3"/>
        <w:rPr>
          <w:lang w:eastAsia="en-US"/>
        </w:rPr>
      </w:pPr>
      <w:bookmarkStart w:id="11" w:name="_Toc33983851"/>
      <w:r>
        <w:rPr>
          <w:lang w:eastAsia="en-US"/>
        </w:rPr>
        <w:t>Utilisateurs</w:t>
      </w:r>
      <w:bookmarkEnd w:id="11"/>
    </w:p>
    <w:p w14:paraId="3582BE8F" w14:textId="73D53B0E" w:rsidR="001B56F6" w:rsidRPr="00BA021B" w:rsidRDefault="001B56F6" w:rsidP="00945BF4">
      <w:pPr>
        <w:rPr>
          <w:rFonts w:asciiTheme="minorHAnsi" w:hAnsiTheme="minorHAnsi"/>
          <w:lang w:eastAsia="en-US"/>
        </w:rPr>
      </w:pPr>
    </w:p>
    <w:p w14:paraId="56477063" w14:textId="6230E572" w:rsidR="001B56F6" w:rsidRPr="00BA021B" w:rsidRDefault="001B56F6" w:rsidP="00945BF4">
      <w:pPr>
        <w:rPr>
          <w:rFonts w:asciiTheme="minorHAnsi" w:hAnsiTheme="minorHAnsi"/>
          <w:lang w:eastAsia="en-US"/>
        </w:rPr>
      </w:pPr>
      <w:r w:rsidRPr="00BA021B">
        <w:rPr>
          <w:rFonts w:asciiTheme="minorHAnsi" w:hAnsiTheme="minorHAnsi"/>
          <w:lang w:eastAsia="en-US"/>
        </w:rPr>
        <w:t>Ce micro-services aura la tâche de créer les utilisateurs lors de leur première venue</w:t>
      </w:r>
      <w:r w:rsidR="00370015" w:rsidRPr="00BA021B">
        <w:rPr>
          <w:rFonts w:asciiTheme="minorHAnsi" w:hAnsiTheme="minorHAnsi"/>
          <w:lang w:eastAsia="en-US"/>
        </w:rPr>
        <w:t xml:space="preserve"> ainsi que pour la modification de leurs compte</w:t>
      </w:r>
      <w:r w:rsidR="00E4025B" w:rsidRPr="00BA021B">
        <w:rPr>
          <w:rFonts w:asciiTheme="minorHAnsi" w:hAnsiTheme="minorHAnsi"/>
          <w:lang w:eastAsia="en-US"/>
        </w:rPr>
        <w:t>s</w:t>
      </w:r>
      <w:r w:rsidRPr="00BA021B">
        <w:rPr>
          <w:rFonts w:asciiTheme="minorHAnsi" w:hAnsiTheme="minorHAnsi"/>
          <w:lang w:eastAsia="en-US"/>
        </w:rPr>
        <w:t>.</w:t>
      </w:r>
    </w:p>
    <w:p w14:paraId="52A3B8F9" w14:textId="5BE091A8" w:rsidR="00314046" w:rsidRPr="00BA021B" w:rsidRDefault="007E37C0" w:rsidP="00945BF4">
      <w:pPr>
        <w:rPr>
          <w:rFonts w:asciiTheme="minorHAnsi" w:hAnsiTheme="minorHAnsi"/>
          <w:lang w:eastAsia="en-US"/>
        </w:rPr>
      </w:pPr>
      <w:r w:rsidRPr="00BA021B">
        <w:rPr>
          <w:rFonts w:asciiTheme="minorHAnsi" w:hAnsiTheme="minorHAnsi"/>
          <w:lang w:eastAsia="en-US"/>
        </w:rPr>
        <w:t xml:space="preserve">Pour </w:t>
      </w:r>
      <w:r w:rsidR="00F95DA0" w:rsidRPr="00BA021B">
        <w:rPr>
          <w:rFonts w:asciiTheme="minorHAnsi" w:hAnsiTheme="minorHAnsi"/>
          <w:lang w:eastAsia="en-US"/>
        </w:rPr>
        <w:t>la cr</w:t>
      </w:r>
      <w:r w:rsidR="00F3313A" w:rsidRPr="00BA021B">
        <w:rPr>
          <w:rFonts w:asciiTheme="minorHAnsi" w:hAnsiTheme="minorHAnsi"/>
          <w:lang w:eastAsia="en-US"/>
        </w:rPr>
        <w:t>é</w:t>
      </w:r>
      <w:r w:rsidR="00F95DA0" w:rsidRPr="00BA021B">
        <w:rPr>
          <w:rFonts w:asciiTheme="minorHAnsi" w:hAnsiTheme="minorHAnsi"/>
          <w:lang w:eastAsia="en-US"/>
        </w:rPr>
        <w:t xml:space="preserve">ation d’un compte : </w:t>
      </w:r>
      <w:r w:rsidR="00BC7A17" w:rsidRPr="00BA021B">
        <w:rPr>
          <w:rFonts w:asciiTheme="minorHAnsi" w:hAnsiTheme="minorHAnsi"/>
          <w:lang w:eastAsia="en-US"/>
        </w:rPr>
        <w:t>POST /</w:t>
      </w:r>
      <w:proofErr w:type="spellStart"/>
      <w:r w:rsidR="00BC7A17" w:rsidRPr="00BA021B">
        <w:rPr>
          <w:rFonts w:asciiTheme="minorHAnsi" w:hAnsiTheme="minorHAnsi"/>
          <w:lang w:eastAsia="en-US"/>
        </w:rPr>
        <w:t>register</w:t>
      </w:r>
      <w:proofErr w:type="spellEnd"/>
      <w:r w:rsidR="00BC7A17" w:rsidRPr="00BA021B">
        <w:rPr>
          <w:rFonts w:asciiTheme="minorHAnsi" w:hAnsiTheme="minorHAnsi"/>
          <w:lang w:eastAsia="en-US"/>
        </w:rPr>
        <w:t xml:space="preserve"> </w:t>
      </w:r>
    </w:p>
    <w:p w14:paraId="785B4474" w14:textId="527CF8BB" w:rsidR="00BC7A17" w:rsidRPr="00BA021B" w:rsidRDefault="007E37C0" w:rsidP="00945BF4">
      <w:pPr>
        <w:rPr>
          <w:rFonts w:asciiTheme="minorHAnsi" w:hAnsiTheme="minorHAnsi"/>
          <w:lang w:eastAsia="en-US"/>
        </w:rPr>
      </w:pPr>
      <w:r w:rsidRPr="00BA021B">
        <w:rPr>
          <w:rFonts w:asciiTheme="minorHAnsi" w:hAnsiTheme="minorHAnsi"/>
          <w:lang w:eastAsia="en-US"/>
        </w:rPr>
        <w:t xml:space="preserve">Pour modifier son compte : </w:t>
      </w:r>
      <w:r w:rsidR="00BC7A17" w:rsidRPr="00BA021B">
        <w:rPr>
          <w:rFonts w:asciiTheme="minorHAnsi" w:hAnsiTheme="minorHAnsi"/>
          <w:lang w:eastAsia="en-US"/>
        </w:rPr>
        <w:t>P</w:t>
      </w:r>
      <w:r w:rsidR="000854A9" w:rsidRPr="00BA021B">
        <w:rPr>
          <w:rFonts w:asciiTheme="minorHAnsi" w:hAnsiTheme="minorHAnsi"/>
          <w:lang w:eastAsia="en-US"/>
        </w:rPr>
        <w:t>UT</w:t>
      </w:r>
      <w:r w:rsidR="00BC7A17" w:rsidRPr="00BA021B">
        <w:rPr>
          <w:rFonts w:asciiTheme="minorHAnsi" w:hAnsiTheme="minorHAnsi"/>
          <w:lang w:eastAsia="en-US"/>
        </w:rPr>
        <w:t xml:space="preserve"> /</w:t>
      </w:r>
      <w:proofErr w:type="spellStart"/>
      <w:r w:rsidR="0049234F" w:rsidRPr="00BA021B">
        <w:rPr>
          <w:rFonts w:asciiTheme="minorHAnsi" w:hAnsiTheme="minorHAnsi"/>
          <w:lang w:eastAsia="en-US"/>
        </w:rPr>
        <w:t>account</w:t>
      </w:r>
      <w:proofErr w:type="spellEnd"/>
    </w:p>
    <w:p w14:paraId="144FC7E5" w14:textId="4F1BC8A2" w:rsidR="001033D5" w:rsidRPr="00BA021B" w:rsidRDefault="00314046" w:rsidP="00945BF4">
      <w:pPr>
        <w:rPr>
          <w:rFonts w:asciiTheme="minorHAnsi" w:hAnsiTheme="minorHAnsi"/>
          <w:lang w:eastAsia="en-US"/>
        </w:rPr>
      </w:pPr>
      <w:r w:rsidRPr="00BA021B">
        <w:rPr>
          <w:rFonts w:asciiTheme="minorHAnsi" w:hAnsiTheme="minorHAnsi"/>
          <w:lang w:eastAsia="en-US"/>
        </w:rPr>
        <w:t>Il va pouvoi</w:t>
      </w:r>
      <w:r w:rsidR="001033D5" w:rsidRPr="00BA021B">
        <w:rPr>
          <w:rFonts w:asciiTheme="minorHAnsi" w:hAnsiTheme="minorHAnsi"/>
          <w:lang w:eastAsia="en-US"/>
        </w:rPr>
        <w:t>r voir son compte avec</w:t>
      </w:r>
      <w:r w:rsidR="00F95DA0" w:rsidRPr="00BA021B">
        <w:rPr>
          <w:rFonts w:asciiTheme="minorHAnsi" w:hAnsiTheme="minorHAnsi"/>
          <w:lang w:eastAsia="en-US"/>
        </w:rPr>
        <w:t xml:space="preserve"> : </w:t>
      </w:r>
      <w:r w:rsidR="001033D5" w:rsidRPr="00BA021B">
        <w:rPr>
          <w:rFonts w:asciiTheme="minorHAnsi" w:hAnsiTheme="minorHAnsi"/>
          <w:lang w:eastAsia="en-US"/>
        </w:rPr>
        <w:t>GET /</w:t>
      </w:r>
      <w:proofErr w:type="spellStart"/>
      <w:r w:rsidR="001033D5" w:rsidRPr="00BA021B">
        <w:rPr>
          <w:rFonts w:asciiTheme="minorHAnsi" w:hAnsiTheme="minorHAnsi"/>
          <w:lang w:eastAsia="en-US"/>
        </w:rPr>
        <w:t>account</w:t>
      </w:r>
      <w:proofErr w:type="spellEnd"/>
    </w:p>
    <w:p w14:paraId="2D133E4F" w14:textId="77777777" w:rsidR="00E4025B" w:rsidRPr="00BA021B" w:rsidRDefault="00E4025B" w:rsidP="00945BF4">
      <w:pPr>
        <w:rPr>
          <w:rFonts w:asciiTheme="minorHAnsi" w:hAnsiTheme="minorHAnsi"/>
          <w:lang w:eastAsia="en-US"/>
        </w:rPr>
      </w:pPr>
    </w:p>
    <w:p w14:paraId="4C45FE09" w14:textId="6FC42D4C" w:rsidR="00196EFD" w:rsidRDefault="00196EFD" w:rsidP="00196EFD">
      <w:pPr>
        <w:spacing w:before="100" w:beforeAutospacing="1" w:after="100" w:afterAutospacing="1"/>
      </w:pPr>
      <w:bookmarkStart w:id="12" w:name="_Toc33983852"/>
      <w:r>
        <w:rPr>
          <w:rFonts w:asciiTheme="minorHAnsi" w:hAnsiTheme="minorHAnsi"/>
          <w:lang w:eastAsia="en-US"/>
        </w:rPr>
        <w:t xml:space="preserve">Il va aussi servir aux autres microservices pour utiliser les infos clients, </w:t>
      </w:r>
      <w:r>
        <w:rPr>
          <w:rStyle w:val="cordial"/>
          <w:rFonts w:asciiTheme="minorHAnsi" w:hAnsiTheme="minorHAnsi"/>
          <w:lang w:eastAsia="en-US"/>
        </w:rPr>
        <w:t>ce microservice</w:t>
      </w:r>
      <w:r>
        <w:rPr>
          <w:rFonts w:asciiTheme="minorHAnsi" w:hAnsiTheme="minorHAnsi"/>
          <w:lang w:eastAsia="en-US"/>
        </w:rPr>
        <w:t xml:space="preserve"> ira lire et écrire sur la base de données </w:t>
      </w:r>
      <w:r>
        <w:rPr>
          <w:rStyle w:val="cordial"/>
          <w:rFonts w:asciiTheme="minorHAnsi" w:hAnsiTheme="minorHAnsi"/>
          <w:lang w:eastAsia="en-US"/>
        </w:rPr>
        <w:t>distantes</w:t>
      </w:r>
      <w:r>
        <w:rPr>
          <w:rFonts w:asciiTheme="minorHAnsi" w:hAnsiTheme="minorHAnsi"/>
          <w:lang w:eastAsia="en-US"/>
        </w:rPr>
        <w:t xml:space="preserve">, la base va pouvoir être ainsi </w:t>
      </w:r>
      <w:r>
        <w:rPr>
          <w:rStyle w:val="cordial"/>
          <w:rFonts w:asciiTheme="minorHAnsi" w:hAnsiTheme="minorHAnsi"/>
          <w:lang w:eastAsia="en-US"/>
        </w:rPr>
        <w:t>approvisionné </w:t>
      </w:r>
      <w:r>
        <w:rPr>
          <w:rFonts w:asciiTheme="minorHAnsi" w:hAnsiTheme="minorHAnsi"/>
          <w:lang w:eastAsia="en-US"/>
        </w:rPr>
        <w:t xml:space="preserve">pour les autres </w:t>
      </w:r>
      <w:r>
        <w:rPr>
          <w:rStyle w:val="cordial"/>
          <w:rFonts w:asciiTheme="minorHAnsi" w:hAnsiTheme="minorHAnsi"/>
          <w:lang w:eastAsia="en-US"/>
        </w:rPr>
        <w:t>microservices</w:t>
      </w:r>
      <w:r>
        <w:rPr>
          <w:rFonts w:asciiTheme="minorHAnsi" w:hAnsiTheme="minorHAnsi"/>
          <w:lang w:eastAsia="en-US"/>
        </w:rPr>
        <w:t>.</w:t>
      </w:r>
    </w:p>
    <w:p w14:paraId="342F7A4F" w14:textId="77777777" w:rsidR="00196EFD" w:rsidRDefault="00196EFD" w:rsidP="00196EFD">
      <w:pPr>
        <w:spacing w:before="100" w:beforeAutospacing="1" w:after="100" w:afterAutospacing="1"/>
      </w:pPr>
      <w:r>
        <w:rPr>
          <w:rFonts w:asciiTheme="minorHAnsi" w:hAnsiTheme="minorHAnsi"/>
          <w:lang w:eastAsia="en-US"/>
        </w:rPr>
        <w:lastRenderedPageBreak/>
        <w:t xml:space="preserve">J’ai aussi utilisé le pattern Data Access Object pour avoir un accès </w:t>
      </w:r>
      <w:r>
        <w:rPr>
          <w:rStyle w:val="cordial"/>
          <w:rFonts w:asciiTheme="minorHAnsi" w:hAnsiTheme="minorHAnsi"/>
          <w:lang w:eastAsia="en-US"/>
        </w:rPr>
        <w:t>simplifié</w:t>
      </w:r>
      <w:r>
        <w:rPr>
          <w:rFonts w:asciiTheme="minorHAnsi" w:hAnsiTheme="minorHAnsi"/>
          <w:lang w:eastAsia="en-US"/>
        </w:rPr>
        <w:t xml:space="preserve"> pour la lecture et l’écriture des données de ma base.</w:t>
      </w:r>
    </w:p>
    <w:p w14:paraId="59542D08" w14:textId="11213B5D" w:rsidR="00411DDB" w:rsidRPr="00BA021B" w:rsidRDefault="002536CF" w:rsidP="001C6545">
      <w:pPr>
        <w:pStyle w:val="Titre3"/>
        <w:rPr>
          <w:lang w:eastAsia="en-US"/>
        </w:rPr>
      </w:pPr>
      <w:r w:rsidRPr="00BA021B">
        <w:rPr>
          <w:lang w:eastAsia="en-US"/>
        </w:rPr>
        <w:t>Authentification</w:t>
      </w:r>
      <w:bookmarkEnd w:id="12"/>
      <w:r w:rsidRPr="00BA021B">
        <w:rPr>
          <w:lang w:eastAsia="en-US"/>
        </w:rPr>
        <w:t> </w:t>
      </w:r>
    </w:p>
    <w:p w14:paraId="443863D6" w14:textId="425ADFF5" w:rsidR="004A3501" w:rsidRPr="00BA021B" w:rsidRDefault="004A3501" w:rsidP="00945BF4">
      <w:pPr>
        <w:rPr>
          <w:rFonts w:asciiTheme="minorHAnsi" w:hAnsiTheme="minorHAnsi"/>
          <w:lang w:eastAsia="en-US"/>
        </w:rPr>
      </w:pPr>
    </w:p>
    <w:p w14:paraId="334EA454" w14:textId="4913EEB1" w:rsidR="004A3501" w:rsidRPr="00BA021B" w:rsidRDefault="004A3501" w:rsidP="00945BF4">
      <w:pPr>
        <w:rPr>
          <w:rFonts w:asciiTheme="minorHAnsi" w:hAnsiTheme="minorHAnsi"/>
          <w:lang w:eastAsia="en-US"/>
        </w:rPr>
      </w:pPr>
      <w:r w:rsidRPr="00BA021B">
        <w:rPr>
          <w:rFonts w:asciiTheme="minorHAnsi" w:hAnsiTheme="minorHAnsi"/>
          <w:lang w:eastAsia="en-US"/>
        </w:rPr>
        <w:t>Ce micro-services aura la tâche de sécurisé et d’authentifier les clients</w:t>
      </w:r>
      <w:r w:rsidR="00305CFD" w:rsidRPr="00BA021B">
        <w:rPr>
          <w:rFonts w:asciiTheme="minorHAnsi" w:hAnsiTheme="minorHAnsi"/>
          <w:lang w:eastAsia="en-US"/>
        </w:rPr>
        <w:t>.</w:t>
      </w:r>
    </w:p>
    <w:p w14:paraId="1CB8E07B" w14:textId="7B5EE8E5" w:rsidR="003745E9" w:rsidRPr="00BA021B" w:rsidRDefault="003745E9" w:rsidP="00945BF4">
      <w:pPr>
        <w:rPr>
          <w:rFonts w:asciiTheme="minorHAnsi" w:hAnsiTheme="minorHAnsi"/>
          <w:lang w:eastAsia="en-US"/>
        </w:rPr>
      </w:pPr>
      <w:r w:rsidRPr="00BA021B">
        <w:rPr>
          <w:rFonts w:asciiTheme="minorHAnsi" w:hAnsiTheme="minorHAnsi"/>
          <w:lang w:eastAsia="en-US"/>
        </w:rPr>
        <w:t xml:space="preserve">Dès lors qu’il </w:t>
      </w:r>
      <w:r w:rsidR="00D07A30" w:rsidRPr="00BA021B">
        <w:rPr>
          <w:rFonts w:asciiTheme="minorHAnsi" w:hAnsiTheme="minorHAnsi"/>
          <w:lang w:eastAsia="en-US"/>
        </w:rPr>
        <w:t>voudra</w:t>
      </w:r>
      <w:r w:rsidRPr="00BA021B">
        <w:rPr>
          <w:rFonts w:asciiTheme="minorHAnsi" w:hAnsiTheme="minorHAnsi"/>
          <w:lang w:eastAsia="en-US"/>
        </w:rPr>
        <w:t xml:space="preserve"> s’identifier </w:t>
      </w:r>
      <w:r w:rsidR="00F55BC3" w:rsidRPr="00BA021B">
        <w:rPr>
          <w:rFonts w:asciiTheme="minorHAnsi" w:hAnsiTheme="minorHAnsi"/>
          <w:lang w:eastAsia="en-US"/>
        </w:rPr>
        <w:t xml:space="preserve">grâce </w:t>
      </w:r>
      <w:r w:rsidR="005956F3">
        <w:rPr>
          <w:rFonts w:asciiTheme="minorHAnsi" w:hAnsiTheme="minorHAnsi"/>
          <w:lang w:eastAsia="en-US"/>
        </w:rPr>
        <w:t>à</w:t>
      </w:r>
      <w:r w:rsidR="00F55BC3" w:rsidRPr="00BA021B">
        <w:rPr>
          <w:rFonts w:asciiTheme="minorHAnsi" w:hAnsiTheme="minorHAnsi"/>
          <w:lang w:eastAsia="en-US"/>
        </w:rPr>
        <w:t xml:space="preserve"> la route (POST) /login,</w:t>
      </w:r>
    </w:p>
    <w:p w14:paraId="72AA7390" w14:textId="540AA0DD" w:rsidR="00F55BC3" w:rsidRDefault="00F55BC3" w:rsidP="00945BF4">
      <w:pPr>
        <w:rPr>
          <w:rFonts w:asciiTheme="minorHAnsi" w:hAnsiTheme="minorHAnsi"/>
          <w:lang w:eastAsia="en-US"/>
        </w:rPr>
      </w:pPr>
      <w:r w:rsidRPr="00BA021B">
        <w:rPr>
          <w:rFonts w:asciiTheme="minorHAnsi" w:hAnsiTheme="minorHAnsi"/>
          <w:lang w:eastAsia="en-US"/>
        </w:rPr>
        <w:t xml:space="preserve">Nous ferons une </w:t>
      </w:r>
      <w:r w:rsidR="00D07A30" w:rsidRPr="00BA021B">
        <w:rPr>
          <w:rFonts w:asciiTheme="minorHAnsi" w:hAnsiTheme="minorHAnsi"/>
          <w:lang w:eastAsia="en-US"/>
        </w:rPr>
        <w:t xml:space="preserve">identification en allant faire une requête a notre base de données pour vérifier que l’utilisateur existe et que ses </w:t>
      </w:r>
      <w:r w:rsidR="00952422" w:rsidRPr="00BA021B">
        <w:rPr>
          <w:rFonts w:asciiTheme="minorHAnsi" w:hAnsiTheme="minorHAnsi"/>
          <w:lang w:eastAsia="en-US"/>
        </w:rPr>
        <w:t>identifiants</w:t>
      </w:r>
      <w:r w:rsidR="00D07A30" w:rsidRPr="00BA021B">
        <w:rPr>
          <w:rFonts w:asciiTheme="minorHAnsi" w:hAnsiTheme="minorHAnsi"/>
          <w:lang w:eastAsia="en-US"/>
        </w:rPr>
        <w:t xml:space="preserve"> correspondent bien.</w:t>
      </w:r>
    </w:p>
    <w:p w14:paraId="36CA19A0" w14:textId="77777777" w:rsidR="00196EFD" w:rsidRPr="00BA021B" w:rsidRDefault="00196EFD" w:rsidP="00945BF4">
      <w:pPr>
        <w:rPr>
          <w:rFonts w:asciiTheme="minorHAnsi" w:hAnsiTheme="minorHAnsi"/>
          <w:lang w:eastAsia="en-US"/>
        </w:rPr>
      </w:pPr>
    </w:p>
    <w:p w14:paraId="0E4492D3" w14:textId="0245D2B7" w:rsidR="00305CFD" w:rsidRPr="00BA021B" w:rsidRDefault="00305CFD" w:rsidP="00945BF4">
      <w:pPr>
        <w:rPr>
          <w:rFonts w:asciiTheme="minorHAnsi" w:hAnsiTheme="minorHAnsi"/>
          <w:lang w:eastAsia="en-US"/>
        </w:rPr>
      </w:pPr>
      <w:r w:rsidRPr="00BA021B">
        <w:rPr>
          <w:rFonts w:asciiTheme="minorHAnsi" w:hAnsiTheme="minorHAnsi"/>
          <w:lang w:eastAsia="en-US"/>
        </w:rPr>
        <w:t>Pour une authentification</w:t>
      </w:r>
      <w:r w:rsidR="00F3447E">
        <w:rPr>
          <w:rFonts w:asciiTheme="minorHAnsi" w:hAnsiTheme="minorHAnsi"/>
          <w:lang w:eastAsia="en-US"/>
        </w:rPr>
        <w:t xml:space="preserve"> sécurisé</w:t>
      </w:r>
      <w:r w:rsidR="00196EFD">
        <w:rPr>
          <w:rFonts w:asciiTheme="minorHAnsi" w:hAnsiTheme="minorHAnsi"/>
          <w:lang w:eastAsia="en-US"/>
        </w:rPr>
        <w:t>e</w:t>
      </w:r>
      <w:r w:rsidR="007B4400" w:rsidRPr="00BA021B">
        <w:rPr>
          <w:rFonts w:asciiTheme="minorHAnsi" w:hAnsiTheme="minorHAnsi"/>
          <w:lang w:eastAsia="en-US"/>
        </w:rPr>
        <w:t xml:space="preserve"> nous utiliserons le JSON Web Token (JWT)</w:t>
      </w:r>
      <w:r w:rsidR="00D07A30" w:rsidRPr="00BA021B">
        <w:rPr>
          <w:rFonts w:asciiTheme="minorHAnsi" w:hAnsiTheme="minorHAnsi"/>
          <w:lang w:eastAsia="en-US"/>
        </w:rPr>
        <w:t xml:space="preserve"> que nous enverrons au client.</w:t>
      </w:r>
    </w:p>
    <w:p w14:paraId="57CE7F4E" w14:textId="77777777" w:rsidR="002C45D7" w:rsidRPr="00BA021B" w:rsidRDefault="002C45D7" w:rsidP="00945BF4">
      <w:pPr>
        <w:rPr>
          <w:rFonts w:asciiTheme="minorHAnsi" w:hAnsiTheme="minorHAnsi"/>
          <w:lang w:eastAsia="en-US"/>
        </w:rPr>
      </w:pPr>
    </w:p>
    <w:p w14:paraId="2D93B91C" w14:textId="221A7646" w:rsidR="002C45D7" w:rsidRPr="00BA021B" w:rsidRDefault="002C45D7" w:rsidP="002C45D7">
      <w:pPr>
        <w:rPr>
          <w:rFonts w:asciiTheme="minorHAnsi" w:hAnsiTheme="minorHAnsi"/>
          <w:lang w:eastAsia="en-US"/>
        </w:rPr>
      </w:pPr>
      <w:r w:rsidRPr="00BA021B">
        <w:rPr>
          <w:rFonts w:asciiTheme="minorHAnsi" w:hAnsiTheme="minorHAnsi"/>
          <w:lang w:eastAsia="en-US"/>
        </w:rPr>
        <w:t xml:space="preserve">Son principe est le suivant : </w:t>
      </w:r>
    </w:p>
    <w:p w14:paraId="6C381CD7" w14:textId="77777777" w:rsidR="00797CE4" w:rsidRPr="00BA021B" w:rsidRDefault="00797CE4" w:rsidP="002C45D7">
      <w:pPr>
        <w:rPr>
          <w:rFonts w:asciiTheme="minorHAnsi" w:hAnsiTheme="minorHAnsi"/>
          <w:lang w:eastAsia="en-US"/>
        </w:rPr>
      </w:pPr>
    </w:p>
    <w:p w14:paraId="7458AA87" w14:textId="01A6B995" w:rsidR="001142AC" w:rsidRPr="00BA021B" w:rsidRDefault="00797CE4" w:rsidP="001142AC">
      <w:pPr>
        <w:rPr>
          <w:rFonts w:asciiTheme="minorHAnsi" w:hAnsiTheme="minorHAnsi"/>
          <w:lang w:eastAsia="en-US"/>
        </w:rPr>
      </w:pPr>
      <w:r w:rsidRPr="00BA021B">
        <w:rPr>
          <w:rFonts w:asciiTheme="minorHAnsi" w:hAnsiTheme="minorHAnsi"/>
          <w:lang w:eastAsia="en-US"/>
        </w:rPr>
        <w:t>L</w:t>
      </w:r>
      <w:r w:rsidR="001142AC" w:rsidRPr="00BA021B">
        <w:rPr>
          <w:rFonts w:asciiTheme="minorHAnsi" w:hAnsiTheme="minorHAnsi"/>
          <w:lang w:eastAsia="en-US"/>
        </w:rPr>
        <w:t xml:space="preserve">e client fait une </w:t>
      </w:r>
      <w:r w:rsidRPr="00BA021B">
        <w:rPr>
          <w:rFonts w:asciiTheme="minorHAnsi" w:hAnsiTheme="minorHAnsi"/>
          <w:lang w:eastAsia="en-US"/>
        </w:rPr>
        <w:t>requête</w:t>
      </w:r>
      <w:r w:rsidR="001142AC" w:rsidRPr="00BA021B">
        <w:rPr>
          <w:rFonts w:asciiTheme="minorHAnsi" w:hAnsiTheme="minorHAnsi"/>
          <w:lang w:eastAsia="en-US"/>
        </w:rPr>
        <w:t xml:space="preserve"> post au serveur ou il y aura dans le cor</w:t>
      </w:r>
      <w:r w:rsidRPr="00BA021B">
        <w:rPr>
          <w:rFonts w:asciiTheme="minorHAnsi" w:hAnsiTheme="minorHAnsi"/>
          <w:lang w:eastAsia="en-US"/>
        </w:rPr>
        <w:t>ps :</w:t>
      </w:r>
      <w:r w:rsidR="001142AC" w:rsidRPr="00BA021B">
        <w:rPr>
          <w:rFonts w:asciiTheme="minorHAnsi" w:hAnsiTheme="minorHAnsi"/>
          <w:lang w:eastAsia="en-US"/>
        </w:rPr>
        <w:t xml:space="preserve"> le login et </w:t>
      </w:r>
      <w:proofErr w:type="spellStart"/>
      <w:proofErr w:type="gramStart"/>
      <w:r w:rsidR="001142AC" w:rsidRPr="00BA021B">
        <w:rPr>
          <w:rFonts w:asciiTheme="minorHAnsi" w:hAnsiTheme="minorHAnsi"/>
          <w:lang w:eastAsia="en-US"/>
        </w:rPr>
        <w:t>mdp</w:t>
      </w:r>
      <w:proofErr w:type="spellEnd"/>
      <w:r w:rsidR="001142AC" w:rsidRPr="00BA021B">
        <w:rPr>
          <w:rFonts w:asciiTheme="minorHAnsi" w:hAnsiTheme="minorHAnsi"/>
          <w:lang w:eastAsia="en-US"/>
        </w:rPr>
        <w:t>;</w:t>
      </w:r>
      <w:proofErr w:type="gramEnd"/>
    </w:p>
    <w:p w14:paraId="0892EABE" w14:textId="18FFCB72" w:rsidR="001142AC" w:rsidRPr="00BA021B" w:rsidRDefault="00797CE4" w:rsidP="001142AC">
      <w:pPr>
        <w:rPr>
          <w:rFonts w:asciiTheme="minorHAnsi" w:hAnsiTheme="minorHAnsi"/>
          <w:lang w:eastAsia="en-US"/>
        </w:rPr>
      </w:pPr>
      <w:r w:rsidRPr="00BA021B">
        <w:rPr>
          <w:rFonts w:asciiTheme="minorHAnsi" w:hAnsiTheme="minorHAnsi"/>
          <w:lang w:eastAsia="en-US"/>
        </w:rPr>
        <w:t>L</w:t>
      </w:r>
      <w:r w:rsidR="001142AC" w:rsidRPr="00BA021B">
        <w:rPr>
          <w:rFonts w:asciiTheme="minorHAnsi" w:hAnsiTheme="minorHAnsi"/>
          <w:lang w:eastAsia="en-US"/>
        </w:rPr>
        <w:t xml:space="preserve">e serveur répond dans le corps de la </w:t>
      </w:r>
      <w:r w:rsidRPr="00BA021B">
        <w:rPr>
          <w:rFonts w:asciiTheme="minorHAnsi" w:hAnsiTheme="minorHAnsi"/>
          <w:lang w:eastAsia="en-US"/>
        </w:rPr>
        <w:t>requête</w:t>
      </w:r>
      <w:r w:rsidR="001142AC" w:rsidRPr="00BA021B">
        <w:rPr>
          <w:rFonts w:asciiTheme="minorHAnsi" w:hAnsiTheme="minorHAnsi"/>
          <w:lang w:eastAsia="en-US"/>
        </w:rPr>
        <w:t xml:space="preserve"> http le </w:t>
      </w:r>
      <w:proofErr w:type="spellStart"/>
      <w:r w:rsidR="001142AC" w:rsidRPr="00BA021B">
        <w:rPr>
          <w:rFonts w:asciiTheme="minorHAnsi" w:hAnsiTheme="minorHAnsi"/>
          <w:lang w:eastAsia="en-US"/>
        </w:rPr>
        <w:t>jwt</w:t>
      </w:r>
      <w:proofErr w:type="spellEnd"/>
      <w:r w:rsidR="001142AC" w:rsidRPr="00BA021B">
        <w:rPr>
          <w:rFonts w:asciiTheme="minorHAnsi" w:hAnsiTheme="minorHAnsi"/>
          <w:lang w:eastAsia="en-US"/>
        </w:rPr>
        <w:t xml:space="preserve"> généré.</w:t>
      </w:r>
    </w:p>
    <w:p w14:paraId="07442B81" w14:textId="77777777" w:rsidR="001142AC" w:rsidRPr="00BA021B" w:rsidRDefault="001142AC" w:rsidP="001142AC">
      <w:pPr>
        <w:rPr>
          <w:rFonts w:asciiTheme="minorHAnsi" w:hAnsiTheme="minorHAnsi"/>
          <w:lang w:eastAsia="en-US"/>
        </w:rPr>
      </w:pPr>
    </w:p>
    <w:p w14:paraId="5D45BB58" w14:textId="15917EE5" w:rsidR="001142AC" w:rsidRPr="00BA021B" w:rsidRDefault="001142AC" w:rsidP="001142AC">
      <w:pPr>
        <w:rPr>
          <w:rFonts w:asciiTheme="minorHAnsi" w:hAnsiTheme="minorHAnsi"/>
          <w:lang w:eastAsia="en-US"/>
        </w:rPr>
      </w:pPr>
      <w:r w:rsidRPr="00BA021B">
        <w:rPr>
          <w:rFonts w:asciiTheme="minorHAnsi" w:hAnsiTheme="minorHAnsi"/>
          <w:lang w:eastAsia="en-US"/>
        </w:rPr>
        <w:t xml:space="preserve">A chaque </w:t>
      </w:r>
      <w:r w:rsidR="00797CE4" w:rsidRPr="00BA021B">
        <w:rPr>
          <w:rFonts w:asciiTheme="minorHAnsi" w:hAnsiTheme="minorHAnsi"/>
          <w:lang w:eastAsia="en-US"/>
        </w:rPr>
        <w:t>requête</w:t>
      </w:r>
      <w:r w:rsidRPr="00BA021B">
        <w:rPr>
          <w:rFonts w:asciiTheme="minorHAnsi" w:hAnsiTheme="minorHAnsi"/>
          <w:lang w:eastAsia="en-US"/>
        </w:rPr>
        <w:t xml:space="preserve"> du client il va envoy</w:t>
      </w:r>
      <w:r w:rsidR="00797CE4" w:rsidRPr="00BA021B">
        <w:rPr>
          <w:rFonts w:asciiTheme="minorHAnsi" w:hAnsiTheme="minorHAnsi"/>
          <w:lang w:eastAsia="en-US"/>
        </w:rPr>
        <w:t>er</w:t>
      </w:r>
      <w:r w:rsidRPr="00BA021B">
        <w:rPr>
          <w:rFonts w:asciiTheme="minorHAnsi" w:hAnsiTheme="minorHAnsi"/>
          <w:lang w:eastAsia="en-US"/>
        </w:rPr>
        <w:t xml:space="preserve"> dans le header de la requ</w:t>
      </w:r>
      <w:r w:rsidR="00797CE4" w:rsidRPr="00BA021B">
        <w:rPr>
          <w:rFonts w:asciiTheme="minorHAnsi" w:hAnsiTheme="minorHAnsi"/>
          <w:lang w:eastAsia="en-US"/>
        </w:rPr>
        <w:t>ê</w:t>
      </w:r>
      <w:r w:rsidRPr="00BA021B">
        <w:rPr>
          <w:rFonts w:asciiTheme="minorHAnsi" w:hAnsiTheme="minorHAnsi"/>
          <w:lang w:eastAsia="en-US"/>
        </w:rPr>
        <w:t>te son token (que le serveur lui a donné auparavant).</w:t>
      </w:r>
    </w:p>
    <w:p w14:paraId="573103BF" w14:textId="77777777" w:rsidR="001142AC" w:rsidRPr="00BA021B" w:rsidRDefault="001142AC" w:rsidP="001142AC">
      <w:pPr>
        <w:rPr>
          <w:rFonts w:asciiTheme="minorHAnsi" w:hAnsiTheme="minorHAnsi"/>
          <w:lang w:eastAsia="en-US"/>
        </w:rPr>
      </w:pPr>
    </w:p>
    <w:p w14:paraId="34858C91" w14:textId="56A219DB" w:rsidR="001142AC" w:rsidRPr="00BA021B" w:rsidRDefault="001142AC" w:rsidP="001142AC">
      <w:pPr>
        <w:rPr>
          <w:rFonts w:asciiTheme="minorHAnsi" w:hAnsiTheme="minorHAnsi"/>
          <w:lang w:eastAsia="en-US"/>
        </w:rPr>
      </w:pPr>
      <w:r w:rsidRPr="00BA021B">
        <w:rPr>
          <w:rFonts w:asciiTheme="minorHAnsi" w:hAnsiTheme="minorHAnsi"/>
          <w:lang w:eastAsia="en-US"/>
        </w:rPr>
        <w:t xml:space="preserve">Le serveur va donc analyser ce token pour savoir </w:t>
      </w:r>
      <w:r w:rsidR="00AB72B8" w:rsidRPr="00BA021B">
        <w:rPr>
          <w:rFonts w:asciiTheme="minorHAnsi" w:hAnsiTheme="minorHAnsi"/>
          <w:lang w:eastAsia="en-US"/>
        </w:rPr>
        <w:t>s’il</w:t>
      </w:r>
      <w:r w:rsidRPr="00BA021B">
        <w:rPr>
          <w:rFonts w:asciiTheme="minorHAnsi" w:hAnsiTheme="minorHAnsi"/>
          <w:lang w:eastAsia="en-US"/>
        </w:rPr>
        <w:t xml:space="preserve"> peut répondre </w:t>
      </w:r>
      <w:r w:rsidR="00797CE4" w:rsidRPr="00BA021B">
        <w:rPr>
          <w:rFonts w:asciiTheme="minorHAnsi" w:hAnsiTheme="minorHAnsi"/>
          <w:lang w:eastAsia="en-US"/>
        </w:rPr>
        <w:t>à</w:t>
      </w:r>
      <w:r w:rsidRPr="00BA021B">
        <w:rPr>
          <w:rFonts w:asciiTheme="minorHAnsi" w:hAnsiTheme="minorHAnsi"/>
          <w:lang w:eastAsia="en-US"/>
        </w:rPr>
        <w:t xml:space="preserve"> sa demande, </w:t>
      </w:r>
      <w:r w:rsidR="00AB72B8" w:rsidRPr="00BA021B">
        <w:rPr>
          <w:rFonts w:asciiTheme="minorHAnsi" w:hAnsiTheme="minorHAnsi"/>
          <w:lang w:eastAsia="en-US"/>
        </w:rPr>
        <w:t xml:space="preserve">et </w:t>
      </w:r>
      <w:r w:rsidRPr="00BA021B">
        <w:rPr>
          <w:rFonts w:asciiTheme="minorHAnsi" w:hAnsiTheme="minorHAnsi"/>
          <w:lang w:eastAsia="en-US"/>
        </w:rPr>
        <w:t xml:space="preserve">il va </w:t>
      </w:r>
      <w:r w:rsidR="00797CE4" w:rsidRPr="00BA021B">
        <w:rPr>
          <w:rFonts w:asciiTheme="minorHAnsi" w:hAnsiTheme="minorHAnsi"/>
          <w:lang w:eastAsia="en-US"/>
        </w:rPr>
        <w:t>vérifier</w:t>
      </w:r>
      <w:r w:rsidRPr="00BA021B">
        <w:rPr>
          <w:rFonts w:asciiTheme="minorHAnsi" w:hAnsiTheme="minorHAnsi"/>
          <w:lang w:eastAsia="en-US"/>
        </w:rPr>
        <w:t xml:space="preserve"> </w:t>
      </w:r>
      <w:r w:rsidR="00AB72B8" w:rsidRPr="00BA021B">
        <w:rPr>
          <w:rFonts w:asciiTheme="minorHAnsi" w:hAnsiTheme="minorHAnsi"/>
          <w:lang w:eastAsia="en-US"/>
        </w:rPr>
        <w:t>s’il</w:t>
      </w:r>
      <w:r w:rsidRPr="00BA021B">
        <w:rPr>
          <w:rFonts w:asciiTheme="minorHAnsi" w:hAnsiTheme="minorHAnsi"/>
          <w:lang w:eastAsia="en-US"/>
        </w:rPr>
        <w:t xml:space="preserve"> est toujours authentifié.</w:t>
      </w:r>
    </w:p>
    <w:p w14:paraId="652F788F" w14:textId="77777777" w:rsidR="00797CE4" w:rsidRPr="00BA021B" w:rsidRDefault="00797CE4" w:rsidP="001142AC">
      <w:pPr>
        <w:rPr>
          <w:rFonts w:asciiTheme="minorHAnsi" w:hAnsiTheme="minorHAnsi"/>
          <w:lang w:eastAsia="en-US"/>
        </w:rPr>
      </w:pPr>
    </w:p>
    <w:p w14:paraId="026E7910" w14:textId="6E97B832" w:rsidR="001142AC" w:rsidRPr="00BA021B" w:rsidRDefault="00797CE4" w:rsidP="001142AC">
      <w:pPr>
        <w:rPr>
          <w:rFonts w:asciiTheme="minorHAnsi" w:hAnsiTheme="minorHAnsi"/>
          <w:lang w:eastAsia="en-US"/>
        </w:rPr>
      </w:pPr>
      <w:r w:rsidRPr="00BA021B">
        <w:rPr>
          <w:rFonts w:asciiTheme="minorHAnsi" w:hAnsiTheme="minorHAnsi"/>
          <w:lang w:eastAsia="en-US"/>
        </w:rPr>
        <w:t>P</w:t>
      </w:r>
      <w:r w:rsidR="001142AC" w:rsidRPr="00BA021B">
        <w:rPr>
          <w:rFonts w:asciiTheme="minorHAnsi" w:hAnsiTheme="minorHAnsi"/>
          <w:lang w:eastAsia="en-US"/>
        </w:rPr>
        <w:t xml:space="preserve">our </w:t>
      </w:r>
      <w:r w:rsidRPr="00BA021B">
        <w:rPr>
          <w:rFonts w:asciiTheme="minorHAnsi" w:hAnsiTheme="minorHAnsi"/>
          <w:lang w:eastAsia="en-US"/>
        </w:rPr>
        <w:t>vérifier</w:t>
      </w:r>
      <w:r w:rsidR="001142AC" w:rsidRPr="00BA021B">
        <w:rPr>
          <w:rFonts w:asciiTheme="minorHAnsi" w:hAnsiTheme="minorHAnsi"/>
          <w:lang w:eastAsia="en-US"/>
        </w:rPr>
        <w:t xml:space="preserve">, </w:t>
      </w:r>
      <w:r w:rsidRPr="00BA021B">
        <w:rPr>
          <w:rFonts w:asciiTheme="minorHAnsi" w:hAnsiTheme="minorHAnsi"/>
          <w:lang w:eastAsia="en-US"/>
        </w:rPr>
        <w:t xml:space="preserve">il faut </w:t>
      </w:r>
      <w:r w:rsidR="001142AC" w:rsidRPr="00BA021B">
        <w:rPr>
          <w:rFonts w:asciiTheme="minorHAnsi" w:hAnsiTheme="minorHAnsi"/>
          <w:lang w:eastAsia="en-US"/>
        </w:rPr>
        <w:t xml:space="preserve">comparer la signature du token </w:t>
      </w:r>
    </w:p>
    <w:p w14:paraId="6973800D" w14:textId="42127A11" w:rsidR="001142AC" w:rsidRPr="00BA021B" w:rsidRDefault="001142AC" w:rsidP="001142AC">
      <w:pPr>
        <w:rPr>
          <w:rFonts w:asciiTheme="minorHAnsi" w:hAnsiTheme="minorHAnsi"/>
          <w:lang w:eastAsia="en-US"/>
        </w:rPr>
      </w:pPr>
      <w:r w:rsidRPr="00BA021B">
        <w:rPr>
          <w:rFonts w:asciiTheme="minorHAnsi" w:hAnsiTheme="minorHAnsi"/>
          <w:lang w:eastAsia="en-US"/>
        </w:rPr>
        <w:t xml:space="preserve">-&gt; un qui va </w:t>
      </w:r>
      <w:r w:rsidR="00AB72B8" w:rsidRPr="00BA021B">
        <w:rPr>
          <w:rFonts w:asciiTheme="minorHAnsi" w:hAnsiTheme="minorHAnsi"/>
          <w:lang w:eastAsia="en-US"/>
        </w:rPr>
        <w:t>être</w:t>
      </w:r>
      <w:r w:rsidRPr="00BA021B">
        <w:rPr>
          <w:rFonts w:asciiTheme="minorHAnsi" w:hAnsiTheme="minorHAnsi"/>
          <w:lang w:eastAsia="en-US"/>
        </w:rPr>
        <w:t xml:space="preserve"> en clair que je vais devoir </w:t>
      </w:r>
      <w:r w:rsidR="00AB72B8" w:rsidRPr="00BA021B">
        <w:rPr>
          <w:rFonts w:asciiTheme="minorHAnsi" w:hAnsiTheme="minorHAnsi"/>
          <w:lang w:eastAsia="en-US"/>
        </w:rPr>
        <w:t>comparer</w:t>
      </w:r>
      <w:r w:rsidRPr="00BA021B">
        <w:rPr>
          <w:rFonts w:asciiTheme="minorHAnsi" w:hAnsiTheme="minorHAnsi"/>
          <w:lang w:eastAsia="en-US"/>
        </w:rPr>
        <w:t xml:space="preserve">, avec celui en hash </w:t>
      </w:r>
    </w:p>
    <w:p w14:paraId="0F045C4D" w14:textId="2767EE37" w:rsidR="001142AC" w:rsidRPr="00BA021B" w:rsidRDefault="00D14448" w:rsidP="001142AC">
      <w:pPr>
        <w:rPr>
          <w:rFonts w:asciiTheme="minorHAnsi" w:hAnsiTheme="minorHAnsi"/>
          <w:lang w:eastAsia="en-US"/>
        </w:rPr>
      </w:pPr>
      <w:r w:rsidRPr="00BA021B">
        <w:rPr>
          <w:rFonts w:asciiTheme="minorHAnsi" w:hAnsiTheme="minorHAnsi"/>
          <w:lang w:eastAsia="en-US"/>
        </w:rPr>
        <w:t>Décoder</w:t>
      </w:r>
      <w:r w:rsidR="001142AC" w:rsidRPr="00BA021B">
        <w:rPr>
          <w:rFonts w:asciiTheme="minorHAnsi" w:hAnsiTheme="minorHAnsi"/>
          <w:lang w:eastAsia="en-US"/>
        </w:rPr>
        <w:t xml:space="preserve"> en base64 (token)</w:t>
      </w:r>
    </w:p>
    <w:p w14:paraId="3555A6D4" w14:textId="01F62D93" w:rsidR="001142AC" w:rsidRPr="00BA021B" w:rsidRDefault="00F01F94" w:rsidP="001142AC">
      <w:pPr>
        <w:rPr>
          <w:rFonts w:asciiTheme="minorHAnsi" w:hAnsiTheme="minorHAnsi"/>
          <w:lang w:eastAsia="en-US"/>
        </w:rPr>
      </w:pPr>
      <w:r w:rsidRPr="00BA021B">
        <w:rPr>
          <w:rFonts w:asciiTheme="minorHAnsi" w:hAnsiTheme="minorHAnsi"/>
          <w:lang w:eastAsia="en-US"/>
        </w:rPr>
        <w:t>Grâce</w:t>
      </w:r>
      <w:r w:rsidR="001142AC" w:rsidRPr="00BA021B">
        <w:rPr>
          <w:rFonts w:asciiTheme="minorHAnsi" w:hAnsiTheme="minorHAnsi"/>
          <w:lang w:eastAsia="en-US"/>
        </w:rPr>
        <w:t xml:space="preserve"> </w:t>
      </w:r>
      <w:r w:rsidR="00D14448" w:rsidRPr="00BA021B">
        <w:rPr>
          <w:rFonts w:asciiTheme="minorHAnsi" w:hAnsiTheme="minorHAnsi"/>
          <w:lang w:eastAsia="en-US"/>
        </w:rPr>
        <w:t>à</w:t>
      </w:r>
      <w:r w:rsidR="001142AC" w:rsidRPr="00BA021B">
        <w:rPr>
          <w:rFonts w:asciiTheme="minorHAnsi" w:hAnsiTheme="minorHAnsi"/>
          <w:lang w:eastAsia="en-US"/>
        </w:rPr>
        <w:t xml:space="preserve"> ça je </w:t>
      </w:r>
      <w:r w:rsidR="00D14448" w:rsidRPr="00BA021B">
        <w:rPr>
          <w:rFonts w:asciiTheme="minorHAnsi" w:hAnsiTheme="minorHAnsi"/>
          <w:lang w:eastAsia="en-US"/>
        </w:rPr>
        <w:t>récupère</w:t>
      </w:r>
      <w:r w:rsidR="001142AC" w:rsidRPr="00BA021B">
        <w:rPr>
          <w:rFonts w:asciiTheme="minorHAnsi" w:hAnsiTheme="minorHAnsi"/>
          <w:lang w:eastAsia="en-US"/>
        </w:rPr>
        <w:t xml:space="preserve"> le header et le </w:t>
      </w:r>
      <w:proofErr w:type="spellStart"/>
      <w:r w:rsidR="001142AC" w:rsidRPr="00BA021B">
        <w:rPr>
          <w:rFonts w:asciiTheme="minorHAnsi" w:hAnsiTheme="minorHAnsi"/>
          <w:lang w:eastAsia="en-US"/>
        </w:rPr>
        <w:t>payload</w:t>
      </w:r>
      <w:proofErr w:type="spellEnd"/>
      <w:r w:rsidR="001142AC" w:rsidRPr="00BA021B">
        <w:rPr>
          <w:rFonts w:asciiTheme="minorHAnsi" w:hAnsiTheme="minorHAnsi"/>
          <w:lang w:eastAsia="en-US"/>
        </w:rPr>
        <w:t xml:space="preserve"> </w:t>
      </w:r>
    </w:p>
    <w:p w14:paraId="31EDD6FA" w14:textId="0D6DEC6B" w:rsidR="001142AC" w:rsidRPr="00BA021B" w:rsidRDefault="00F01F94" w:rsidP="001142AC">
      <w:pPr>
        <w:rPr>
          <w:rFonts w:asciiTheme="minorHAnsi" w:hAnsiTheme="minorHAnsi"/>
          <w:lang w:eastAsia="en-US"/>
        </w:rPr>
      </w:pPr>
      <w:r w:rsidRPr="00BA021B">
        <w:rPr>
          <w:rFonts w:asciiTheme="minorHAnsi" w:hAnsiTheme="minorHAnsi"/>
          <w:lang w:eastAsia="en-US"/>
        </w:rPr>
        <w:t>Puis</w:t>
      </w:r>
      <w:r w:rsidR="001142AC" w:rsidRPr="00BA021B">
        <w:rPr>
          <w:rFonts w:asciiTheme="minorHAnsi" w:hAnsiTheme="minorHAnsi"/>
          <w:lang w:eastAsia="en-US"/>
        </w:rPr>
        <w:t xml:space="preserve"> j'encode le header et le </w:t>
      </w:r>
      <w:proofErr w:type="spellStart"/>
      <w:r w:rsidR="001142AC" w:rsidRPr="00BA021B">
        <w:rPr>
          <w:rFonts w:asciiTheme="minorHAnsi" w:hAnsiTheme="minorHAnsi"/>
          <w:lang w:eastAsia="en-US"/>
        </w:rPr>
        <w:t>payload</w:t>
      </w:r>
      <w:proofErr w:type="spellEnd"/>
      <w:r w:rsidR="001142AC" w:rsidRPr="00BA021B">
        <w:rPr>
          <w:rFonts w:asciiTheme="minorHAnsi" w:hAnsiTheme="minorHAnsi"/>
          <w:lang w:eastAsia="en-US"/>
        </w:rPr>
        <w:t xml:space="preserve"> que je </w:t>
      </w:r>
      <w:r w:rsidR="00D14448" w:rsidRPr="00BA021B">
        <w:rPr>
          <w:rFonts w:asciiTheme="minorHAnsi" w:hAnsiTheme="minorHAnsi"/>
          <w:lang w:eastAsia="en-US"/>
        </w:rPr>
        <w:t>concatène</w:t>
      </w:r>
      <w:r w:rsidR="00DC7F7F" w:rsidRPr="00BA021B">
        <w:rPr>
          <w:rFonts w:asciiTheme="minorHAnsi" w:hAnsiTheme="minorHAnsi"/>
          <w:lang w:eastAsia="en-US"/>
        </w:rPr>
        <w:t>.</w:t>
      </w:r>
    </w:p>
    <w:p w14:paraId="0C5D04FF" w14:textId="77777777" w:rsidR="001142AC" w:rsidRPr="00BA021B" w:rsidRDefault="001142AC" w:rsidP="001142AC">
      <w:pPr>
        <w:rPr>
          <w:rFonts w:asciiTheme="minorHAnsi" w:hAnsiTheme="minorHAnsi"/>
          <w:lang w:eastAsia="en-US"/>
        </w:rPr>
      </w:pPr>
    </w:p>
    <w:p w14:paraId="6A5378AB" w14:textId="7B781DAF" w:rsidR="001142AC" w:rsidRPr="00BA021B" w:rsidRDefault="00627934" w:rsidP="001142AC">
      <w:pPr>
        <w:rPr>
          <w:rFonts w:asciiTheme="minorHAnsi" w:hAnsiTheme="minorHAnsi"/>
          <w:lang w:eastAsia="en-US"/>
        </w:rPr>
      </w:pPr>
      <w:r w:rsidRPr="00BA021B">
        <w:rPr>
          <w:rFonts w:asciiTheme="minorHAnsi" w:hAnsiTheme="minorHAnsi"/>
          <w:lang w:eastAsia="en-US"/>
        </w:rPr>
        <w:t>Et</w:t>
      </w:r>
      <w:r w:rsidR="001142AC" w:rsidRPr="00BA021B">
        <w:rPr>
          <w:rFonts w:asciiTheme="minorHAnsi" w:hAnsiTheme="minorHAnsi"/>
          <w:lang w:eastAsia="en-US"/>
        </w:rPr>
        <w:t xml:space="preserve"> je hash le tout en </w:t>
      </w:r>
      <w:r w:rsidR="00DC7F7F" w:rsidRPr="00BA021B">
        <w:rPr>
          <w:rFonts w:asciiTheme="minorHAnsi" w:hAnsiTheme="minorHAnsi"/>
          <w:lang w:eastAsia="en-US"/>
        </w:rPr>
        <w:t>dans l’algorithme de hachage présent dans le header de la requête.</w:t>
      </w:r>
    </w:p>
    <w:p w14:paraId="5EB8A02A" w14:textId="257E6DF7" w:rsidR="002C45D7" w:rsidRPr="00BA021B" w:rsidRDefault="00627934" w:rsidP="00945BF4">
      <w:pPr>
        <w:rPr>
          <w:rFonts w:asciiTheme="minorHAnsi" w:hAnsiTheme="minorHAnsi"/>
          <w:lang w:eastAsia="en-US"/>
        </w:rPr>
      </w:pPr>
      <w:r w:rsidRPr="00BA021B">
        <w:rPr>
          <w:rFonts w:asciiTheme="minorHAnsi" w:hAnsiTheme="minorHAnsi"/>
          <w:lang w:eastAsia="en-US"/>
        </w:rPr>
        <w:t>Et</w:t>
      </w:r>
      <w:r w:rsidR="001142AC" w:rsidRPr="00BA021B">
        <w:rPr>
          <w:rFonts w:asciiTheme="minorHAnsi" w:hAnsiTheme="minorHAnsi"/>
          <w:lang w:eastAsia="en-US"/>
        </w:rPr>
        <w:t xml:space="preserve"> je compare le hash obtenu avec celui de la signature de la </w:t>
      </w:r>
      <w:r w:rsidRPr="00BA021B">
        <w:rPr>
          <w:rFonts w:asciiTheme="minorHAnsi" w:hAnsiTheme="minorHAnsi"/>
          <w:lang w:eastAsia="en-US"/>
        </w:rPr>
        <w:t>requête.</w:t>
      </w:r>
    </w:p>
    <w:p w14:paraId="5E869B62" w14:textId="74369183" w:rsidR="002C45D7" w:rsidRPr="00BA021B" w:rsidRDefault="00123FA2" w:rsidP="00945BF4">
      <w:pPr>
        <w:rPr>
          <w:rFonts w:asciiTheme="minorHAnsi" w:hAnsiTheme="minorHAnsi"/>
          <w:lang w:eastAsia="en-US"/>
        </w:rPr>
      </w:pPr>
      <w:r w:rsidRPr="00BA021B">
        <w:rPr>
          <w:rFonts w:asciiTheme="minorHAnsi" w:hAnsiTheme="minorHAnsi"/>
          <w:lang w:eastAsia="en-US"/>
        </w:rPr>
        <w:t xml:space="preserve">Pour chaque requête a un service il va </w:t>
      </w:r>
      <w:r w:rsidR="004963D7" w:rsidRPr="00BA021B">
        <w:rPr>
          <w:rFonts w:asciiTheme="minorHAnsi" w:hAnsiTheme="minorHAnsi"/>
          <w:lang w:eastAsia="en-US"/>
        </w:rPr>
        <w:t>vérifier</w:t>
      </w:r>
      <w:r w:rsidRPr="00BA021B">
        <w:rPr>
          <w:rFonts w:asciiTheme="minorHAnsi" w:hAnsiTheme="minorHAnsi"/>
          <w:lang w:eastAsia="en-US"/>
        </w:rPr>
        <w:t xml:space="preserve"> </w:t>
      </w:r>
      <w:r w:rsidR="0033014C" w:rsidRPr="00BA021B">
        <w:rPr>
          <w:rFonts w:asciiTheme="minorHAnsi" w:hAnsiTheme="minorHAnsi"/>
          <w:lang w:eastAsia="en-US"/>
        </w:rPr>
        <w:t>à</w:t>
      </w:r>
      <w:r w:rsidRPr="00BA021B">
        <w:rPr>
          <w:rFonts w:asciiTheme="minorHAnsi" w:hAnsiTheme="minorHAnsi"/>
          <w:lang w:eastAsia="en-US"/>
        </w:rPr>
        <w:t xml:space="preserve"> chaque fois si le token est toujours valable</w:t>
      </w:r>
      <w:r w:rsidR="00F8500B" w:rsidRPr="00BA021B">
        <w:rPr>
          <w:rFonts w:asciiTheme="minorHAnsi" w:hAnsiTheme="minorHAnsi"/>
          <w:lang w:eastAsia="en-US"/>
        </w:rPr>
        <w:t>.</w:t>
      </w:r>
    </w:p>
    <w:p w14:paraId="6C7942A7" w14:textId="204FBA08" w:rsidR="00F8500B" w:rsidRPr="00BA021B" w:rsidRDefault="00F8500B" w:rsidP="00945BF4">
      <w:pPr>
        <w:rPr>
          <w:rFonts w:asciiTheme="minorHAnsi" w:hAnsiTheme="minorHAnsi"/>
          <w:lang w:eastAsia="en-US"/>
        </w:rPr>
      </w:pPr>
      <w:r w:rsidRPr="00BA021B">
        <w:rPr>
          <w:rFonts w:asciiTheme="minorHAnsi" w:hAnsiTheme="minorHAnsi"/>
          <w:lang w:eastAsia="en-US"/>
        </w:rPr>
        <w:t xml:space="preserve">Il y aura donc une </w:t>
      </w:r>
      <w:r w:rsidR="00CC3BD4" w:rsidRPr="00BA021B">
        <w:rPr>
          <w:rFonts w:asciiTheme="minorHAnsi" w:hAnsiTheme="minorHAnsi"/>
          <w:lang w:eastAsia="en-US"/>
        </w:rPr>
        <w:t>vérification</w:t>
      </w:r>
      <w:r w:rsidRPr="00BA021B">
        <w:rPr>
          <w:rFonts w:asciiTheme="minorHAnsi" w:hAnsiTheme="minorHAnsi"/>
          <w:lang w:eastAsia="en-US"/>
        </w:rPr>
        <w:t xml:space="preserve"> </w:t>
      </w:r>
      <w:r w:rsidR="002419E9" w:rsidRPr="00BA021B">
        <w:rPr>
          <w:rFonts w:asciiTheme="minorHAnsi" w:hAnsiTheme="minorHAnsi"/>
          <w:lang w:eastAsia="en-US"/>
        </w:rPr>
        <w:t xml:space="preserve">a chaque </w:t>
      </w:r>
      <w:r w:rsidR="00CC3BD4" w:rsidRPr="00BA021B">
        <w:rPr>
          <w:rFonts w:asciiTheme="minorHAnsi" w:hAnsiTheme="minorHAnsi"/>
          <w:lang w:eastAsia="en-US"/>
        </w:rPr>
        <w:t>requête</w:t>
      </w:r>
      <w:r w:rsidR="002419E9" w:rsidRPr="00BA021B">
        <w:rPr>
          <w:rFonts w:asciiTheme="minorHAnsi" w:hAnsiTheme="minorHAnsi"/>
          <w:lang w:eastAsia="en-US"/>
        </w:rPr>
        <w:t xml:space="preserve"> pour vérifier le token</w:t>
      </w:r>
    </w:p>
    <w:p w14:paraId="0FF7F5D4" w14:textId="369E7393" w:rsidR="00C76AB7" w:rsidRPr="00BA021B" w:rsidRDefault="00C76AB7" w:rsidP="00945BF4">
      <w:pPr>
        <w:rPr>
          <w:rFonts w:asciiTheme="minorHAnsi" w:hAnsiTheme="minorHAnsi"/>
          <w:lang w:eastAsia="en-US"/>
        </w:rPr>
      </w:pPr>
    </w:p>
    <w:p w14:paraId="447B94E7" w14:textId="03596E7B" w:rsidR="00C90272" w:rsidRPr="00BA021B" w:rsidRDefault="00C76AB7" w:rsidP="00945BF4">
      <w:pPr>
        <w:rPr>
          <w:rFonts w:asciiTheme="minorHAnsi" w:hAnsiTheme="minorHAnsi"/>
          <w:lang w:eastAsia="en-US"/>
        </w:rPr>
      </w:pPr>
      <w:r w:rsidRPr="00BA021B">
        <w:rPr>
          <w:rFonts w:asciiTheme="minorHAnsi" w:hAnsiTheme="minorHAnsi"/>
          <w:lang w:eastAsia="en-US"/>
        </w:rPr>
        <w:t>Nous pourrions aussi nous tourn</w:t>
      </w:r>
      <w:r w:rsidR="00CC3BD4" w:rsidRPr="00BA021B">
        <w:rPr>
          <w:rFonts w:asciiTheme="minorHAnsi" w:hAnsiTheme="minorHAnsi"/>
          <w:lang w:eastAsia="en-US"/>
        </w:rPr>
        <w:t>er</w:t>
      </w:r>
      <w:r w:rsidRPr="00BA021B">
        <w:rPr>
          <w:rFonts w:asciiTheme="minorHAnsi" w:hAnsiTheme="minorHAnsi"/>
          <w:lang w:eastAsia="en-US"/>
        </w:rPr>
        <w:t xml:space="preserve"> vers une </w:t>
      </w:r>
      <w:r w:rsidR="00791D88" w:rsidRPr="00BA021B">
        <w:rPr>
          <w:rFonts w:asciiTheme="minorHAnsi" w:hAnsiTheme="minorHAnsi"/>
          <w:lang w:eastAsia="en-US"/>
        </w:rPr>
        <w:t xml:space="preserve">authentification avec </w:t>
      </w:r>
      <w:r w:rsidR="00C90272" w:rsidRPr="005956F3">
        <w:rPr>
          <w:rFonts w:asciiTheme="minorHAnsi" w:hAnsiTheme="minorHAnsi"/>
          <w:b/>
          <w:bCs/>
          <w:lang w:eastAsia="en-US"/>
        </w:rPr>
        <w:t>Keycloack,</w:t>
      </w:r>
    </w:p>
    <w:p w14:paraId="1EFB9C81" w14:textId="77777777" w:rsidR="00C55FD4" w:rsidRPr="00BA021B" w:rsidRDefault="00C55FD4" w:rsidP="00945BF4">
      <w:pPr>
        <w:rPr>
          <w:rFonts w:asciiTheme="minorHAnsi" w:hAnsiTheme="minorHAnsi"/>
          <w:lang w:eastAsia="en-US"/>
        </w:rPr>
      </w:pPr>
    </w:p>
    <w:p w14:paraId="4BDF0E38" w14:textId="276D2C6F" w:rsidR="0033014C" w:rsidRPr="00BA021B" w:rsidRDefault="00C90272" w:rsidP="00945BF4">
      <w:pPr>
        <w:rPr>
          <w:rFonts w:asciiTheme="minorHAnsi" w:hAnsiTheme="minorHAnsi"/>
          <w:lang w:eastAsia="en-US"/>
        </w:rPr>
      </w:pPr>
      <w:r w:rsidRPr="00BA021B">
        <w:rPr>
          <w:rFonts w:asciiTheme="minorHAnsi" w:hAnsiTheme="minorHAnsi"/>
          <w:lang w:eastAsia="en-US"/>
        </w:rPr>
        <w:t xml:space="preserve">Son principe est le suivant : </w:t>
      </w:r>
    </w:p>
    <w:p w14:paraId="224E7804" w14:textId="77777777" w:rsidR="00C55FD4" w:rsidRPr="00BA021B" w:rsidRDefault="00C55FD4" w:rsidP="00945BF4">
      <w:pPr>
        <w:rPr>
          <w:rFonts w:asciiTheme="minorHAnsi" w:hAnsiTheme="minorHAnsi"/>
          <w:lang w:eastAsia="en-US"/>
        </w:rPr>
      </w:pPr>
    </w:p>
    <w:p w14:paraId="5C24A68E" w14:textId="77777777" w:rsidR="0033014C" w:rsidRPr="00BA021B" w:rsidRDefault="0033014C" w:rsidP="0033014C">
      <w:pPr>
        <w:rPr>
          <w:rFonts w:asciiTheme="minorHAnsi" w:hAnsiTheme="minorHAnsi"/>
          <w:lang w:eastAsia="en-US"/>
        </w:rPr>
      </w:pPr>
      <w:r w:rsidRPr="00BA021B">
        <w:rPr>
          <w:rFonts w:asciiTheme="minorHAnsi" w:hAnsiTheme="minorHAnsi"/>
          <w:lang w:eastAsia="en-US"/>
        </w:rPr>
        <w:t>1- l'utilisateur s'authentifie</w:t>
      </w:r>
    </w:p>
    <w:p w14:paraId="0516714E" w14:textId="4ACD956B" w:rsidR="0033014C" w:rsidRPr="00BA021B" w:rsidRDefault="0033014C" w:rsidP="0033014C">
      <w:pPr>
        <w:rPr>
          <w:rFonts w:asciiTheme="minorHAnsi" w:hAnsiTheme="minorHAnsi"/>
          <w:lang w:eastAsia="en-US"/>
        </w:rPr>
      </w:pPr>
      <w:r w:rsidRPr="00BA021B">
        <w:rPr>
          <w:rFonts w:asciiTheme="minorHAnsi" w:hAnsiTheme="minorHAnsi"/>
          <w:lang w:eastAsia="en-US"/>
        </w:rPr>
        <w:t xml:space="preserve">2- Après être bien identifier, </w:t>
      </w:r>
      <w:proofErr w:type="spellStart"/>
      <w:r w:rsidRPr="00BA021B">
        <w:rPr>
          <w:rFonts w:asciiTheme="minorHAnsi" w:hAnsiTheme="minorHAnsi"/>
          <w:lang w:eastAsia="en-US"/>
        </w:rPr>
        <w:t>Keycloak</w:t>
      </w:r>
      <w:proofErr w:type="spellEnd"/>
      <w:r w:rsidRPr="00BA021B">
        <w:rPr>
          <w:rFonts w:asciiTheme="minorHAnsi" w:hAnsiTheme="minorHAnsi"/>
          <w:lang w:eastAsia="en-US"/>
        </w:rPr>
        <w:t xml:space="preserve"> va envoyer au front, une clé d’accès à l’application appelé </w:t>
      </w:r>
      <w:proofErr w:type="spellStart"/>
      <w:r w:rsidRPr="00BA021B">
        <w:rPr>
          <w:rFonts w:asciiTheme="minorHAnsi" w:hAnsiTheme="minorHAnsi"/>
          <w:lang w:eastAsia="en-US"/>
        </w:rPr>
        <w:t>access_token</w:t>
      </w:r>
      <w:proofErr w:type="spellEnd"/>
    </w:p>
    <w:p w14:paraId="4BEA0EE0" w14:textId="77777777" w:rsidR="00EA5EBA" w:rsidRPr="00BA021B" w:rsidRDefault="00EA5EBA" w:rsidP="0033014C">
      <w:pPr>
        <w:rPr>
          <w:rFonts w:asciiTheme="minorHAnsi" w:hAnsiTheme="minorHAnsi"/>
          <w:lang w:eastAsia="en-US"/>
        </w:rPr>
      </w:pPr>
    </w:p>
    <w:p w14:paraId="49056280" w14:textId="6D497B84" w:rsidR="0033014C" w:rsidRPr="00BA021B" w:rsidRDefault="0033014C" w:rsidP="0033014C">
      <w:pPr>
        <w:rPr>
          <w:rFonts w:asciiTheme="minorHAnsi" w:hAnsiTheme="minorHAnsi"/>
          <w:lang w:eastAsia="en-US"/>
        </w:rPr>
      </w:pPr>
      <w:r w:rsidRPr="00BA021B">
        <w:rPr>
          <w:rFonts w:asciiTheme="minorHAnsi" w:hAnsiTheme="minorHAnsi"/>
          <w:lang w:eastAsia="en-US"/>
        </w:rPr>
        <w:t>3- L’utilisateur va pour utiliser l’application front, avec les différentes pages et les différents droits qu’il a (admin / user). Le front va aussi faire des appels REST pour récupérer les informations nécessaires au bon fonctionnement de l’application.</w:t>
      </w:r>
    </w:p>
    <w:p w14:paraId="3714767B" w14:textId="77777777" w:rsidR="00EA5EBA" w:rsidRPr="00BA021B" w:rsidRDefault="00EA5EBA" w:rsidP="0033014C">
      <w:pPr>
        <w:rPr>
          <w:rFonts w:asciiTheme="minorHAnsi" w:hAnsiTheme="minorHAnsi"/>
          <w:lang w:eastAsia="en-US"/>
        </w:rPr>
      </w:pPr>
    </w:p>
    <w:p w14:paraId="6EA0A5EF" w14:textId="27122C85" w:rsidR="0033014C" w:rsidRPr="00BA021B" w:rsidRDefault="0033014C" w:rsidP="0033014C">
      <w:pPr>
        <w:rPr>
          <w:rFonts w:asciiTheme="minorHAnsi" w:hAnsiTheme="minorHAnsi"/>
          <w:lang w:eastAsia="en-US"/>
        </w:rPr>
      </w:pPr>
      <w:r w:rsidRPr="00BA021B">
        <w:rPr>
          <w:rFonts w:asciiTheme="minorHAnsi" w:hAnsiTheme="minorHAnsi"/>
          <w:lang w:eastAsia="en-US"/>
        </w:rPr>
        <w:lastRenderedPageBreak/>
        <w:t xml:space="preserve">4- L’API, en recevant la requête REST du front-end, va vérifier s’il y a un </w:t>
      </w:r>
      <w:proofErr w:type="spellStart"/>
      <w:r w:rsidRPr="00BA021B">
        <w:rPr>
          <w:rFonts w:asciiTheme="minorHAnsi" w:hAnsiTheme="minorHAnsi"/>
          <w:lang w:eastAsia="en-US"/>
        </w:rPr>
        <w:t>access_token</w:t>
      </w:r>
      <w:proofErr w:type="spellEnd"/>
      <w:r w:rsidRPr="00BA021B">
        <w:rPr>
          <w:rFonts w:asciiTheme="minorHAnsi" w:hAnsiTheme="minorHAnsi"/>
          <w:lang w:eastAsia="en-US"/>
        </w:rPr>
        <w:t xml:space="preserve"> et demander à </w:t>
      </w:r>
      <w:proofErr w:type="spellStart"/>
      <w:r w:rsidRPr="00BA021B">
        <w:rPr>
          <w:rFonts w:asciiTheme="minorHAnsi" w:hAnsiTheme="minorHAnsi"/>
          <w:lang w:eastAsia="en-US"/>
        </w:rPr>
        <w:t>Keycloak</w:t>
      </w:r>
      <w:proofErr w:type="spellEnd"/>
      <w:r w:rsidRPr="00BA021B">
        <w:rPr>
          <w:rFonts w:asciiTheme="minorHAnsi" w:hAnsiTheme="minorHAnsi"/>
          <w:lang w:eastAsia="en-US"/>
        </w:rPr>
        <w:t xml:space="preserve"> si le token est bien valide.</w:t>
      </w:r>
    </w:p>
    <w:p w14:paraId="7F42AA00" w14:textId="77777777" w:rsidR="00EA5EBA" w:rsidRPr="00BA021B" w:rsidRDefault="00EA5EBA" w:rsidP="0033014C">
      <w:pPr>
        <w:rPr>
          <w:rFonts w:asciiTheme="minorHAnsi" w:hAnsiTheme="minorHAnsi"/>
          <w:lang w:eastAsia="en-US"/>
        </w:rPr>
      </w:pPr>
    </w:p>
    <w:p w14:paraId="240AAF12" w14:textId="77777777" w:rsidR="0033014C" w:rsidRPr="00BA021B" w:rsidRDefault="0033014C" w:rsidP="0033014C">
      <w:pPr>
        <w:rPr>
          <w:rFonts w:asciiTheme="minorHAnsi" w:hAnsiTheme="minorHAnsi"/>
          <w:lang w:eastAsia="en-US"/>
        </w:rPr>
      </w:pPr>
      <w:r w:rsidRPr="00BA021B">
        <w:rPr>
          <w:rFonts w:asciiTheme="minorHAnsi" w:hAnsiTheme="minorHAnsi"/>
          <w:lang w:eastAsia="en-US"/>
        </w:rPr>
        <w:t xml:space="preserve">5- </w:t>
      </w:r>
      <w:proofErr w:type="spellStart"/>
      <w:r w:rsidRPr="00BA021B">
        <w:rPr>
          <w:rFonts w:asciiTheme="minorHAnsi" w:hAnsiTheme="minorHAnsi"/>
          <w:lang w:eastAsia="en-US"/>
        </w:rPr>
        <w:t>Keycloak</w:t>
      </w:r>
      <w:proofErr w:type="spellEnd"/>
      <w:r w:rsidRPr="00BA021B">
        <w:rPr>
          <w:rFonts w:asciiTheme="minorHAnsi" w:hAnsiTheme="minorHAnsi"/>
          <w:lang w:eastAsia="en-US"/>
        </w:rPr>
        <w:t xml:space="preserve"> va confirmer ou non la bonne validité de l’</w:t>
      </w:r>
      <w:proofErr w:type="spellStart"/>
      <w:r w:rsidRPr="00BA021B">
        <w:rPr>
          <w:rFonts w:asciiTheme="minorHAnsi" w:hAnsiTheme="minorHAnsi"/>
          <w:lang w:eastAsia="en-US"/>
        </w:rPr>
        <w:t>access_token</w:t>
      </w:r>
      <w:proofErr w:type="spellEnd"/>
      <w:r w:rsidRPr="00BA021B">
        <w:rPr>
          <w:rFonts w:asciiTheme="minorHAnsi" w:hAnsiTheme="minorHAnsi"/>
          <w:lang w:eastAsia="en-US"/>
        </w:rPr>
        <w:t>.</w:t>
      </w:r>
    </w:p>
    <w:p w14:paraId="6ABEFCF8" w14:textId="564A223B" w:rsidR="004642AF" w:rsidRPr="00BA021B" w:rsidRDefault="0033014C" w:rsidP="00945BF4">
      <w:pPr>
        <w:rPr>
          <w:rFonts w:asciiTheme="minorHAnsi" w:hAnsiTheme="minorHAnsi"/>
          <w:lang w:eastAsia="en-US"/>
        </w:rPr>
      </w:pPr>
      <w:r w:rsidRPr="00BA021B">
        <w:rPr>
          <w:rFonts w:asciiTheme="minorHAnsi" w:hAnsiTheme="minorHAnsi"/>
          <w:lang w:eastAsia="en-US"/>
        </w:rPr>
        <w:t xml:space="preserve">Et l’API, construira, en fonctionne des droits que dispose l’utilisateur, la </w:t>
      </w:r>
      <w:proofErr w:type="spellStart"/>
      <w:r w:rsidRPr="00BA021B">
        <w:rPr>
          <w:rFonts w:asciiTheme="minorHAnsi" w:hAnsiTheme="minorHAnsi"/>
          <w:lang w:eastAsia="en-US"/>
        </w:rPr>
        <w:t>response</w:t>
      </w:r>
      <w:proofErr w:type="spellEnd"/>
      <w:r w:rsidRPr="00BA021B">
        <w:rPr>
          <w:rFonts w:asciiTheme="minorHAnsi" w:hAnsiTheme="minorHAnsi"/>
          <w:lang w:eastAsia="en-US"/>
        </w:rPr>
        <w:t xml:space="preserve"> REST à la requête demandée.</w:t>
      </w:r>
      <w:r w:rsidR="00C90272" w:rsidRPr="00BA021B">
        <w:rPr>
          <w:rFonts w:asciiTheme="minorHAnsi" w:hAnsiTheme="minorHAnsi"/>
          <w:lang w:eastAsia="en-US"/>
        </w:rPr>
        <w:t xml:space="preserve"> </w:t>
      </w:r>
    </w:p>
    <w:p w14:paraId="60290B86" w14:textId="21AC0499" w:rsidR="001C0469" w:rsidRPr="00BA021B" w:rsidRDefault="001C0469" w:rsidP="00945BF4">
      <w:pPr>
        <w:rPr>
          <w:rFonts w:asciiTheme="minorHAnsi" w:hAnsiTheme="minorHAnsi"/>
          <w:lang w:eastAsia="en-US"/>
        </w:rPr>
      </w:pPr>
    </w:p>
    <w:p w14:paraId="5F393128" w14:textId="39E6AF68" w:rsidR="001C0469" w:rsidRPr="00BA021B" w:rsidRDefault="001C0469" w:rsidP="001C6545">
      <w:pPr>
        <w:pStyle w:val="Titre3"/>
        <w:rPr>
          <w:lang w:eastAsia="en-US"/>
        </w:rPr>
      </w:pPr>
      <w:bookmarkStart w:id="13" w:name="_Toc33983853"/>
      <w:r w:rsidRPr="00BA021B">
        <w:rPr>
          <w:lang w:eastAsia="en-US"/>
        </w:rPr>
        <w:t>Gestion train et bus</w:t>
      </w:r>
      <w:bookmarkEnd w:id="13"/>
      <w:r w:rsidRPr="00BA021B">
        <w:rPr>
          <w:lang w:eastAsia="en-US"/>
        </w:rPr>
        <w:t xml:space="preserve"> </w:t>
      </w:r>
    </w:p>
    <w:p w14:paraId="0F468514" w14:textId="1B715B74" w:rsidR="001C0469" w:rsidRPr="00BA021B" w:rsidRDefault="001C0469" w:rsidP="00945BF4">
      <w:pPr>
        <w:rPr>
          <w:rFonts w:asciiTheme="minorHAnsi" w:hAnsiTheme="minorHAnsi"/>
          <w:lang w:eastAsia="en-US"/>
        </w:rPr>
      </w:pPr>
    </w:p>
    <w:p w14:paraId="66CE2EF4" w14:textId="36A27759" w:rsidR="001C0469" w:rsidRPr="00BA021B" w:rsidRDefault="001C0469" w:rsidP="00945BF4">
      <w:pPr>
        <w:rPr>
          <w:rFonts w:asciiTheme="minorHAnsi" w:hAnsiTheme="minorHAnsi"/>
          <w:lang w:eastAsia="en-US"/>
        </w:rPr>
      </w:pPr>
      <w:r w:rsidRPr="00BA021B">
        <w:rPr>
          <w:rFonts w:asciiTheme="minorHAnsi" w:hAnsiTheme="minorHAnsi"/>
          <w:lang w:eastAsia="en-US"/>
        </w:rPr>
        <w:t xml:space="preserve">Ce </w:t>
      </w:r>
      <w:r w:rsidR="00026149" w:rsidRPr="00BA021B">
        <w:rPr>
          <w:rFonts w:asciiTheme="minorHAnsi" w:hAnsiTheme="minorHAnsi"/>
          <w:lang w:eastAsia="en-US"/>
        </w:rPr>
        <w:t xml:space="preserve">microservice </w:t>
      </w:r>
      <w:r w:rsidRPr="00BA021B">
        <w:rPr>
          <w:rFonts w:asciiTheme="minorHAnsi" w:hAnsiTheme="minorHAnsi"/>
          <w:lang w:eastAsia="en-US"/>
        </w:rPr>
        <w:t xml:space="preserve">sera la base du site car il va permettre au client de choisir un train ou bus et de le </w:t>
      </w:r>
      <w:r w:rsidR="009B01EB" w:rsidRPr="00BA021B">
        <w:rPr>
          <w:rFonts w:asciiTheme="minorHAnsi" w:hAnsiTheme="minorHAnsi"/>
          <w:lang w:eastAsia="en-US"/>
        </w:rPr>
        <w:t>réserver</w:t>
      </w:r>
      <w:r w:rsidRPr="00BA021B">
        <w:rPr>
          <w:rFonts w:asciiTheme="minorHAnsi" w:hAnsiTheme="minorHAnsi"/>
          <w:lang w:eastAsia="en-US"/>
        </w:rPr>
        <w:t xml:space="preserve"> par la suite.</w:t>
      </w:r>
    </w:p>
    <w:p w14:paraId="2EDFBC47" w14:textId="5846B8FF" w:rsidR="001C0469" w:rsidRPr="00BA021B" w:rsidRDefault="001C0469" w:rsidP="00945BF4">
      <w:pPr>
        <w:rPr>
          <w:rFonts w:asciiTheme="minorHAnsi" w:hAnsiTheme="minorHAnsi"/>
          <w:lang w:eastAsia="en-US"/>
        </w:rPr>
      </w:pPr>
    </w:p>
    <w:p w14:paraId="2C33FA3C" w14:textId="1A881C97" w:rsidR="001C0469" w:rsidRPr="00BA021B" w:rsidRDefault="001C0469" w:rsidP="00945BF4">
      <w:pPr>
        <w:rPr>
          <w:rFonts w:asciiTheme="minorHAnsi" w:hAnsiTheme="minorHAnsi"/>
          <w:lang w:eastAsia="en-US"/>
        </w:rPr>
      </w:pPr>
      <w:r w:rsidRPr="00BA021B">
        <w:rPr>
          <w:rFonts w:asciiTheme="minorHAnsi" w:hAnsiTheme="minorHAnsi"/>
          <w:lang w:eastAsia="en-US"/>
        </w:rPr>
        <w:t xml:space="preserve">Nous aurons donc une route /all qui </w:t>
      </w:r>
      <w:r w:rsidR="00CA3E0F" w:rsidRPr="00BA021B">
        <w:rPr>
          <w:rFonts w:asciiTheme="minorHAnsi" w:hAnsiTheme="minorHAnsi"/>
          <w:lang w:eastAsia="en-US"/>
        </w:rPr>
        <w:t>montrera tous les trains ou bus.</w:t>
      </w:r>
    </w:p>
    <w:p w14:paraId="72BD9190" w14:textId="5B79CF31" w:rsidR="008D10FE" w:rsidRPr="00BA021B" w:rsidRDefault="008D10FE" w:rsidP="00945BF4">
      <w:pPr>
        <w:rPr>
          <w:rFonts w:asciiTheme="minorHAnsi" w:hAnsiTheme="minorHAnsi"/>
          <w:lang w:eastAsia="en-US"/>
        </w:rPr>
      </w:pPr>
      <w:r w:rsidRPr="00BA021B">
        <w:rPr>
          <w:rFonts w:asciiTheme="minorHAnsi" w:hAnsiTheme="minorHAnsi"/>
          <w:lang w:eastAsia="en-US"/>
        </w:rPr>
        <w:t>Il y aura aussi une route qui permettra au personnel d’ajouter des trains.</w:t>
      </w:r>
    </w:p>
    <w:p w14:paraId="6B0E6816" w14:textId="7BE72DF6" w:rsidR="008D10FE" w:rsidRPr="00BA021B" w:rsidRDefault="008D10FE" w:rsidP="00945BF4">
      <w:pPr>
        <w:rPr>
          <w:rFonts w:asciiTheme="minorHAnsi" w:hAnsiTheme="minorHAnsi"/>
          <w:lang w:eastAsia="en-US"/>
        </w:rPr>
      </w:pPr>
      <w:r w:rsidRPr="00BA021B">
        <w:rPr>
          <w:rFonts w:asciiTheme="minorHAnsi" w:hAnsiTheme="minorHAnsi"/>
          <w:lang w:eastAsia="en-US"/>
        </w:rPr>
        <w:t xml:space="preserve">Ainsi qu’une route pour que le client puisse </w:t>
      </w:r>
      <w:r w:rsidR="00FD5D62" w:rsidRPr="00BA021B">
        <w:rPr>
          <w:rFonts w:asciiTheme="minorHAnsi" w:hAnsiTheme="minorHAnsi"/>
          <w:lang w:eastAsia="en-US"/>
        </w:rPr>
        <w:t>voir un train en particulier.</w:t>
      </w:r>
    </w:p>
    <w:p w14:paraId="6EDB3871" w14:textId="6B112D7A" w:rsidR="00FD5D62" w:rsidRPr="00BA021B" w:rsidRDefault="00FD5D62" w:rsidP="00945BF4">
      <w:pPr>
        <w:rPr>
          <w:rFonts w:asciiTheme="minorHAnsi" w:hAnsiTheme="minorHAnsi"/>
          <w:lang w:eastAsia="en-US"/>
        </w:rPr>
      </w:pPr>
    </w:p>
    <w:p w14:paraId="5DCC67AB" w14:textId="0127DE5C" w:rsidR="009B01EB" w:rsidRPr="00BA021B" w:rsidRDefault="00FD5D62" w:rsidP="00945BF4">
      <w:pPr>
        <w:rPr>
          <w:rFonts w:asciiTheme="minorHAnsi" w:hAnsiTheme="minorHAnsi"/>
          <w:lang w:eastAsia="en-US"/>
        </w:rPr>
      </w:pPr>
      <w:r w:rsidRPr="00BA021B">
        <w:rPr>
          <w:rFonts w:asciiTheme="minorHAnsi" w:hAnsiTheme="minorHAnsi"/>
          <w:lang w:eastAsia="en-US"/>
        </w:rPr>
        <w:t xml:space="preserve">Ce </w:t>
      </w:r>
      <w:r w:rsidR="00026149" w:rsidRPr="00BA021B">
        <w:rPr>
          <w:rFonts w:asciiTheme="minorHAnsi" w:hAnsiTheme="minorHAnsi"/>
          <w:lang w:eastAsia="en-US"/>
        </w:rPr>
        <w:t xml:space="preserve">microservice </w:t>
      </w:r>
      <w:r w:rsidR="00FD65D3" w:rsidRPr="00BA021B">
        <w:rPr>
          <w:rFonts w:asciiTheme="minorHAnsi" w:hAnsiTheme="minorHAnsi"/>
          <w:lang w:eastAsia="en-US"/>
        </w:rPr>
        <w:t>va don</w:t>
      </w:r>
      <w:r w:rsidR="009B01EB" w:rsidRPr="00BA021B">
        <w:rPr>
          <w:rFonts w:asciiTheme="minorHAnsi" w:hAnsiTheme="minorHAnsi"/>
          <w:lang w:eastAsia="en-US"/>
        </w:rPr>
        <w:t>c faire principalement des requêtes a la base de données pour pouvoir avoir toujours sa liste de train ou bus à jour.</w:t>
      </w:r>
    </w:p>
    <w:p w14:paraId="16E2A96F" w14:textId="77777777" w:rsidR="009B01EB" w:rsidRPr="00BA021B" w:rsidRDefault="009B01EB" w:rsidP="00945BF4">
      <w:pPr>
        <w:rPr>
          <w:rFonts w:asciiTheme="minorHAnsi" w:hAnsiTheme="minorHAnsi"/>
          <w:lang w:eastAsia="en-US"/>
        </w:rPr>
      </w:pPr>
    </w:p>
    <w:p w14:paraId="5D0B3DD5" w14:textId="22689E3F" w:rsidR="009B01EB" w:rsidRPr="00BA021B" w:rsidRDefault="00BA6B7E" w:rsidP="001C6545">
      <w:pPr>
        <w:pStyle w:val="Titre3"/>
        <w:rPr>
          <w:lang w:eastAsia="en-US"/>
        </w:rPr>
      </w:pPr>
      <w:bookmarkStart w:id="14" w:name="_Toc33983854"/>
      <w:r w:rsidRPr="00BA021B">
        <w:rPr>
          <w:lang w:eastAsia="en-US"/>
        </w:rPr>
        <w:t>Réservation</w:t>
      </w:r>
      <w:bookmarkEnd w:id="14"/>
      <w:r w:rsidR="009B01EB" w:rsidRPr="00BA021B">
        <w:rPr>
          <w:lang w:eastAsia="en-US"/>
        </w:rPr>
        <w:t xml:space="preserve"> </w:t>
      </w:r>
    </w:p>
    <w:p w14:paraId="5B0D3AB4" w14:textId="108AD660" w:rsidR="009B01EB" w:rsidRPr="00BA021B" w:rsidRDefault="009B01EB" w:rsidP="00945BF4">
      <w:pPr>
        <w:rPr>
          <w:rFonts w:asciiTheme="minorHAnsi" w:hAnsiTheme="minorHAnsi"/>
          <w:lang w:eastAsia="en-US"/>
        </w:rPr>
      </w:pPr>
    </w:p>
    <w:p w14:paraId="31205052" w14:textId="0D08E696" w:rsidR="00250E4D" w:rsidRPr="00BA021B" w:rsidRDefault="00250E4D" w:rsidP="00945BF4">
      <w:pPr>
        <w:rPr>
          <w:rFonts w:asciiTheme="minorHAnsi" w:hAnsiTheme="minorHAnsi"/>
          <w:lang w:eastAsia="en-US"/>
        </w:rPr>
      </w:pPr>
      <w:r w:rsidRPr="00BA021B">
        <w:rPr>
          <w:rFonts w:asciiTheme="minorHAnsi" w:hAnsiTheme="minorHAnsi"/>
          <w:lang w:eastAsia="en-US"/>
        </w:rPr>
        <w:t xml:space="preserve">Ce </w:t>
      </w:r>
      <w:r w:rsidR="00026149" w:rsidRPr="00BA021B">
        <w:rPr>
          <w:rFonts w:asciiTheme="minorHAnsi" w:hAnsiTheme="minorHAnsi"/>
          <w:lang w:eastAsia="en-US"/>
        </w:rPr>
        <w:t xml:space="preserve">microservices </w:t>
      </w:r>
      <w:r w:rsidRPr="00BA021B">
        <w:rPr>
          <w:rFonts w:asciiTheme="minorHAnsi" w:hAnsiTheme="minorHAnsi"/>
          <w:lang w:eastAsia="en-US"/>
        </w:rPr>
        <w:t xml:space="preserve">servira </w:t>
      </w:r>
      <w:r w:rsidR="00BA6B7E" w:rsidRPr="00BA021B">
        <w:rPr>
          <w:rFonts w:asciiTheme="minorHAnsi" w:hAnsiTheme="minorHAnsi"/>
          <w:lang w:eastAsia="en-US"/>
        </w:rPr>
        <w:t>à</w:t>
      </w:r>
      <w:r w:rsidRPr="00BA021B">
        <w:rPr>
          <w:rFonts w:asciiTheme="minorHAnsi" w:hAnsiTheme="minorHAnsi"/>
          <w:lang w:eastAsia="en-US"/>
        </w:rPr>
        <w:t xml:space="preserve"> r</w:t>
      </w:r>
      <w:r w:rsidR="00BA6B7E" w:rsidRPr="00BA021B">
        <w:rPr>
          <w:rFonts w:asciiTheme="minorHAnsi" w:hAnsiTheme="minorHAnsi"/>
          <w:lang w:eastAsia="en-US"/>
        </w:rPr>
        <w:t>é</w:t>
      </w:r>
      <w:r w:rsidRPr="00BA021B">
        <w:rPr>
          <w:rFonts w:asciiTheme="minorHAnsi" w:hAnsiTheme="minorHAnsi"/>
          <w:lang w:eastAsia="en-US"/>
        </w:rPr>
        <w:t>server des trains ou bus.</w:t>
      </w:r>
    </w:p>
    <w:p w14:paraId="48BCDDA1" w14:textId="6BA82BF3" w:rsidR="00250E4D" w:rsidRPr="00BA021B" w:rsidRDefault="00250E4D" w:rsidP="00945BF4">
      <w:pPr>
        <w:rPr>
          <w:rFonts w:asciiTheme="minorHAnsi" w:hAnsiTheme="minorHAnsi"/>
          <w:lang w:eastAsia="en-US"/>
        </w:rPr>
      </w:pPr>
      <w:r w:rsidRPr="00BA021B">
        <w:rPr>
          <w:rFonts w:asciiTheme="minorHAnsi" w:hAnsiTheme="minorHAnsi"/>
          <w:lang w:eastAsia="en-US"/>
        </w:rPr>
        <w:t xml:space="preserve">Il y aura donc </w:t>
      </w:r>
      <w:r w:rsidR="00B77078" w:rsidRPr="00BA021B">
        <w:rPr>
          <w:rFonts w:asciiTheme="minorHAnsi" w:hAnsiTheme="minorHAnsi"/>
          <w:lang w:eastAsia="en-US"/>
        </w:rPr>
        <w:t xml:space="preserve">une </w:t>
      </w:r>
      <w:r w:rsidR="00BA6B7E" w:rsidRPr="00BA021B">
        <w:rPr>
          <w:rFonts w:asciiTheme="minorHAnsi" w:hAnsiTheme="minorHAnsi"/>
          <w:lang w:eastAsia="en-US"/>
        </w:rPr>
        <w:t>création</w:t>
      </w:r>
      <w:r w:rsidR="00B77078" w:rsidRPr="00BA021B">
        <w:rPr>
          <w:rFonts w:asciiTheme="minorHAnsi" w:hAnsiTheme="minorHAnsi"/>
          <w:lang w:eastAsia="en-US"/>
        </w:rPr>
        <w:t xml:space="preserve"> de </w:t>
      </w:r>
      <w:r w:rsidR="00BA6B7E" w:rsidRPr="00BA021B">
        <w:rPr>
          <w:rFonts w:asciiTheme="minorHAnsi" w:hAnsiTheme="minorHAnsi"/>
          <w:lang w:eastAsia="en-US"/>
        </w:rPr>
        <w:t>réservation</w:t>
      </w:r>
      <w:r w:rsidR="00FB3CDC" w:rsidRPr="00BA021B">
        <w:rPr>
          <w:rFonts w:asciiTheme="minorHAnsi" w:hAnsiTheme="minorHAnsi"/>
          <w:lang w:eastAsia="en-US"/>
        </w:rPr>
        <w:t>, nous identifierons dans le corps de la requ</w:t>
      </w:r>
      <w:r w:rsidR="00BA6B7E" w:rsidRPr="00BA021B">
        <w:rPr>
          <w:rFonts w:asciiTheme="minorHAnsi" w:hAnsiTheme="minorHAnsi"/>
          <w:lang w:eastAsia="en-US"/>
        </w:rPr>
        <w:t>ê</w:t>
      </w:r>
      <w:r w:rsidR="00FB3CDC" w:rsidRPr="00BA021B">
        <w:rPr>
          <w:rFonts w:asciiTheme="minorHAnsi" w:hAnsiTheme="minorHAnsi"/>
          <w:lang w:eastAsia="en-US"/>
        </w:rPr>
        <w:t>te si c’est un train ou bus</w:t>
      </w:r>
      <w:r w:rsidR="00911349" w:rsidRPr="00BA021B">
        <w:rPr>
          <w:rFonts w:asciiTheme="minorHAnsi" w:hAnsiTheme="minorHAnsi"/>
          <w:lang w:eastAsia="en-US"/>
        </w:rPr>
        <w:t xml:space="preserve">, </w:t>
      </w:r>
      <w:r w:rsidR="00BA6B7E" w:rsidRPr="00BA021B">
        <w:rPr>
          <w:rFonts w:asciiTheme="minorHAnsi" w:hAnsiTheme="minorHAnsi"/>
          <w:lang w:eastAsia="en-US"/>
        </w:rPr>
        <w:t>s’i</w:t>
      </w:r>
      <w:r w:rsidR="00911349" w:rsidRPr="00BA021B">
        <w:rPr>
          <w:rFonts w:asciiTheme="minorHAnsi" w:hAnsiTheme="minorHAnsi"/>
          <w:lang w:eastAsia="en-US"/>
        </w:rPr>
        <w:t xml:space="preserve">l est impossible de </w:t>
      </w:r>
      <w:r w:rsidR="00BA6B7E" w:rsidRPr="00BA021B">
        <w:rPr>
          <w:rFonts w:asciiTheme="minorHAnsi" w:hAnsiTheme="minorHAnsi"/>
          <w:lang w:eastAsia="en-US"/>
        </w:rPr>
        <w:t>réservé</w:t>
      </w:r>
      <w:r w:rsidR="00911349" w:rsidRPr="00BA021B">
        <w:rPr>
          <w:rFonts w:asciiTheme="minorHAnsi" w:hAnsiTheme="minorHAnsi"/>
          <w:lang w:eastAsia="en-US"/>
        </w:rPr>
        <w:t xml:space="preserve"> car il est plein ou encore de mettre </w:t>
      </w:r>
      <w:r w:rsidR="00BA6B7E" w:rsidRPr="00BA021B">
        <w:rPr>
          <w:rFonts w:asciiTheme="minorHAnsi" w:hAnsiTheme="minorHAnsi"/>
          <w:lang w:eastAsia="en-US"/>
        </w:rPr>
        <w:t>à</w:t>
      </w:r>
      <w:r w:rsidR="00911349" w:rsidRPr="00BA021B">
        <w:rPr>
          <w:rFonts w:asciiTheme="minorHAnsi" w:hAnsiTheme="minorHAnsi"/>
          <w:lang w:eastAsia="en-US"/>
        </w:rPr>
        <w:t xml:space="preserve"> jour le fichier client avec ses </w:t>
      </w:r>
      <w:r w:rsidR="00BA6B7E" w:rsidRPr="00BA021B">
        <w:rPr>
          <w:rFonts w:asciiTheme="minorHAnsi" w:hAnsiTheme="minorHAnsi"/>
          <w:lang w:eastAsia="en-US"/>
        </w:rPr>
        <w:t>points de fidélité.</w:t>
      </w:r>
    </w:p>
    <w:p w14:paraId="68BD9DFC" w14:textId="77777777" w:rsidR="009B01EB" w:rsidRPr="00BA021B" w:rsidRDefault="009B01EB" w:rsidP="00945BF4">
      <w:pPr>
        <w:rPr>
          <w:rFonts w:asciiTheme="minorHAnsi" w:hAnsiTheme="minorHAnsi"/>
          <w:lang w:eastAsia="en-US"/>
        </w:rPr>
      </w:pPr>
    </w:p>
    <w:p w14:paraId="646DDE78" w14:textId="22637092" w:rsidR="00CA3E0F" w:rsidRPr="00BA021B" w:rsidRDefault="00966654" w:rsidP="00945BF4">
      <w:pPr>
        <w:rPr>
          <w:rFonts w:asciiTheme="minorHAnsi" w:hAnsiTheme="minorHAnsi"/>
          <w:lang w:eastAsia="en-US"/>
        </w:rPr>
      </w:pPr>
      <w:r w:rsidRPr="00BA021B">
        <w:rPr>
          <w:rFonts w:asciiTheme="minorHAnsi" w:hAnsiTheme="minorHAnsi"/>
          <w:lang w:eastAsia="en-US"/>
        </w:rPr>
        <w:t>Nous avons simul</w:t>
      </w:r>
      <w:r w:rsidR="00E813A2" w:rsidRPr="00BA021B">
        <w:rPr>
          <w:rFonts w:asciiTheme="minorHAnsi" w:hAnsiTheme="minorHAnsi"/>
          <w:lang w:eastAsia="en-US"/>
        </w:rPr>
        <w:t>é</w:t>
      </w:r>
      <w:r w:rsidRPr="00BA021B">
        <w:rPr>
          <w:rFonts w:asciiTheme="minorHAnsi" w:hAnsiTheme="minorHAnsi"/>
          <w:lang w:eastAsia="en-US"/>
        </w:rPr>
        <w:t xml:space="preserve"> aussi un pay</w:t>
      </w:r>
      <w:r w:rsidR="00203F9B" w:rsidRPr="00BA021B">
        <w:rPr>
          <w:rFonts w:asciiTheme="minorHAnsi" w:hAnsiTheme="minorHAnsi"/>
          <w:lang w:eastAsia="en-US"/>
        </w:rPr>
        <w:t>e</w:t>
      </w:r>
      <w:r w:rsidRPr="00BA021B">
        <w:rPr>
          <w:rFonts w:asciiTheme="minorHAnsi" w:hAnsiTheme="minorHAnsi"/>
          <w:lang w:eastAsia="en-US"/>
        </w:rPr>
        <w:t xml:space="preserve">ment avec la route </w:t>
      </w:r>
      <w:r w:rsidR="004A0E3B" w:rsidRPr="00BA021B">
        <w:rPr>
          <w:rFonts w:asciiTheme="minorHAnsi" w:hAnsiTheme="minorHAnsi"/>
          <w:lang w:eastAsia="en-US"/>
        </w:rPr>
        <w:t>/</w:t>
      </w:r>
      <w:proofErr w:type="spellStart"/>
      <w:r w:rsidR="004A0E3B" w:rsidRPr="00BA021B">
        <w:rPr>
          <w:rFonts w:asciiTheme="minorHAnsi" w:hAnsiTheme="minorHAnsi"/>
          <w:lang w:eastAsia="en-US"/>
        </w:rPr>
        <w:t>reservation</w:t>
      </w:r>
      <w:proofErr w:type="spellEnd"/>
      <w:r w:rsidR="004A0E3B" w:rsidRPr="00BA021B">
        <w:rPr>
          <w:rFonts w:asciiTheme="minorHAnsi" w:hAnsiTheme="minorHAnsi"/>
          <w:lang w:eastAsia="en-US"/>
        </w:rPr>
        <w:t>/{id}/</w:t>
      </w:r>
      <w:proofErr w:type="spellStart"/>
      <w:r w:rsidR="00203F9B" w:rsidRPr="00BA021B">
        <w:rPr>
          <w:rFonts w:asciiTheme="minorHAnsi" w:hAnsiTheme="minorHAnsi"/>
          <w:lang w:eastAsia="en-US"/>
        </w:rPr>
        <w:t>payment</w:t>
      </w:r>
      <w:proofErr w:type="spellEnd"/>
    </w:p>
    <w:p w14:paraId="188F07D8" w14:textId="77777777" w:rsidR="001C0469" w:rsidRPr="00BA021B" w:rsidRDefault="001C0469" w:rsidP="00945BF4">
      <w:pPr>
        <w:rPr>
          <w:rFonts w:asciiTheme="minorHAnsi" w:hAnsiTheme="minorHAnsi"/>
          <w:lang w:eastAsia="en-US"/>
        </w:rPr>
      </w:pPr>
    </w:p>
    <w:p w14:paraId="6E31357E" w14:textId="37AD9DB6" w:rsidR="00E4025B" w:rsidRPr="00BA021B" w:rsidRDefault="00E4025B" w:rsidP="00945BF4">
      <w:pPr>
        <w:rPr>
          <w:rFonts w:asciiTheme="minorHAnsi" w:hAnsiTheme="minorHAnsi"/>
          <w:lang w:eastAsia="en-US"/>
        </w:rPr>
      </w:pPr>
      <w:r w:rsidRPr="00BA021B">
        <w:rPr>
          <w:rFonts w:asciiTheme="minorHAnsi" w:hAnsiTheme="minorHAnsi"/>
          <w:lang w:eastAsia="en-US"/>
        </w:rPr>
        <w:t xml:space="preserve">Ce </w:t>
      </w:r>
      <w:r w:rsidR="00026149" w:rsidRPr="00BA021B">
        <w:rPr>
          <w:rFonts w:asciiTheme="minorHAnsi" w:hAnsiTheme="minorHAnsi"/>
          <w:lang w:eastAsia="en-US"/>
        </w:rPr>
        <w:t xml:space="preserve">microservices </w:t>
      </w:r>
      <w:r w:rsidRPr="00BA021B">
        <w:rPr>
          <w:rFonts w:asciiTheme="minorHAnsi" w:hAnsiTheme="minorHAnsi"/>
          <w:lang w:eastAsia="en-US"/>
        </w:rPr>
        <w:t>aura donc la tâche d’identifier les clients et de sécurisé leurs session</w:t>
      </w:r>
      <w:r w:rsidR="0015403F" w:rsidRPr="00BA021B">
        <w:rPr>
          <w:rFonts w:asciiTheme="minorHAnsi" w:hAnsiTheme="minorHAnsi"/>
          <w:lang w:eastAsia="en-US"/>
        </w:rPr>
        <w:t>s</w:t>
      </w:r>
      <w:r w:rsidRPr="00BA021B">
        <w:rPr>
          <w:rFonts w:asciiTheme="minorHAnsi" w:hAnsiTheme="minorHAnsi"/>
          <w:lang w:eastAsia="en-US"/>
        </w:rPr>
        <w:t>.</w:t>
      </w:r>
    </w:p>
    <w:p w14:paraId="6CECCD35" w14:textId="53895A0C" w:rsidR="007E1159" w:rsidRPr="00BA021B" w:rsidRDefault="007E1159" w:rsidP="00945BF4">
      <w:pPr>
        <w:rPr>
          <w:rFonts w:asciiTheme="minorHAnsi" w:hAnsiTheme="minorHAnsi"/>
          <w:lang w:eastAsia="en-US"/>
        </w:rPr>
      </w:pPr>
    </w:p>
    <w:p w14:paraId="405FEDAF" w14:textId="3BFBB1BA" w:rsidR="007E1159" w:rsidRPr="00BA021B" w:rsidRDefault="007E1159" w:rsidP="001C6545">
      <w:pPr>
        <w:pStyle w:val="Titre3"/>
        <w:rPr>
          <w:lang w:eastAsia="en-US"/>
        </w:rPr>
      </w:pPr>
      <w:bookmarkStart w:id="15" w:name="_Toc33983855"/>
      <w:r w:rsidRPr="00BA021B">
        <w:rPr>
          <w:lang w:eastAsia="en-US"/>
        </w:rPr>
        <w:t xml:space="preserve">Spring </w:t>
      </w:r>
      <w:r w:rsidR="001C6545">
        <w:rPr>
          <w:lang w:eastAsia="en-US"/>
        </w:rPr>
        <w:t>E</w:t>
      </w:r>
      <w:r w:rsidRPr="00BA021B">
        <w:rPr>
          <w:lang w:eastAsia="en-US"/>
        </w:rPr>
        <w:t xml:space="preserve">ureka </w:t>
      </w:r>
      <w:r w:rsidRPr="00BA021B">
        <w:rPr>
          <w:lang w:eastAsia="en-US"/>
        </w:rPr>
        <w:softHyphen/>
      </w:r>
      <w:r w:rsidRPr="00BA021B">
        <w:rPr>
          <w:lang w:eastAsia="en-US"/>
        </w:rPr>
        <w:softHyphen/>
      </w:r>
      <w:r w:rsidRPr="00BA021B">
        <w:rPr>
          <w:lang w:eastAsia="en-US"/>
        </w:rPr>
        <w:softHyphen/>
      </w:r>
      <w:bookmarkEnd w:id="15"/>
    </w:p>
    <w:p w14:paraId="3B2E1B7B" w14:textId="77777777" w:rsidR="007E1159" w:rsidRPr="00BA021B" w:rsidRDefault="007E1159" w:rsidP="007E1159">
      <w:pPr>
        <w:rPr>
          <w:rFonts w:asciiTheme="minorHAnsi" w:hAnsiTheme="minorHAnsi"/>
          <w:lang w:eastAsia="en-US"/>
        </w:rPr>
      </w:pPr>
    </w:p>
    <w:p w14:paraId="72E10D68" w14:textId="74D18E16" w:rsidR="007E1159" w:rsidRPr="00BA021B" w:rsidRDefault="007E1159" w:rsidP="007E1159">
      <w:pPr>
        <w:rPr>
          <w:rFonts w:asciiTheme="minorHAnsi" w:hAnsiTheme="minorHAnsi"/>
          <w:lang w:eastAsia="en-US"/>
        </w:rPr>
      </w:pPr>
      <w:r w:rsidRPr="00BA021B">
        <w:rPr>
          <w:rFonts w:asciiTheme="minorHAnsi" w:hAnsiTheme="minorHAnsi"/>
          <w:lang w:eastAsia="en-US"/>
        </w:rPr>
        <w:t xml:space="preserve">Quand votre application répond à une montée en charge et que vous avez plusieurs instances de chaque </w:t>
      </w:r>
      <w:r w:rsidR="00026149" w:rsidRPr="00BA021B">
        <w:rPr>
          <w:rFonts w:asciiTheme="minorHAnsi" w:hAnsiTheme="minorHAnsi"/>
          <w:lang w:eastAsia="en-US"/>
        </w:rPr>
        <w:t>m</w:t>
      </w:r>
      <w:r w:rsidRPr="00BA021B">
        <w:rPr>
          <w:rFonts w:asciiTheme="minorHAnsi" w:hAnsiTheme="minorHAnsi"/>
          <w:lang w:eastAsia="en-US"/>
        </w:rPr>
        <w:t xml:space="preserve">icroservice, il est vital de pouvoir garder un </w:t>
      </w:r>
      <w:r w:rsidRPr="00BA021B">
        <w:rPr>
          <w:rFonts w:asciiTheme="minorHAnsi" w:hAnsiTheme="minorHAnsi"/>
          <w:b/>
          <w:bCs/>
          <w:lang w:eastAsia="en-US"/>
        </w:rPr>
        <w:t>registre de toutes les instances disponibles</w:t>
      </w:r>
      <w:r w:rsidRPr="00BA021B">
        <w:rPr>
          <w:rFonts w:asciiTheme="minorHAnsi" w:hAnsiTheme="minorHAnsi"/>
          <w:lang w:eastAsia="en-US"/>
        </w:rPr>
        <w:t xml:space="preserve"> afin de distribuer la charge entre celles-ci. </w:t>
      </w:r>
    </w:p>
    <w:p w14:paraId="3ECC32D0" w14:textId="77777777" w:rsidR="007E1159" w:rsidRPr="00BA021B" w:rsidRDefault="007E1159" w:rsidP="007E1159">
      <w:pPr>
        <w:rPr>
          <w:rFonts w:asciiTheme="minorHAnsi" w:hAnsiTheme="minorHAnsi"/>
          <w:lang w:eastAsia="en-US"/>
        </w:rPr>
      </w:pPr>
    </w:p>
    <w:p w14:paraId="3AC61BEC" w14:textId="77777777" w:rsidR="007E1159" w:rsidRPr="00BA021B" w:rsidRDefault="007E1159" w:rsidP="007E1159">
      <w:pPr>
        <w:rPr>
          <w:rFonts w:asciiTheme="minorHAnsi" w:hAnsiTheme="minorHAnsi"/>
          <w:lang w:eastAsia="en-US"/>
        </w:rPr>
      </w:pPr>
    </w:p>
    <w:p w14:paraId="5D29F5B7" w14:textId="473E144B" w:rsidR="007E1159" w:rsidRPr="00BA021B" w:rsidRDefault="007E1159" w:rsidP="00BA021B">
      <w:pPr>
        <w:jc w:val="center"/>
        <w:rPr>
          <w:rFonts w:asciiTheme="minorHAnsi" w:hAnsiTheme="minorHAnsi"/>
          <w:lang w:eastAsia="en-US"/>
        </w:rPr>
      </w:pPr>
      <w:r w:rsidRPr="00BA021B">
        <w:rPr>
          <w:rFonts w:asciiTheme="minorHAnsi" w:hAnsiTheme="minorHAnsi"/>
          <w:lang w:eastAsia="en-US"/>
        </w:rPr>
        <w:lastRenderedPageBreak/>
        <w:fldChar w:fldCharType="begin"/>
      </w:r>
      <w:r w:rsidRPr="00BA021B">
        <w:rPr>
          <w:rFonts w:asciiTheme="minorHAnsi" w:hAnsiTheme="minorHAnsi"/>
          <w:lang w:eastAsia="en-US"/>
        </w:rPr>
        <w:instrText xml:space="preserve"> INCLUDEPICTURE "https://user.oc-static.com/upload/2018/05/20/1526840470634_MS2-diagram3.png" \* MERGEFORMATINET </w:instrText>
      </w:r>
      <w:r w:rsidRPr="00BA021B">
        <w:rPr>
          <w:rFonts w:asciiTheme="minorHAnsi" w:hAnsiTheme="minorHAnsi"/>
          <w:lang w:eastAsia="en-US"/>
        </w:rPr>
        <w:fldChar w:fldCharType="separate"/>
      </w:r>
      <w:r w:rsidRPr="00BA021B">
        <w:rPr>
          <w:rFonts w:asciiTheme="minorHAnsi" w:hAnsiTheme="minorHAnsi"/>
          <w:noProof/>
          <w:lang w:eastAsia="en-US"/>
        </w:rPr>
        <w:drawing>
          <wp:inline distT="0" distB="0" distL="0" distR="0" wp14:anchorId="6638B6D9" wp14:editId="28CB87B0">
            <wp:extent cx="3425293" cy="2785648"/>
            <wp:effectExtent l="0" t="0" r="3810" b="0"/>
            <wp:docPr id="1" name="Image 1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25" cy="280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021B">
        <w:rPr>
          <w:rFonts w:asciiTheme="minorHAnsi" w:hAnsiTheme="minorHAnsi"/>
          <w:lang w:eastAsia="en-US"/>
        </w:rPr>
        <w:fldChar w:fldCharType="end"/>
      </w:r>
    </w:p>
    <w:p w14:paraId="339D5611" w14:textId="35FB9554" w:rsidR="003712F8" w:rsidRPr="00BA021B" w:rsidRDefault="003712F8" w:rsidP="00BA021B">
      <w:pPr>
        <w:rPr>
          <w:rFonts w:asciiTheme="minorHAnsi" w:hAnsiTheme="minorHAnsi"/>
          <w:lang w:eastAsia="en-US"/>
        </w:rPr>
      </w:pPr>
    </w:p>
    <w:p w14:paraId="5D782BE4" w14:textId="77777777" w:rsidR="007E1159" w:rsidRPr="00BA021B" w:rsidRDefault="007E1159" w:rsidP="007E1159">
      <w:pPr>
        <w:rPr>
          <w:rFonts w:asciiTheme="minorHAnsi" w:hAnsiTheme="minorHAnsi"/>
          <w:lang w:eastAsia="en-US"/>
        </w:rPr>
      </w:pPr>
    </w:p>
    <w:p w14:paraId="5750587F" w14:textId="087319BF" w:rsidR="007E1159" w:rsidRPr="00BA021B" w:rsidRDefault="00556D90" w:rsidP="00945BF4">
      <w:pPr>
        <w:rPr>
          <w:rFonts w:asciiTheme="minorHAnsi" w:hAnsiTheme="minorHAnsi"/>
          <w:lang w:eastAsia="en-US"/>
        </w:rPr>
      </w:pPr>
      <w:r w:rsidRPr="00BA021B">
        <w:rPr>
          <w:rFonts w:asciiTheme="minorHAnsi" w:hAnsiTheme="minorHAnsi"/>
          <w:lang w:eastAsia="en-US"/>
        </w:rPr>
        <w:t xml:space="preserve">C’est le principe de </w:t>
      </w:r>
      <w:r w:rsidR="00EF6F58" w:rsidRPr="00BA021B">
        <w:rPr>
          <w:rFonts w:asciiTheme="minorHAnsi" w:hAnsiTheme="minorHAnsi"/>
          <w:lang w:eastAsia="en-US"/>
        </w:rPr>
        <w:t>Eureka</w:t>
      </w:r>
      <w:r w:rsidRPr="00BA021B">
        <w:rPr>
          <w:rFonts w:asciiTheme="minorHAnsi" w:hAnsiTheme="minorHAnsi"/>
          <w:lang w:eastAsia="en-US"/>
        </w:rPr>
        <w:t xml:space="preserve"> il va tenir un registre</w:t>
      </w:r>
      <w:r w:rsidR="00F55FB6" w:rsidRPr="00BA021B">
        <w:rPr>
          <w:rFonts w:asciiTheme="minorHAnsi" w:hAnsiTheme="minorHAnsi"/>
          <w:lang w:eastAsia="en-US"/>
        </w:rPr>
        <w:t xml:space="preserve">. Et </w:t>
      </w:r>
      <w:r w:rsidR="002201C4" w:rsidRPr="00BA021B">
        <w:rPr>
          <w:rFonts w:asciiTheme="minorHAnsi" w:hAnsiTheme="minorHAnsi"/>
          <w:lang w:eastAsia="en-US"/>
        </w:rPr>
        <w:t>tous</w:t>
      </w:r>
      <w:r w:rsidR="00ED52DA" w:rsidRPr="00BA021B">
        <w:rPr>
          <w:rFonts w:asciiTheme="minorHAnsi" w:hAnsiTheme="minorHAnsi"/>
          <w:lang w:eastAsia="en-US"/>
        </w:rPr>
        <w:t xml:space="preserve"> les autre Edge micro-services tel que Zuul ou encore Ribbon (</w:t>
      </w:r>
      <w:proofErr w:type="spellStart"/>
      <w:r w:rsidR="00ED52DA" w:rsidRPr="00BA021B">
        <w:rPr>
          <w:rFonts w:asciiTheme="minorHAnsi" w:hAnsiTheme="minorHAnsi"/>
          <w:lang w:eastAsia="en-US"/>
        </w:rPr>
        <w:t>load</w:t>
      </w:r>
      <w:proofErr w:type="spellEnd"/>
      <w:r w:rsidR="00ED52DA" w:rsidRPr="00BA021B">
        <w:rPr>
          <w:rFonts w:asciiTheme="minorHAnsi" w:hAnsiTheme="minorHAnsi"/>
          <w:lang w:eastAsia="en-US"/>
        </w:rPr>
        <w:t xml:space="preserve"> Balancer) vont se baser sur </w:t>
      </w:r>
      <w:r w:rsidR="007F1D83" w:rsidRPr="00BA021B">
        <w:rPr>
          <w:rFonts w:asciiTheme="minorHAnsi" w:hAnsiTheme="minorHAnsi"/>
          <w:lang w:eastAsia="en-US"/>
        </w:rPr>
        <w:t>Eureka</w:t>
      </w:r>
      <w:r w:rsidR="00ED52DA" w:rsidRPr="00BA021B">
        <w:rPr>
          <w:rFonts w:asciiTheme="minorHAnsi" w:hAnsiTheme="minorHAnsi"/>
          <w:lang w:eastAsia="en-US"/>
        </w:rPr>
        <w:t>.</w:t>
      </w:r>
    </w:p>
    <w:p w14:paraId="0A3555C4" w14:textId="2D6CB155" w:rsidR="000D2E6E" w:rsidRDefault="000D2E6E" w:rsidP="00945BF4">
      <w:pPr>
        <w:rPr>
          <w:rFonts w:asciiTheme="minorHAnsi" w:hAnsiTheme="minorHAnsi"/>
          <w:lang w:eastAsia="en-US"/>
        </w:rPr>
      </w:pPr>
    </w:p>
    <w:p w14:paraId="3DDBD0D6" w14:textId="77777777" w:rsidR="001C6545" w:rsidRPr="00BA021B" w:rsidRDefault="001C6545" w:rsidP="00945BF4">
      <w:pPr>
        <w:rPr>
          <w:rFonts w:asciiTheme="minorHAnsi" w:hAnsiTheme="minorHAnsi"/>
          <w:lang w:eastAsia="en-US"/>
        </w:rPr>
      </w:pPr>
    </w:p>
    <w:p w14:paraId="29657868" w14:textId="11AE7D81" w:rsidR="003712F8" w:rsidRDefault="003712F8" w:rsidP="00945BF4">
      <w:pPr>
        <w:rPr>
          <w:rFonts w:asciiTheme="minorHAnsi" w:hAnsiTheme="minorHAnsi"/>
          <w:lang w:eastAsia="en-US"/>
        </w:rPr>
      </w:pPr>
      <w:r w:rsidRPr="00BA021B">
        <w:rPr>
          <w:rFonts w:asciiTheme="minorHAnsi" w:hAnsiTheme="minorHAnsi"/>
          <w:lang w:eastAsia="en-US"/>
        </w:rPr>
        <w:t xml:space="preserve">Interface d’Eureka : </w:t>
      </w:r>
    </w:p>
    <w:p w14:paraId="6E116C17" w14:textId="77777777" w:rsidR="001C6545" w:rsidRPr="00BA021B" w:rsidRDefault="001C6545" w:rsidP="00945BF4">
      <w:pPr>
        <w:rPr>
          <w:rFonts w:asciiTheme="minorHAnsi" w:hAnsiTheme="minorHAnsi"/>
          <w:lang w:eastAsia="en-US"/>
        </w:rPr>
      </w:pPr>
    </w:p>
    <w:p w14:paraId="4FB1FED8" w14:textId="77777777" w:rsidR="003712F8" w:rsidRPr="00BA021B" w:rsidRDefault="003712F8" w:rsidP="00945BF4">
      <w:pPr>
        <w:rPr>
          <w:rFonts w:asciiTheme="minorHAnsi" w:hAnsiTheme="minorHAnsi"/>
          <w:lang w:eastAsia="en-US"/>
        </w:rPr>
      </w:pPr>
    </w:p>
    <w:p w14:paraId="07FE1D67" w14:textId="625E49F2" w:rsidR="000D2E6E" w:rsidRPr="00BA021B" w:rsidRDefault="003712F8" w:rsidP="00BA021B">
      <w:pPr>
        <w:rPr>
          <w:rFonts w:asciiTheme="minorHAnsi" w:hAnsiTheme="minorHAnsi"/>
          <w:lang w:eastAsia="en-US"/>
        </w:rPr>
      </w:pPr>
      <w:r w:rsidRPr="00BA021B">
        <w:rPr>
          <w:rFonts w:asciiTheme="minorHAnsi" w:hAnsiTheme="minorHAnsi"/>
          <w:noProof/>
          <w:lang w:eastAsia="en-US"/>
        </w:rPr>
        <w:drawing>
          <wp:inline distT="0" distB="0" distL="0" distR="0" wp14:anchorId="5647ADCE" wp14:editId="6A26BBA7">
            <wp:extent cx="5756910" cy="3342640"/>
            <wp:effectExtent l="0" t="0" r="0" b="0"/>
            <wp:docPr id="2" name="Image 2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 2020-02-29 à 21.27.2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1594" cy="335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F30F9" w14:textId="41DDEDC2" w:rsidR="001E3A4C" w:rsidRDefault="001E3A4C" w:rsidP="00945BF4">
      <w:pPr>
        <w:rPr>
          <w:rFonts w:asciiTheme="minorHAnsi" w:hAnsiTheme="minorHAnsi"/>
          <w:lang w:eastAsia="en-US"/>
        </w:rPr>
      </w:pPr>
    </w:p>
    <w:p w14:paraId="79F7065D" w14:textId="14BC044A" w:rsidR="001C6545" w:rsidRDefault="001C6545" w:rsidP="00945BF4">
      <w:pPr>
        <w:rPr>
          <w:rFonts w:asciiTheme="minorHAnsi" w:hAnsiTheme="minorHAnsi"/>
          <w:lang w:eastAsia="en-US"/>
        </w:rPr>
      </w:pPr>
    </w:p>
    <w:p w14:paraId="0BFD50F2" w14:textId="10170106" w:rsidR="001C6545" w:rsidRDefault="001C6545" w:rsidP="00945BF4">
      <w:pPr>
        <w:rPr>
          <w:rFonts w:asciiTheme="minorHAnsi" w:hAnsiTheme="minorHAnsi"/>
          <w:lang w:eastAsia="en-US"/>
        </w:rPr>
      </w:pPr>
    </w:p>
    <w:p w14:paraId="0C1F058A" w14:textId="1D2433E3" w:rsidR="001C6545" w:rsidRDefault="001C6545" w:rsidP="00945BF4">
      <w:pPr>
        <w:rPr>
          <w:rFonts w:asciiTheme="minorHAnsi" w:hAnsiTheme="minorHAnsi"/>
          <w:lang w:eastAsia="en-US"/>
        </w:rPr>
      </w:pPr>
    </w:p>
    <w:p w14:paraId="10E73A26" w14:textId="77777777" w:rsidR="001C6545" w:rsidRPr="00BA021B" w:rsidRDefault="001C6545" w:rsidP="00945BF4">
      <w:pPr>
        <w:rPr>
          <w:rFonts w:asciiTheme="minorHAnsi" w:hAnsiTheme="minorHAnsi"/>
          <w:lang w:eastAsia="en-US"/>
        </w:rPr>
      </w:pPr>
    </w:p>
    <w:p w14:paraId="35DDB3DC" w14:textId="10F4385E" w:rsidR="009A3606" w:rsidRDefault="001E3A4C" w:rsidP="009A3606">
      <w:pPr>
        <w:pStyle w:val="Titre3"/>
        <w:rPr>
          <w:lang w:eastAsia="en-US"/>
        </w:rPr>
      </w:pPr>
      <w:bookmarkStart w:id="16" w:name="_Toc33983856"/>
      <w:r w:rsidRPr="00BA021B">
        <w:rPr>
          <w:lang w:eastAsia="en-US"/>
        </w:rPr>
        <w:lastRenderedPageBreak/>
        <w:t>Api gateway</w:t>
      </w:r>
      <w:bookmarkEnd w:id="16"/>
    </w:p>
    <w:p w14:paraId="4A83DFBD" w14:textId="06156061" w:rsidR="009A3606" w:rsidRDefault="009A3606" w:rsidP="009A3606">
      <w:pPr>
        <w:spacing w:before="100" w:beforeAutospacing="1" w:after="100" w:afterAutospacing="1"/>
        <w:contextualSpacing/>
      </w:pPr>
      <w:r>
        <w:rPr>
          <w:rFonts w:asciiTheme="minorHAnsi" w:hAnsiTheme="minorHAnsi"/>
          <w:lang w:eastAsia="en-US"/>
        </w:rPr>
        <w:t xml:space="preserve">Concernant l’api </w:t>
      </w:r>
      <w:r>
        <w:rPr>
          <w:rStyle w:val="cordial"/>
          <w:rFonts w:asciiTheme="minorHAnsi" w:hAnsiTheme="minorHAnsi"/>
          <w:lang w:eastAsia="en-US"/>
        </w:rPr>
        <w:t>gateway</w:t>
      </w:r>
      <w:r>
        <w:rPr>
          <w:rFonts w:asciiTheme="minorHAnsi" w:hAnsiTheme="minorHAnsi"/>
          <w:lang w:eastAsia="en-US"/>
        </w:rPr>
        <w:t>, j’ai choisi d’</w:t>
      </w:r>
      <w:r>
        <w:rPr>
          <w:rStyle w:val="cordial"/>
          <w:rFonts w:asciiTheme="minorHAnsi" w:hAnsiTheme="minorHAnsi"/>
          <w:lang w:eastAsia="en-US"/>
        </w:rPr>
        <w:t>utiliser</w:t>
      </w:r>
      <w:r>
        <w:rPr>
          <w:rFonts w:asciiTheme="minorHAnsi" w:hAnsiTheme="minorHAnsi"/>
          <w:lang w:eastAsia="en-US"/>
        </w:rPr>
        <w:t xml:space="preserve"> un proxy Zuul, qui est une </w:t>
      </w:r>
      <w:r>
        <w:rPr>
          <w:rStyle w:val="cordial"/>
          <w:rFonts w:asciiTheme="minorHAnsi" w:hAnsiTheme="minorHAnsi"/>
          <w:lang w:eastAsia="en-US"/>
        </w:rPr>
        <w:t>dépendance</w:t>
      </w:r>
      <w:r>
        <w:rPr>
          <w:rFonts w:asciiTheme="minorHAnsi" w:hAnsiTheme="minorHAnsi"/>
          <w:lang w:eastAsia="en-US"/>
        </w:rPr>
        <w:t xml:space="preserve"> Maven.</w:t>
      </w:r>
    </w:p>
    <w:p w14:paraId="5158199C" w14:textId="3506F0BD" w:rsidR="009A3606" w:rsidRDefault="009A3606" w:rsidP="009A3606">
      <w:pPr>
        <w:spacing w:before="100" w:beforeAutospacing="1" w:after="100" w:afterAutospacing="1"/>
        <w:contextualSpacing/>
        <w:rPr>
          <w:rFonts w:asciiTheme="minorHAnsi" w:hAnsiTheme="minorHAnsi"/>
          <w:lang w:eastAsia="en-US"/>
        </w:rPr>
      </w:pPr>
      <w:r>
        <w:rPr>
          <w:rStyle w:val="cordial"/>
          <w:rFonts w:asciiTheme="minorHAnsi" w:hAnsiTheme="minorHAnsi"/>
          <w:lang w:eastAsia="en-US"/>
        </w:rPr>
        <w:t>Zuul</w:t>
      </w:r>
      <w:r>
        <w:rPr>
          <w:rFonts w:asciiTheme="minorHAnsi" w:hAnsiTheme="minorHAnsi"/>
          <w:lang w:eastAsia="en-US"/>
        </w:rPr>
        <w:t xml:space="preserve"> fonctionne en correspondance avec Eureka, en effet dès lors qu’un </w:t>
      </w:r>
      <w:r>
        <w:rPr>
          <w:rStyle w:val="cordial"/>
          <w:rFonts w:asciiTheme="minorHAnsi" w:hAnsiTheme="minorHAnsi"/>
          <w:lang w:eastAsia="en-US"/>
        </w:rPr>
        <w:t>microservice</w:t>
      </w:r>
      <w:r>
        <w:rPr>
          <w:rFonts w:asciiTheme="minorHAnsi" w:hAnsiTheme="minorHAnsi"/>
          <w:lang w:eastAsia="en-US"/>
        </w:rPr>
        <w:t xml:space="preserve"> sera en état de marche il ira directement s’enregistrer sur le Server d’Eureka </w:t>
      </w:r>
      <w:r>
        <w:rPr>
          <w:rStyle w:val="cordial"/>
          <w:rFonts w:asciiTheme="minorHAnsi" w:hAnsiTheme="minorHAnsi"/>
          <w:lang w:eastAsia="en-US"/>
        </w:rPr>
        <w:t>grâce à sa configuration</w:t>
      </w:r>
      <w:r>
        <w:rPr>
          <w:rFonts w:asciiTheme="minorHAnsi" w:hAnsiTheme="minorHAnsi"/>
          <w:lang w:eastAsia="en-US"/>
        </w:rPr>
        <w:t xml:space="preserve">, Eureka saura </w:t>
      </w:r>
      <w:r>
        <w:rPr>
          <w:rStyle w:val="cordial"/>
          <w:rFonts w:asciiTheme="minorHAnsi" w:hAnsiTheme="minorHAnsi"/>
          <w:lang w:eastAsia="en-US"/>
        </w:rPr>
        <w:t xml:space="preserve">quel </w:t>
      </w:r>
      <w:r>
        <w:rPr>
          <w:rFonts w:asciiTheme="minorHAnsi" w:hAnsiTheme="minorHAnsi"/>
          <w:lang w:eastAsia="en-US"/>
        </w:rPr>
        <w:t xml:space="preserve">est le nom </w:t>
      </w:r>
      <w:r>
        <w:rPr>
          <w:rStyle w:val="cordial"/>
          <w:rFonts w:asciiTheme="minorHAnsi" w:hAnsiTheme="minorHAnsi"/>
          <w:lang w:eastAsia="en-US"/>
        </w:rPr>
        <w:t>de ce microservice</w:t>
      </w:r>
      <w:r>
        <w:rPr>
          <w:rFonts w:asciiTheme="minorHAnsi" w:hAnsiTheme="minorHAnsi"/>
          <w:lang w:eastAsia="en-US"/>
        </w:rPr>
        <w:t xml:space="preserve">, ainsi à chaque requête du client vers l’api </w:t>
      </w:r>
      <w:r>
        <w:rPr>
          <w:rStyle w:val="cordial"/>
          <w:rFonts w:asciiTheme="minorHAnsi" w:hAnsiTheme="minorHAnsi"/>
          <w:lang w:eastAsia="en-US"/>
        </w:rPr>
        <w:t>gateway</w:t>
      </w:r>
      <w:r>
        <w:rPr>
          <w:rFonts w:asciiTheme="minorHAnsi" w:hAnsiTheme="minorHAnsi"/>
          <w:lang w:eastAsia="en-US"/>
        </w:rPr>
        <w:t xml:space="preserve"> le proxy Zuul saura </w:t>
      </w:r>
      <w:r>
        <w:rPr>
          <w:rStyle w:val="cordial"/>
          <w:rFonts w:asciiTheme="minorHAnsi" w:hAnsiTheme="minorHAnsi"/>
          <w:lang w:eastAsia="en-US"/>
        </w:rPr>
        <w:t>vers quel microservice</w:t>
      </w:r>
      <w:r>
        <w:rPr>
          <w:rFonts w:asciiTheme="minorHAnsi" w:hAnsiTheme="minorHAnsi"/>
          <w:lang w:eastAsia="en-US"/>
        </w:rPr>
        <w:t xml:space="preserve"> il doit rediriger sa requête.</w:t>
      </w:r>
    </w:p>
    <w:p w14:paraId="664E56E1" w14:textId="77777777" w:rsidR="00177508" w:rsidRPr="009A3606" w:rsidRDefault="00177508" w:rsidP="009A3606">
      <w:pPr>
        <w:spacing w:before="100" w:beforeAutospacing="1" w:after="100" w:afterAutospacing="1"/>
        <w:contextualSpacing/>
        <w:rPr>
          <w:rFonts w:asciiTheme="minorHAnsi" w:hAnsiTheme="minorHAnsi"/>
          <w:lang w:eastAsia="en-US"/>
        </w:rPr>
      </w:pPr>
    </w:p>
    <w:p w14:paraId="1FB69982" w14:textId="77777777" w:rsidR="009A3606" w:rsidRDefault="009A3606" w:rsidP="009A3606">
      <w:pPr>
        <w:spacing w:before="100" w:beforeAutospacing="1" w:after="100" w:afterAutospacing="1"/>
        <w:contextualSpacing/>
      </w:pPr>
      <w:r>
        <w:rPr>
          <w:rFonts w:asciiTheme="minorHAnsi" w:hAnsiTheme="minorHAnsi"/>
          <w:lang w:eastAsia="en-US"/>
        </w:rPr>
        <w:t xml:space="preserve">Si la requête du client est en destination </w:t>
      </w:r>
      <w:r>
        <w:rPr>
          <w:rStyle w:val="cordial"/>
          <w:rFonts w:asciiTheme="minorHAnsi" w:hAnsiTheme="minorHAnsi"/>
          <w:lang w:eastAsia="en-US"/>
        </w:rPr>
        <w:t>du micro-services</w:t>
      </w:r>
      <w:r>
        <w:rPr>
          <w:rFonts w:asciiTheme="minorHAnsi" w:hAnsiTheme="minorHAnsi"/>
          <w:lang w:eastAsia="en-US"/>
        </w:rPr>
        <w:t xml:space="preserve"> </w:t>
      </w:r>
      <w:r>
        <w:rPr>
          <w:rStyle w:val="cordial"/>
          <w:rFonts w:asciiTheme="minorHAnsi" w:hAnsiTheme="minorHAnsi"/>
          <w:lang w:eastAsia="en-US"/>
        </w:rPr>
        <w:t>réservation</w:t>
      </w:r>
    </w:p>
    <w:p w14:paraId="3B2BC4AD" w14:textId="77777777" w:rsidR="009A3606" w:rsidRDefault="009A3606" w:rsidP="009A3606">
      <w:pPr>
        <w:spacing w:before="100" w:beforeAutospacing="1" w:after="100" w:afterAutospacing="1"/>
        <w:contextualSpacing/>
      </w:pPr>
      <w:r>
        <w:rPr>
          <w:rStyle w:val="cordial"/>
          <w:rFonts w:asciiTheme="minorHAnsi" w:hAnsiTheme="minorHAnsi"/>
          <w:lang w:eastAsia="en-US"/>
        </w:rPr>
        <w:t>La requête venant</w:t>
      </w:r>
      <w:r>
        <w:rPr>
          <w:rFonts w:asciiTheme="minorHAnsi" w:hAnsiTheme="minorHAnsi"/>
          <w:lang w:eastAsia="en-US"/>
        </w:rPr>
        <w:t xml:space="preserve"> du client sera alors de ce type /</w:t>
      </w:r>
      <w:proofErr w:type="spellStart"/>
      <w:r>
        <w:rPr>
          <w:rFonts w:asciiTheme="minorHAnsi" w:hAnsiTheme="minorHAnsi"/>
          <w:lang w:eastAsia="en-US"/>
        </w:rPr>
        <w:t>reservation</w:t>
      </w:r>
      <w:proofErr w:type="spellEnd"/>
      <w:r>
        <w:rPr>
          <w:rFonts w:asciiTheme="minorHAnsi" w:hAnsiTheme="minorHAnsi"/>
          <w:lang w:eastAsia="en-US"/>
        </w:rPr>
        <w:t>/</w:t>
      </w:r>
      <w:proofErr w:type="spellStart"/>
      <w:r>
        <w:rPr>
          <w:rFonts w:asciiTheme="minorHAnsi" w:hAnsiTheme="minorHAnsi"/>
          <w:lang w:eastAsia="en-US"/>
        </w:rPr>
        <w:t>allreservation</w:t>
      </w:r>
      <w:proofErr w:type="spellEnd"/>
    </w:p>
    <w:p w14:paraId="19250062" w14:textId="77777777" w:rsidR="009A3606" w:rsidRDefault="009A3606" w:rsidP="009A3606">
      <w:pPr>
        <w:spacing w:before="100" w:beforeAutospacing="1" w:after="100" w:afterAutospacing="1"/>
        <w:contextualSpacing/>
      </w:pPr>
      <w:r>
        <w:rPr>
          <w:rFonts w:asciiTheme="minorHAnsi" w:hAnsiTheme="minorHAnsi"/>
          <w:lang w:eastAsia="en-US"/>
        </w:rPr>
        <w:t xml:space="preserve">--- </w:t>
      </w:r>
      <w:r>
        <w:rPr>
          <w:rStyle w:val="cordial"/>
          <w:rFonts w:asciiTheme="minorHAnsi" w:hAnsiTheme="minorHAnsi"/>
          <w:lang w:eastAsia="en-US"/>
        </w:rPr>
        <w:t>le premier /réservation</w:t>
      </w:r>
      <w:r>
        <w:rPr>
          <w:rFonts w:asciiTheme="minorHAnsi" w:hAnsiTheme="minorHAnsi"/>
          <w:lang w:eastAsia="en-US"/>
        </w:rPr>
        <w:t xml:space="preserve"> sera ici pour Zuul pour qu’il identifie </w:t>
      </w:r>
      <w:r>
        <w:rPr>
          <w:rStyle w:val="cordial"/>
          <w:rFonts w:asciiTheme="minorHAnsi" w:hAnsiTheme="minorHAnsi"/>
          <w:lang w:eastAsia="en-US"/>
        </w:rPr>
        <w:t>le microservice</w:t>
      </w:r>
      <w:r>
        <w:rPr>
          <w:rFonts w:asciiTheme="minorHAnsi" w:hAnsiTheme="minorHAnsi"/>
          <w:lang w:eastAsia="en-US"/>
        </w:rPr>
        <w:t>.</w:t>
      </w:r>
    </w:p>
    <w:p w14:paraId="3B8C79C8" w14:textId="77777777" w:rsidR="009A3606" w:rsidRDefault="009A3606" w:rsidP="009A3606">
      <w:pPr>
        <w:spacing w:before="100" w:beforeAutospacing="1" w:after="100" w:afterAutospacing="1"/>
        <w:contextualSpacing/>
      </w:pPr>
      <w:r>
        <w:rPr>
          <w:rFonts w:asciiTheme="minorHAnsi" w:hAnsiTheme="minorHAnsi"/>
          <w:lang w:eastAsia="en-US"/>
        </w:rPr>
        <w:t>Il exclura ensuite pour ne laisser place qu’à la requête /</w:t>
      </w:r>
      <w:proofErr w:type="spellStart"/>
      <w:r>
        <w:rPr>
          <w:rStyle w:val="cordial"/>
          <w:rFonts w:asciiTheme="minorHAnsi" w:hAnsiTheme="minorHAnsi"/>
          <w:lang w:eastAsia="en-US"/>
        </w:rPr>
        <w:t>allreservation</w:t>
      </w:r>
      <w:proofErr w:type="spellEnd"/>
      <w:r>
        <w:rPr>
          <w:rFonts w:asciiTheme="minorHAnsi" w:hAnsiTheme="minorHAnsi"/>
          <w:lang w:eastAsia="en-US"/>
        </w:rPr>
        <w:t>.</w:t>
      </w:r>
    </w:p>
    <w:p w14:paraId="1728C0C1" w14:textId="77777777" w:rsidR="009A3606" w:rsidRDefault="009A3606" w:rsidP="009A3606">
      <w:pPr>
        <w:spacing w:before="100" w:beforeAutospacing="1" w:after="100" w:afterAutospacing="1"/>
        <w:contextualSpacing/>
      </w:pPr>
      <w:r>
        <w:rPr>
          <w:rFonts w:asciiTheme="minorHAnsi" w:hAnsiTheme="minorHAnsi"/>
          <w:lang w:eastAsia="en-US"/>
        </w:rPr>
        <w:t> </w:t>
      </w:r>
    </w:p>
    <w:p w14:paraId="11777073" w14:textId="77777777" w:rsidR="009A3606" w:rsidRDefault="009A3606" w:rsidP="009A3606">
      <w:pPr>
        <w:spacing w:before="100" w:beforeAutospacing="1" w:after="100" w:afterAutospacing="1"/>
        <w:contextualSpacing/>
      </w:pPr>
      <w:r>
        <w:rPr>
          <w:rFonts w:asciiTheme="minorHAnsi" w:hAnsiTheme="minorHAnsi"/>
          <w:lang w:eastAsia="en-US"/>
        </w:rPr>
        <w:t xml:space="preserve">Nous pouvons aussi mettre en place des filtres pour filtrer les requêtes entrantes ou sortantes </w:t>
      </w:r>
    </w:p>
    <w:p w14:paraId="2E21B86E" w14:textId="77777777" w:rsidR="009A3606" w:rsidRDefault="009A3606" w:rsidP="009A3606">
      <w:pPr>
        <w:spacing w:before="100" w:beforeAutospacing="1" w:after="100" w:afterAutospacing="1"/>
        <w:contextualSpacing/>
      </w:pPr>
      <w:r>
        <w:rPr>
          <w:rFonts w:asciiTheme="minorHAnsi" w:hAnsiTheme="minorHAnsi"/>
          <w:lang w:eastAsia="en-US"/>
        </w:rPr>
        <w:t>Les filtres seront soit en « </w:t>
      </w:r>
      <w:proofErr w:type="spellStart"/>
      <w:r>
        <w:rPr>
          <w:rStyle w:val="cordial"/>
          <w:rFonts w:asciiTheme="minorHAnsi" w:hAnsiTheme="minorHAnsi"/>
          <w:lang w:eastAsia="en-US"/>
        </w:rPr>
        <w:t>pre</w:t>
      </w:r>
      <w:proofErr w:type="spellEnd"/>
      <w:r>
        <w:rPr>
          <w:rFonts w:asciiTheme="minorHAnsi" w:hAnsiTheme="minorHAnsi"/>
          <w:lang w:eastAsia="en-US"/>
        </w:rPr>
        <w:t> » soit en « post ».</w:t>
      </w:r>
    </w:p>
    <w:p w14:paraId="5EAD26D5" w14:textId="77777777" w:rsidR="009A3606" w:rsidRDefault="009A3606" w:rsidP="009A3606">
      <w:pPr>
        <w:spacing w:before="100" w:beforeAutospacing="1" w:after="100" w:afterAutospacing="1"/>
        <w:contextualSpacing/>
      </w:pPr>
      <w:r>
        <w:rPr>
          <w:rFonts w:asciiTheme="minorHAnsi" w:hAnsiTheme="minorHAnsi"/>
          <w:lang w:eastAsia="en-US"/>
        </w:rPr>
        <w:t> </w:t>
      </w:r>
    </w:p>
    <w:p w14:paraId="33B78F2C" w14:textId="77777777" w:rsidR="009A3606" w:rsidRDefault="009A3606" w:rsidP="009A3606">
      <w:pPr>
        <w:spacing w:before="100" w:beforeAutospacing="1" w:after="100" w:afterAutospacing="1"/>
        <w:contextualSpacing/>
      </w:pPr>
      <w:r>
        <w:rPr>
          <w:rFonts w:asciiTheme="minorHAnsi" w:hAnsiTheme="minorHAnsi"/>
          <w:lang w:eastAsia="en-US"/>
        </w:rPr>
        <w:t xml:space="preserve"> </w:t>
      </w:r>
      <w:r>
        <w:rPr>
          <w:rStyle w:val="cordial"/>
          <w:rFonts w:asciiTheme="minorHAnsi" w:hAnsiTheme="minorHAnsi"/>
          <w:lang w:eastAsia="en-US"/>
        </w:rPr>
        <w:t>Zuul</w:t>
      </w:r>
      <w:r>
        <w:rPr>
          <w:rFonts w:asciiTheme="minorHAnsi" w:hAnsiTheme="minorHAnsi"/>
          <w:lang w:eastAsia="en-US"/>
        </w:rPr>
        <w:t xml:space="preserve"> va alors être le seul point d’entrée (frontal d’accès) pour l’application.</w:t>
      </w:r>
    </w:p>
    <w:p w14:paraId="02740388" w14:textId="77777777" w:rsidR="00BA021B" w:rsidRPr="00BA021B" w:rsidRDefault="00BA021B" w:rsidP="00945BF4">
      <w:pPr>
        <w:rPr>
          <w:rFonts w:asciiTheme="minorHAnsi" w:hAnsiTheme="minorHAnsi"/>
          <w:lang w:eastAsia="en-US"/>
        </w:rPr>
      </w:pPr>
    </w:p>
    <w:p w14:paraId="6BCFB9E5" w14:textId="578F09ED" w:rsidR="00CD23AB" w:rsidRPr="00BA021B" w:rsidRDefault="00CD23AB" w:rsidP="001C6545">
      <w:pPr>
        <w:pStyle w:val="Titre3"/>
        <w:rPr>
          <w:lang w:eastAsia="en-US"/>
        </w:rPr>
      </w:pPr>
      <w:bookmarkStart w:id="17" w:name="_Toc33983857"/>
      <w:r w:rsidRPr="00BA021B">
        <w:rPr>
          <w:lang w:eastAsia="en-US"/>
        </w:rPr>
        <w:t>Base de données</w:t>
      </w:r>
      <w:bookmarkEnd w:id="17"/>
      <w:r w:rsidRPr="00BA021B">
        <w:rPr>
          <w:lang w:eastAsia="en-US"/>
        </w:rPr>
        <w:t> </w:t>
      </w:r>
    </w:p>
    <w:p w14:paraId="2F08E6C8" w14:textId="56F3BC6E" w:rsidR="00CD23AB" w:rsidRPr="00BA021B" w:rsidRDefault="00CD23AB" w:rsidP="00945BF4">
      <w:pPr>
        <w:rPr>
          <w:rFonts w:asciiTheme="minorHAnsi" w:hAnsiTheme="minorHAnsi"/>
          <w:lang w:eastAsia="en-US"/>
        </w:rPr>
      </w:pPr>
      <w:r w:rsidRPr="00BA021B">
        <w:rPr>
          <w:rFonts w:asciiTheme="minorHAnsi" w:hAnsiTheme="minorHAnsi"/>
          <w:lang w:eastAsia="en-US"/>
        </w:rPr>
        <w:br/>
        <w:t xml:space="preserve">Concernant la partie data il n’était pas </w:t>
      </w:r>
      <w:r w:rsidR="00ED43FA" w:rsidRPr="00BA021B">
        <w:rPr>
          <w:rFonts w:asciiTheme="minorHAnsi" w:hAnsiTheme="minorHAnsi"/>
          <w:lang w:eastAsia="en-US"/>
        </w:rPr>
        <w:t>demandé</w:t>
      </w:r>
      <w:r w:rsidRPr="00BA021B">
        <w:rPr>
          <w:rFonts w:asciiTheme="minorHAnsi" w:hAnsiTheme="minorHAnsi"/>
          <w:lang w:eastAsia="en-US"/>
        </w:rPr>
        <w:t xml:space="preserve"> de </w:t>
      </w:r>
      <w:r w:rsidR="00ED43FA" w:rsidRPr="00BA021B">
        <w:rPr>
          <w:rFonts w:asciiTheme="minorHAnsi" w:hAnsiTheme="minorHAnsi"/>
          <w:lang w:eastAsia="en-US"/>
        </w:rPr>
        <w:t>réaliser</w:t>
      </w:r>
      <w:r w:rsidRPr="00BA021B">
        <w:rPr>
          <w:rFonts w:asciiTheme="minorHAnsi" w:hAnsiTheme="minorHAnsi"/>
          <w:lang w:eastAsia="en-US"/>
        </w:rPr>
        <w:t xml:space="preserve"> </w:t>
      </w:r>
      <w:r w:rsidR="00E21000" w:rsidRPr="00BA021B">
        <w:rPr>
          <w:rFonts w:asciiTheme="minorHAnsi" w:hAnsiTheme="minorHAnsi"/>
          <w:lang w:eastAsia="en-US"/>
        </w:rPr>
        <w:t>une base de données.</w:t>
      </w:r>
      <w:r w:rsidR="008F143B" w:rsidRPr="00BA021B">
        <w:rPr>
          <w:rFonts w:asciiTheme="minorHAnsi" w:hAnsiTheme="minorHAnsi"/>
          <w:lang w:eastAsia="en-US"/>
        </w:rPr>
        <w:t xml:space="preserve"> </w:t>
      </w:r>
    </w:p>
    <w:p w14:paraId="5CEBF692" w14:textId="3C7E1CBC" w:rsidR="00680705" w:rsidRPr="00BA021B" w:rsidRDefault="008F143B" w:rsidP="00945BF4">
      <w:pPr>
        <w:rPr>
          <w:rFonts w:asciiTheme="minorHAnsi" w:hAnsiTheme="minorHAnsi"/>
          <w:lang w:eastAsia="en-US"/>
        </w:rPr>
      </w:pPr>
      <w:r w:rsidRPr="00BA021B">
        <w:rPr>
          <w:rFonts w:asciiTheme="minorHAnsi" w:hAnsiTheme="minorHAnsi"/>
          <w:lang w:eastAsia="en-US"/>
        </w:rPr>
        <w:t xml:space="preserve">Mais pour </w:t>
      </w:r>
      <w:r w:rsidR="00ED43FA" w:rsidRPr="00BA021B">
        <w:rPr>
          <w:rFonts w:asciiTheme="minorHAnsi" w:hAnsiTheme="minorHAnsi"/>
          <w:lang w:eastAsia="en-US"/>
        </w:rPr>
        <w:t>faciliter</w:t>
      </w:r>
      <w:r w:rsidRPr="00BA021B">
        <w:rPr>
          <w:rFonts w:asciiTheme="minorHAnsi" w:hAnsiTheme="minorHAnsi"/>
          <w:lang w:eastAsia="en-US"/>
        </w:rPr>
        <w:t xml:space="preserve"> la gestion des données entre les micro-services il </w:t>
      </w:r>
      <w:r w:rsidR="005844CB" w:rsidRPr="00BA021B">
        <w:rPr>
          <w:rFonts w:asciiTheme="minorHAnsi" w:hAnsiTheme="minorHAnsi"/>
          <w:lang w:eastAsia="en-US"/>
        </w:rPr>
        <w:t>faut</w:t>
      </w:r>
      <w:r w:rsidRPr="00BA021B">
        <w:rPr>
          <w:rFonts w:asciiTheme="minorHAnsi" w:hAnsiTheme="minorHAnsi"/>
          <w:lang w:eastAsia="en-US"/>
        </w:rPr>
        <w:t xml:space="preserve"> implémenter une base de </w:t>
      </w:r>
      <w:r w:rsidR="00ED43FA" w:rsidRPr="00BA021B">
        <w:rPr>
          <w:rFonts w:asciiTheme="minorHAnsi" w:hAnsiTheme="minorHAnsi"/>
          <w:lang w:eastAsia="en-US"/>
        </w:rPr>
        <w:t>données</w:t>
      </w:r>
      <w:r w:rsidRPr="00BA021B">
        <w:rPr>
          <w:rFonts w:asciiTheme="minorHAnsi" w:hAnsiTheme="minorHAnsi"/>
          <w:lang w:eastAsia="en-US"/>
        </w:rPr>
        <w:t>.</w:t>
      </w:r>
    </w:p>
    <w:p w14:paraId="1B0C97C5" w14:textId="6799CAED" w:rsidR="008F143B" w:rsidRPr="00BA021B" w:rsidRDefault="008F143B" w:rsidP="00945BF4">
      <w:pPr>
        <w:rPr>
          <w:rFonts w:asciiTheme="minorHAnsi" w:hAnsiTheme="minorHAnsi"/>
          <w:lang w:eastAsia="en-US"/>
        </w:rPr>
      </w:pPr>
      <w:r w:rsidRPr="00BA021B">
        <w:rPr>
          <w:rFonts w:asciiTheme="minorHAnsi" w:hAnsiTheme="minorHAnsi"/>
          <w:lang w:eastAsia="en-US"/>
        </w:rPr>
        <w:t xml:space="preserve">Dans un premier temps pour </w:t>
      </w:r>
      <w:r w:rsidR="007103DB" w:rsidRPr="00BA021B">
        <w:rPr>
          <w:rFonts w:asciiTheme="minorHAnsi" w:hAnsiTheme="minorHAnsi"/>
          <w:lang w:eastAsia="en-US"/>
        </w:rPr>
        <w:t xml:space="preserve">simplifier ma gestion d’un SGBD j’ai </w:t>
      </w:r>
      <w:r w:rsidR="00ED43FA" w:rsidRPr="00BA021B">
        <w:rPr>
          <w:rFonts w:asciiTheme="minorHAnsi" w:hAnsiTheme="minorHAnsi"/>
          <w:lang w:eastAsia="en-US"/>
        </w:rPr>
        <w:t>créé</w:t>
      </w:r>
      <w:r w:rsidR="007103DB" w:rsidRPr="00BA021B">
        <w:rPr>
          <w:rFonts w:asciiTheme="minorHAnsi" w:hAnsiTheme="minorHAnsi"/>
          <w:lang w:eastAsia="en-US"/>
        </w:rPr>
        <w:t xml:space="preserve"> un docker MyS</w:t>
      </w:r>
      <w:r w:rsidR="00ED43FA" w:rsidRPr="00BA021B">
        <w:rPr>
          <w:rFonts w:asciiTheme="minorHAnsi" w:hAnsiTheme="minorHAnsi"/>
          <w:lang w:eastAsia="en-US"/>
        </w:rPr>
        <w:t xml:space="preserve">QL </w:t>
      </w:r>
    </w:p>
    <w:p w14:paraId="1305A380" w14:textId="77777777" w:rsidR="00202F42" w:rsidRPr="00BA021B" w:rsidRDefault="0080049C" w:rsidP="00945BF4">
      <w:pPr>
        <w:rPr>
          <w:rFonts w:asciiTheme="minorHAnsi" w:hAnsiTheme="minorHAnsi"/>
          <w:lang w:eastAsia="en-US"/>
        </w:rPr>
      </w:pPr>
      <w:r w:rsidRPr="00BA021B">
        <w:rPr>
          <w:rFonts w:asciiTheme="minorHAnsi" w:hAnsiTheme="minorHAnsi"/>
          <w:lang w:eastAsia="en-US"/>
        </w:rPr>
        <w:t xml:space="preserve">J’ai </w:t>
      </w:r>
      <w:r w:rsidR="00E12F1F" w:rsidRPr="00BA021B">
        <w:rPr>
          <w:rFonts w:asciiTheme="minorHAnsi" w:hAnsiTheme="minorHAnsi"/>
          <w:lang w:eastAsia="en-US"/>
        </w:rPr>
        <w:t>créé</w:t>
      </w:r>
      <w:r w:rsidRPr="00BA021B">
        <w:rPr>
          <w:rFonts w:asciiTheme="minorHAnsi" w:hAnsiTheme="minorHAnsi"/>
          <w:lang w:eastAsia="en-US"/>
        </w:rPr>
        <w:t xml:space="preserve"> un docker-compose avec </w:t>
      </w:r>
      <w:r w:rsidR="000B1672" w:rsidRPr="00BA021B">
        <w:rPr>
          <w:rFonts w:asciiTheme="minorHAnsi" w:hAnsiTheme="minorHAnsi"/>
          <w:lang w:eastAsia="en-US"/>
        </w:rPr>
        <w:t>l’accès depuis</w:t>
      </w:r>
      <w:r w:rsidR="00202F42" w:rsidRPr="00BA021B">
        <w:rPr>
          <w:rFonts w:asciiTheme="minorHAnsi" w:hAnsiTheme="minorHAnsi"/>
          <w:lang w:eastAsia="en-US"/>
        </w:rPr>
        <w:t xml:space="preserve"> l</w:t>
      </w:r>
      <w:r w:rsidR="000B1672" w:rsidRPr="00BA021B">
        <w:rPr>
          <w:rFonts w:asciiTheme="minorHAnsi" w:hAnsiTheme="minorHAnsi"/>
          <w:lang w:eastAsia="en-US"/>
        </w:rPr>
        <w:t>’h</w:t>
      </w:r>
      <w:r w:rsidR="00E12F1F" w:rsidRPr="00BA021B">
        <w:rPr>
          <w:rFonts w:asciiTheme="minorHAnsi" w:hAnsiTheme="minorHAnsi"/>
          <w:lang w:eastAsia="en-US"/>
        </w:rPr>
        <w:t>ô</w:t>
      </w:r>
      <w:r w:rsidR="000B1672" w:rsidRPr="00BA021B">
        <w:rPr>
          <w:rFonts w:asciiTheme="minorHAnsi" w:hAnsiTheme="minorHAnsi"/>
          <w:lang w:eastAsia="en-US"/>
        </w:rPr>
        <w:t>te gr</w:t>
      </w:r>
      <w:r w:rsidR="00E12F1F" w:rsidRPr="00BA021B">
        <w:rPr>
          <w:rFonts w:asciiTheme="minorHAnsi" w:hAnsiTheme="minorHAnsi"/>
          <w:lang w:eastAsia="en-US"/>
        </w:rPr>
        <w:t>â</w:t>
      </w:r>
      <w:r w:rsidR="000B1672" w:rsidRPr="00BA021B">
        <w:rPr>
          <w:rFonts w:asciiTheme="minorHAnsi" w:hAnsiTheme="minorHAnsi"/>
          <w:lang w:eastAsia="en-US"/>
        </w:rPr>
        <w:t>ce au port 3306</w:t>
      </w:r>
      <w:r w:rsidR="00202F42" w:rsidRPr="00BA021B">
        <w:rPr>
          <w:rFonts w:asciiTheme="minorHAnsi" w:hAnsiTheme="minorHAnsi"/>
          <w:lang w:eastAsia="en-US"/>
        </w:rPr>
        <w:t>.</w:t>
      </w:r>
    </w:p>
    <w:p w14:paraId="120ADD63" w14:textId="39CEAF95" w:rsidR="00ED43FA" w:rsidRPr="00BA021B" w:rsidRDefault="00202F42" w:rsidP="00945BF4">
      <w:pPr>
        <w:rPr>
          <w:rFonts w:asciiTheme="minorHAnsi" w:hAnsiTheme="minorHAnsi"/>
          <w:lang w:eastAsia="en-US"/>
        </w:rPr>
      </w:pPr>
      <w:r w:rsidRPr="00BA021B">
        <w:rPr>
          <w:rFonts w:asciiTheme="minorHAnsi" w:hAnsiTheme="minorHAnsi"/>
          <w:lang w:eastAsia="en-US"/>
        </w:rPr>
        <w:t>P</w:t>
      </w:r>
      <w:r w:rsidR="000B1672" w:rsidRPr="00BA021B">
        <w:rPr>
          <w:rFonts w:asciiTheme="minorHAnsi" w:hAnsiTheme="minorHAnsi"/>
          <w:lang w:eastAsia="en-US"/>
        </w:rPr>
        <w:t xml:space="preserve">our simplifier et avoir une interface de gestion </w:t>
      </w:r>
      <w:r w:rsidR="000374D2" w:rsidRPr="00BA021B">
        <w:rPr>
          <w:rFonts w:asciiTheme="minorHAnsi" w:hAnsiTheme="minorHAnsi"/>
          <w:lang w:eastAsia="en-US"/>
        </w:rPr>
        <w:t xml:space="preserve">j’ai mis un </w:t>
      </w:r>
      <w:proofErr w:type="spellStart"/>
      <w:r w:rsidR="000374D2" w:rsidRPr="00BA021B">
        <w:rPr>
          <w:rFonts w:asciiTheme="minorHAnsi" w:hAnsiTheme="minorHAnsi"/>
          <w:lang w:eastAsia="en-US"/>
        </w:rPr>
        <w:t>adminer</w:t>
      </w:r>
      <w:proofErr w:type="spellEnd"/>
      <w:r w:rsidR="000374D2" w:rsidRPr="00BA021B">
        <w:rPr>
          <w:rFonts w:asciiTheme="minorHAnsi" w:hAnsiTheme="minorHAnsi"/>
          <w:lang w:eastAsia="en-US"/>
        </w:rPr>
        <w:t xml:space="preserve"> sous </w:t>
      </w:r>
      <w:r w:rsidR="006C1227" w:rsidRPr="00BA021B">
        <w:rPr>
          <w:rFonts w:asciiTheme="minorHAnsi" w:hAnsiTheme="minorHAnsi"/>
          <w:lang w:eastAsia="en-US"/>
        </w:rPr>
        <w:t>localhost:</w:t>
      </w:r>
      <w:r w:rsidR="000374D2" w:rsidRPr="00BA021B">
        <w:rPr>
          <w:rFonts w:asciiTheme="minorHAnsi" w:hAnsiTheme="minorHAnsi"/>
          <w:lang w:eastAsia="en-US"/>
        </w:rPr>
        <w:t>8080</w:t>
      </w:r>
    </w:p>
    <w:p w14:paraId="18D13D33" w14:textId="2E259190" w:rsidR="000374D2" w:rsidRPr="00BA021B" w:rsidRDefault="000374D2" w:rsidP="00945BF4">
      <w:pPr>
        <w:rPr>
          <w:rFonts w:asciiTheme="minorHAnsi" w:hAnsiTheme="minorHAnsi"/>
          <w:lang w:eastAsia="en-US"/>
        </w:rPr>
      </w:pPr>
    </w:p>
    <w:p w14:paraId="724E1874" w14:textId="05DBA574" w:rsidR="000374D2" w:rsidRPr="00BA021B" w:rsidRDefault="000374D2" w:rsidP="00945BF4">
      <w:pPr>
        <w:rPr>
          <w:rFonts w:asciiTheme="minorHAnsi" w:hAnsiTheme="minorHAnsi"/>
          <w:lang w:eastAsia="en-US"/>
        </w:rPr>
      </w:pPr>
      <w:r w:rsidRPr="00BA021B">
        <w:rPr>
          <w:rFonts w:asciiTheme="minorHAnsi" w:hAnsiTheme="minorHAnsi"/>
          <w:lang w:eastAsia="en-US"/>
        </w:rPr>
        <w:t xml:space="preserve">Il faudra bien penser </w:t>
      </w:r>
      <w:r w:rsidR="00E12F1F" w:rsidRPr="00BA021B">
        <w:rPr>
          <w:rFonts w:asciiTheme="minorHAnsi" w:hAnsiTheme="minorHAnsi"/>
          <w:lang w:eastAsia="en-US"/>
        </w:rPr>
        <w:t>à</w:t>
      </w:r>
      <w:r w:rsidRPr="00BA021B">
        <w:rPr>
          <w:rFonts w:asciiTheme="minorHAnsi" w:hAnsiTheme="minorHAnsi"/>
          <w:lang w:eastAsia="en-US"/>
        </w:rPr>
        <w:t xml:space="preserve"> changer les ports des micro-services pour ne pas avoir de</w:t>
      </w:r>
      <w:r w:rsidR="005859E0" w:rsidRPr="00BA021B">
        <w:rPr>
          <w:rFonts w:asciiTheme="minorHAnsi" w:hAnsiTheme="minorHAnsi"/>
          <w:lang w:eastAsia="en-US"/>
        </w:rPr>
        <w:t xml:space="preserve"> conflit par la suite</w:t>
      </w:r>
      <w:r w:rsidR="00627934" w:rsidRPr="00BA021B">
        <w:rPr>
          <w:rFonts w:asciiTheme="minorHAnsi" w:hAnsiTheme="minorHAnsi"/>
          <w:lang w:eastAsia="en-US"/>
        </w:rPr>
        <w:t>.</w:t>
      </w:r>
    </w:p>
    <w:p w14:paraId="5667069E" w14:textId="4975AD12" w:rsidR="00627934" w:rsidRPr="00BA021B" w:rsidRDefault="00627934" w:rsidP="00945BF4">
      <w:pPr>
        <w:rPr>
          <w:rFonts w:asciiTheme="minorHAnsi" w:hAnsiTheme="minorHAnsi"/>
          <w:lang w:eastAsia="en-US"/>
        </w:rPr>
      </w:pPr>
    </w:p>
    <w:p w14:paraId="427D64EE" w14:textId="49B67ADA" w:rsidR="00627934" w:rsidRPr="00BA021B" w:rsidRDefault="00627934" w:rsidP="00945BF4">
      <w:pPr>
        <w:rPr>
          <w:rFonts w:asciiTheme="minorHAnsi" w:hAnsiTheme="minorHAnsi"/>
          <w:lang w:eastAsia="en-US"/>
        </w:rPr>
      </w:pPr>
      <w:r w:rsidRPr="00BA021B">
        <w:rPr>
          <w:rFonts w:asciiTheme="minorHAnsi" w:hAnsiTheme="minorHAnsi"/>
          <w:lang w:eastAsia="en-US"/>
        </w:rPr>
        <w:t xml:space="preserve">Dans un </w:t>
      </w:r>
      <w:r w:rsidR="009A4A8F" w:rsidRPr="00BA021B">
        <w:rPr>
          <w:rFonts w:asciiTheme="minorHAnsi" w:hAnsiTheme="minorHAnsi"/>
          <w:lang w:eastAsia="en-US"/>
        </w:rPr>
        <w:t>contexte</w:t>
      </w:r>
      <w:r w:rsidRPr="00BA021B">
        <w:rPr>
          <w:rFonts w:asciiTheme="minorHAnsi" w:hAnsiTheme="minorHAnsi"/>
          <w:lang w:eastAsia="en-US"/>
        </w:rPr>
        <w:t xml:space="preserve"> de production nous aurons bien </w:t>
      </w:r>
      <w:r w:rsidR="009A4A8F" w:rsidRPr="00BA021B">
        <w:rPr>
          <w:rFonts w:asciiTheme="minorHAnsi" w:hAnsiTheme="minorHAnsi"/>
          <w:lang w:eastAsia="en-US"/>
        </w:rPr>
        <w:t>évidement</w:t>
      </w:r>
      <w:r w:rsidRPr="00BA021B">
        <w:rPr>
          <w:rFonts w:asciiTheme="minorHAnsi" w:hAnsiTheme="minorHAnsi"/>
          <w:lang w:eastAsia="en-US"/>
        </w:rPr>
        <w:t xml:space="preserve"> pas de docker pour une base de </w:t>
      </w:r>
      <w:r w:rsidR="009A4A8F" w:rsidRPr="00BA021B">
        <w:rPr>
          <w:rFonts w:asciiTheme="minorHAnsi" w:hAnsiTheme="minorHAnsi"/>
          <w:lang w:eastAsia="en-US"/>
        </w:rPr>
        <w:t>données</w:t>
      </w:r>
      <w:r w:rsidRPr="00BA021B">
        <w:rPr>
          <w:rFonts w:asciiTheme="minorHAnsi" w:hAnsiTheme="minorHAnsi"/>
          <w:lang w:eastAsia="en-US"/>
        </w:rPr>
        <w:t xml:space="preserve"> mais</w:t>
      </w:r>
      <w:r w:rsidR="00CA1E9C" w:rsidRPr="00BA021B">
        <w:rPr>
          <w:rFonts w:asciiTheme="minorHAnsi" w:hAnsiTheme="minorHAnsi"/>
          <w:lang w:eastAsia="en-US"/>
        </w:rPr>
        <w:t xml:space="preserve"> </w:t>
      </w:r>
      <w:r w:rsidR="003D5644" w:rsidRPr="00BA021B">
        <w:rPr>
          <w:rFonts w:asciiTheme="minorHAnsi" w:hAnsiTheme="minorHAnsi"/>
          <w:lang w:eastAsia="en-US"/>
        </w:rPr>
        <w:t>un ou des</w:t>
      </w:r>
      <w:r w:rsidR="00CA1E9C" w:rsidRPr="00BA021B">
        <w:rPr>
          <w:rFonts w:asciiTheme="minorHAnsi" w:hAnsiTheme="minorHAnsi"/>
          <w:lang w:eastAsia="en-US"/>
        </w:rPr>
        <w:t xml:space="preserve"> serveurs </w:t>
      </w:r>
      <w:r w:rsidR="009A4A8F" w:rsidRPr="00BA021B">
        <w:rPr>
          <w:rFonts w:asciiTheme="minorHAnsi" w:hAnsiTheme="minorHAnsi"/>
          <w:lang w:eastAsia="en-US"/>
        </w:rPr>
        <w:t>de base</w:t>
      </w:r>
      <w:r w:rsidR="003D5644" w:rsidRPr="00BA021B">
        <w:rPr>
          <w:rFonts w:asciiTheme="minorHAnsi" w:hAnsiTheme="minorHAnsi"/>
          <w:lang w:eastAsia="en-US"/>
        </w:rPr>
        <w:t>(s)</w:t>
      </w:r>
      <w:r w:rsidR="009A4A8F" w:rsidRPr="00BA021B">
        <w:rPr>
          <w:rFonts w:asciiTheme="minorHAnsi" w:hAnsiTheme="minorHAnsi"/>
          <w:lang w:eastAsia="en-US"/>
        </w:rPr>
        <w:t xml:space="preserve"> de donnée</w:t>
      </w:r>
      <w:r w:rsidR="003D5644" w:rsidRPr="00BA021B">
        <w:rPr>
          <w:rFonts w:asciiTheme="minorHAnsi" w:hAnsiTheme="minorHAnsi"/>
          <w:lang w:eastAsia="en-US"/>
        </w:rPr>
        <w:t>(</w:t>
      </w:r>
      <w:r w:rsidR="009A4A8F" w:rsidRPr="00BA021B">
        <w:rPr>
          <w:rFonts w:asciiTheme="minorHAnsi" w:hAnsiTheme="minorHAnsi"/>
          <w:lang w:eastAsia="en-US"/>
        </w:rPr>
        <w:t>s</w:t>
      </w:r>
      <w:r w:rsidR="003D5644" w:rsidRPr="00BA021B">
        <w:rPr>
          <w:rFonts w:asciiTheme="minorHAnsi" w:hAnsiTheme="minorHAnsi"/>
          <w:lang w:eastAsia="en-US"/>
        </w:rPr>
        <w:t>)</w:t>
      </w:r>
      <w:r w:rsidR="009A4A8F" w:rsidRPr="00BA021B">
        <w:rPr>
          <w:rFonts w:asciiTheme="minorHAnsi" w:hAnsiTheme="minorHAnsi"/>
          <w:lang w:eastAsia="en-US"/>
        </w:rPr>
        <w:t xml:space="preserve"> dédiés</w:t>
      </w:r>
      <w:r w:rsidR="002B56D2" w:rsidRPr="00BA021B">
        <w:rPr>
          <w:rFonts w:asciiTheme="minorHAnsi" w:hAnsiTheme="minorHAnsi"/>
          <w:lang w:eastAsia="en-US"/>
        </w:rPr>
        <w:t xml:space="preserve"> selon les besoins</w:t>
      </w:r>
      <w:r w:rsidR="009A4A8F" w:rsidRPr="00BA021B">
        <w:rPr>
          <w:rFonts w:asciiTheme="minorHAnsi" w:hAnsiTheme="minorHAnsi"/>
          <w:lang w:eastAsia="en-US"/>
        </w:rPr>
        <w:t>.</w:t>
      </w:r>
      <w:r w:rsidR="003D5644" w:rsidRPr="00BA021B">
        <w:rPr>
          <w:rFonts w:asciiTheme="minorHAnsi" w:hAnsiTheme="minorHAnsi"/>
          <w:lang w:eastAsia="en-US"/>
        </w:rPr>
        <w:t xml:space="preserve"> </w:t>
      </w:r>
    </w:p>
    <w:p w14:paraId="62F6FB33" w14:textId="380FCD23" w:rsidR="00680705" w:rsidRPr="00BA021B" w:rsidRDefault="00680705" w:rsidP="00945BF4">
      <w:pPr>
        <w:rPr>
          <w:rFonts w:asciiTheme="minorHAnsi" w:hAnsiTheme="minorHAnsi"/>
          <w:lang w:eastAsia="en-US"/>
        </w:rPr>
      </w:pPr>
    </w:p>
    <w:p w14:paraId="513D89FC" w14:textId="42A523B8" w:rsidR="00680705" w:rsidRPr="00BA021B" w:rsidRDefault="00680705" w:rsidP="00945BF4">
      <w:pPr>
        <w:rPr>
          <w:rFonts w:asciiTheme="minorHAnsi" w:hAnsiTheme="minorHAnsi"/>
          <w:lang w:eastAsia="en-US"/>
        </w:rPr>
      </w:pPr>
      <w:r w:rsidRPr="00BA021B">
        <w:rPr>
          <w:rFonts w:asciiTheme="minorHAnsi" w:hAnsiTheme="minorHAnsi"/>
          <w:lang w:eastAsia="en-US"/>
        </w:rPr>
        <w:t xml:space="preserve">Pour que mes micro-services puissent </w:t>
      </w:r>
      <w:r w:rsidR="007260D2" w:rsidRPr="00BA021B">
        <w:rPr>
          <w:rFonts w:asciiTheme="minorHAnsi" w:hAnsiTheme="minorHAnsi"/>
          <w:lang w:eastAsia="en-US"/>
        </w:rPr>
        <w:t>interagir</w:t>
      </w:r>
      <w:r w:rsidRPr="00BA021B">
        <w:rPr>
          <w:rFonts w:asciiTheme="minorHAnsi" w:hAnsiTheme="minorHAnsi"/>
          <w:lang w:eastAsia="en-US"/>
        </w:rPr>
        <w:t xml:space="preserve"> avec ma BDD il faut utiliser </w:t>
      </w:r>
      <w:r w:rsidR="0031464C" w:rsidRPr="00BA021B">
        <w:rPr>
          <w:rFonts w:asciiTheme="minorHAnsi" w:hAnsiTheme="minorHAnsi"/>
          <w:lang w:eastAsia="en-US"/>
        </w:rPr>
        <w:t xml:space="preserve">JPA qui est le connecteur pour </w:t>
      </w:r>
      <w:r w:rsidR="00564FD5" w:rsidRPr="00BA021B">
        <w:rPr>
          <w:rFonts w:asciiTheme="minorHAnsi" w:hAnsiTheme="minorHAnsi"/>
          <w:lang w:eastAsia="en-US"/>
        </w:rPr>
        <w:t xml:space="preserve">faire le </w:t>
      </w:r>
      <w:proofErr w:type="spellStart"/>
      <w:r w:rsidR="00564FD5" w:rsidRPr="00BA021B">
        <w:rPr>
          <w:rFonts w:asciiTheme="minorHAnsi" w:hAnsiTheme="minorHAnsi"/>
          <w:lang w:eastAsia="en-US"/>
        </w:rPr>
        <w:t>mapping</w:t>
      </w:r>
      <w:proofErr w:type="spellEnd"/>
      <w:r w:rsidR="00564FD5" w:rsidRPr="00BA021B">
        <w:rPr>
          <w:rFonts w:asciiTheme="minorHAnsi" w:hAnsiTheme="minorHAnsi"/>
          <w:lang w:eastAsia="en-US"/>
        </w:rPr>
        <w:t xml:space="preserve"> des </w:t>
      </w:r>
      <w:r w:rsidR="00DA0E68" w:rsidRPr="00BA021B">
        <w:rPr>
          <w:rFonts w:asciiTheme="minorHAnsi" w:hAnsiTheme="minorHAnsi"/>
          <w:lang w:eastAsia="en-US"/>
        </w:rPr>
        <w:t>entités</w:t>
      </w:r>
      <w:r w:rsidR="00564FD5" w:rsidRPr="00BA021B">
        <w:rPr>
          <w:rFonts w:asciiTheme="minorHAnsi" w:hAnsiTheme="minorHAnsi"/>
          <w:lang w:eastAsia="en-US"/>
        </w:rPr>
        <w:t xml:space="preserve"> de la base avec les </w:t>
      </w:r>
      <w:r w:rsidR="00DA0E68" w:rsidRPr="00BA021B">
        <w:rPr>
          <w:rFonts w:asciiTheme="minorHAnsi" w:hAnsiTheme="minorHAnsi"/>
          <w:lang w:eastAsia="en-US"/>
        </w:rPr>
        <w:t>entités</w:t>
      </w:r>
      <w:r w:rsidR="00564FD5" w:rsidRPr="00BA021B">
        <w:rPr>
          <w:rFonts w:asciiTheme="minorHAnsi" w:hAnsiTheme="minorHAnsi"/>
          <w:lang w:eastAsia="en-US"/>
        </w:rPr>
        <w:t xml:space="preserve"> de nos micro-services.</w:t>
      </w:r>
    </w:p>
    <w:p w14:paraId="0D87187B" w14:textId="12C2DF42" w:rsidR="00564FD5" w:rsidRPr="00BA021B" w:rsidRDefault="00564FD5" w:rsidP="00945BF4">
      <w:pPr>
        <w:rPr>
          <w:rFonts w:asciiTheme="minorHAnsi" w:hAnsiTheme="minorHAnsi"/>
          <w:lang w:eastAsia="en-US"/>
        </w:rPr>
      </w:pPr>
    </w:p>
    <w:p w14:paraId="58FB9FC5" w14:textId="38EAD3DC" w:rsidR="00564FD5" w:rsidRPr="00BA021B" w:rsidRDefault="00564FD5" w:rsidP="00945BF4">
      <w:pPr>
        <w:rPr>
          <w:rFonts w:asciiTheme="minorHAnsi" w:hAnsiTheme="minorHAnsi"/>
          <w:lang w:eastAsia="en-US"/>
        </w:rPr>
      </w:pPr>
      <w:r w:rsidRPr="00BA021B">
        <w:rPr>
          <w:rFonts w:asciiTheme="minorHAnsi" w:hAnsiTheme="minorHAnsi"/>
          <w:lang w:eastAsia="en-US"/>
        </w:rPr>
        <w:t>L’utilisation de JPA nécessite une certaine compréhension</w:t>
      </w:r>
      <w:r w:rsidR="008D6CF3" w:rsidRPr="00BA021B">
        <w:rPr>
          <w:rFonts w:asciiTheme="minorHAnsi" w:hAnsiTheme="minorHAnsi"/>
          <w:lang w:eastAsia="en-US"/>
        </w:rPr>
        <w:t>.</w:t>
      </w:r>
    </w:p>
    <w:p w14:paraId="23CE656E" w14:textId="75A31109" w:rsidR="008D6CF3" w:rsidRPr="00BA021B" w:rsidRDefault="008D6CF3" w:rsidP="00945BF4">
      <w:pPr>
        <w:rPr>
          <w:rFonts w:asciiTheme="minorHAnsi" w:hAnsiTheme="minorHAnsi"/>
          <w:lang w:eastAsia="en-US"/>
        </w:rPr>
      </w:pPr>
      <w:r w:rsidRPr="00BA021B">
        <w:rPr>
          <w:rFonts w:asciiTheme="minorHAnsi" w:hAnsiTheme="minorHAnsi"/>
          <w:lang w:eastAsia="en-US"/>
        </w:rPr>
        <w:t xml:space="preserve">Mais dans un </w:t>
      </w:r>
      <w:r w:rsidR="00BB0BD8" w:rsidRPr="00BA021B">
        <w:rPr>
          <w:rFonts w:asciiTheme="minorHAnsi" w:hAnsiTheme="minorHAnsi"/>
          <w:lang w:eastAsia="en-US"/>
        </w:rPr>
        <w:t xml:space="preserve">autre contexte que ce </w:t>
      </w:r>
      <w:proofErr w:type="spellStart"/>
      <w:r w:rsidR="00BB0BD8" w:rsidRPr="00BA021B">
        <w:rPr>
          <w:rFonts w:asciiTheme="minorHAnsi" w:hAnsiTheme="minorHAnsi"/>
          <w:lang w:eastAsia="en-US"/>
        </w:rPr>
        <w:t>tp</w:t>
      </w:r>
      <w:proofErr w:type="spellEnd"/>
      <w:r w:rsidR="00BB0BD8" w:rsidRPr="00BA021B">
        <w:rPr>
          <w:rFonts w:asciiTheme="minorHAnsi" w:hAnsiTheme="minorHAnsi"/>
          <w:lang w:eastAsia="en-US"/>
        </w:rPr>
        <w:t xml:space="preserve"> il faut bien </w:t>
      </w:r>
      <w:r w:rsidR="009A58A7" w:rsidRPr="00BA021B">
        <w:rPr>
          <w:rFonts w:asciiTheme="minorHAnsi" w:hAnsiTheme="minorHAnsi"/>
          <w:lang w:eastAsia="en-US"/>
        </w:rPr>
        <w:t>é</w:t>
      </w:r>
      <w:r w:rsidR="00BB0BD8" w:rsidRPr="00BA021B">
        <w:rPr>
          <w:rFonts w:asciiTheme="minorHAnsi" w:hAnsiTheme="minorHAnsi"/>
          <w:lang w:eastAsia="en-US"/>
        </w:rPr>
        <w:t>videmment fonctionner avec une base de données pour que tou</w:t>
      </w:r>
      <w:r w:rsidR="009A58A7" w:rsidRPr="00BA021B">
        <w:rPr>
          <w:rFonts w:asciiTheme="minorHAnsi" w:hAnsiTheme="minorHAnsi"/>
          <w:lang w:eastAsia="en-US"/>
        </w:rPr>
        <w:t xml:space="preserve">s </w:t>
      </w:r>
      <w:r w:rsidR="00BB0BD8" w:rsidRPr="00BA021B">
        <w:rPr>
          <w:rFonts w:asciiTheme="minorHAnsi" w:hAnsiTheme="minorHAnsi"/>
          <w:lang w:eastAsia="en-US"/>
        </w:rPr>
        <w:t xml:space="preserve">nos micro-services puissent </w:t>
      </w:r>
      <w:r w:rsidR="009A58A7" w:rsidRPr="00BA021B">
        <w:rPr>
          <w:rFonts w:asciiTheme="minorHAnsi" w:hAnsiTheme="minorHAnsi"/>
          <w:lang w:eastAsia="en-US"/>
        </w:rPr>
        <w:t>être indépendant.</w:t>
      </w:r>
    </w:p>
    <w:p w14:paraId="2AB473F9" w14:textId="0BD1753E" w:rsidR="00CF0E2F" w:rsidRPr="00BA021B" w:rsidRDefault="00CF0E2F" w:rsidP="00945BF4">
      <w:pPr>
        <w:rPr>
          <w:rFonts w:asciiTheme="minorHAnsi" w:hAnsiTheme="minorHAnsi"/>
          <w:lang w:eastAsia="en-US"/>
        </w:rPr>
      </w:pPr>
    </w:p>
    <w:p w14:paraId="7D8B7F72" w14:textId="14DA3548" w:rsidR="009A58A7" w:rsidRPr="00BA021B" w:rsidRDefault="009A58A7" w:rsidP="00945BF4">
      <w:pPr>
        <w:rPr>
          <w:rFonts w:asciiTheme="minorHAnsi" w:hAnsiTheme="minorHAnsi"/>
          <w:lang w:eastAsia="en-US"/>
        </w:rPr>
      </w:pPr>
      <w:r w:rsidRPr="00BA021B">
        <w:rPr>
          <w:rFonts w:asciiTheme="minorHAnsi" w:hAnsiTheme="minorHAnsi"/>
          <w:lang w:eastAsia="en-US"/>
        </w:rPr>
        <w:t xml:space="preserve">Nous pouvons aussi utiliser des bus </w:t>
      </w:r>
      <w:r w:rsidR="00C86C4E" w:rsidRPr="00BA021B">
        <w:rPr>
          <w:rFonts w:asciiTheme="minorHAnsi" w:hAnsiTheme="minorHAnsi"/>
          <w:lang w:eastAsia="en-US"/>
        </w:rPr>
        <w:t>d’évènement</w:t>
      </w:r>
      <w:r w:rsidRPr="00BA021B">
        <w:rPr>
          <w:rFonts w:asciiTheme="minorHAnsi" w:hAnsiTheme="minorHAnsi"/>
          <w:lang w:eastAsia="en-US"/>
        </w:rPr>
        <w:t xml:space="preserve"> tel que Kafka</w:t>
      </w:r>
      <w:r w:rsidR="00C86C4E" w:rsidRPr="00BA021B">
        <w:rPr>
          <w:rFonts w:asciiTheme="minorHAnsi" w:hAnsiTheme="minorHAnsi"/>
          <w:lang w:eastAsia="en-US"/>
        </w:rPr>
        <w:t xml:space="preserve"> ou encore des solutions d’ordonnanceur comme Rabbit MQ</w:t>
      </w:r>
      <w:r w:rsidR="00112E6C" w:rsidRPr="00BA021B">
        <w:rPr>
          <w:rFonts w:asciiTheme="minorHAnsi" w:hAnsiTheme="minorHAnsi"/>
          <w:lang w:eastAsia="en-US"/>
        </w:rPr>
        <w:t xml:space="preserve">. </w:t>
      </w:r>
    </w:p>
    <w:p w14:paraId="386B7806" w14:textId="061CE2FE" w:rsidR="007924CD" w:rsidRPr="00BA021B" w:rsidRDefault="007924CD" w:rsidP="00945BF4">
      <w:pPr>
        <w:rPr>
          <w:rFonts w:asciiTheme="minorHAnsi" w:hAnsiTheme="minorHAnsi"/>
          <w:lang w:eastAsia="en-US"/>
        </w:rPr>
      </w:pPr>
    </w:p>
    <w:p w14:paraId="5C9B06B3" w14:textId="3FC2D8FE" w:rsidR="00765C83" w:rsidRPr="00BA021B" w:rsidRDefault="00765C83" w:rsidP="001C6545">
      <w:pPr>
        <w:pStyle w:val="Titre2"/>
        <w:numPr>
          <w:ilvl w:val="0"/>
          <w:numId w:val="6"/>
        </w:numPr>
      </w:pPr>
      <w:bookmarkStart w:id="18" w:name="_Toc33904965"/>
      <w:bookmarkStart w:id="19" w:name="_Toc33983858"/>
      <w:r w:rsidRPr="00BA021B">
        <w:lastRenderedPageBreak/>
        <w:t xml:space="preserve">Tester l’API sur </w:t>
      </w:r>
      <w:proofErr w:type="spellStart"/>
      <w:r w:rsidRPr="00BA021B">
        <w:t>Postman</w:t>
      </w:r>
      <w:bookmarkEnd w:id="18"/>
      <w:bookmarkEnd w:id="19"/>
      <w:proofErr w:type="spellEnd"/>
      <w:r w:rsidRPr="00BA021B">
        <w:t> </w:t>
      </w:r>
    </w:p>
    <w:p w14:paraId="7C6142CC" w14:textId="32725830" w:rsidR="004713CC" w:rsidRPr="00BA021B" w:rsidRDefault="004713CC" w:rsidP="004713CC">
      <w:pPr>
        <w:rPr>
          <w:rFonts w:asciiTheme="minorHAnsi" w:hAnsiTheme="minorHAnsi"/>
          <w:lang w:eastAsia="en-US"/>
        </w:rPr>
      </w:pPr>
    </w:p>
    <w:p w14:paraId="778CAC9C" w14:textId="0BDB1D74" w:rsidR="00FA3532" w:rsidRPr="00BA021B" w:rsidRDefault="00E852AF" w:rsidP="00FA3532">
      <w:pPr>
        <w:rPr>
          <w:rFonts w:asciiTheme="minorHAnsi" w:hAnsiTheme="minorHAnsi"/>
          <w:lang w:eastAsia="en-US"/>
        </w:rPr>
      </w:pPr>
      <w:r w:rsidRPr="00BA021B">
        <w:rPr>
          <w:rFonts w:asciiTheme="minorHAnsi" w:hAnsiTheme="minorHAnsi"/>
          <w:lang w:eastAsia="en-US"/>
        </w:rPr>
        <w:t xml:space="preserve">Pour </w:t>
      </w:r>
      <w:r w:rsidR="00607BF9" w:rsidRPr="00BA021B">
        <w:rPr>
          <w:rFonts w:asciiTheme="minorHAnsi" w:hAnsiTheme="minorHAnsi"/>
          <w:lang w:eastAsia="en-US"/>
        </w:rPr>
        <w:t xml:space="preserve">faire des </w:t>
      </w:r>
      <w:proofErr w:type="spellStart"/>
      <w:r w:rsidR="00607BF9" w:rsidRPr="00BA021B">
        <w:rPr>
          <w:rFonts w:asciiTheme="minorHAnsi" w:hAnsiTheme="minorHAnsi"/>
          <w:lang w:eastAsia="en-US"/>
        </w:rPr>
        <w:t>requetes</w:t>
      </w:r>
      <w:proofErr w:type="spellEnd"/>
      <w:r w:rsidR="00607BF9" w:rsidRPr="00BA021B">
        <w:rPr>
          <w:rFonts w:asciiTheme="minorHAnsi" w:hAnsiTheme="minorHAnsi"/>
          <w:lang w:eastAsia="en-US"/>
        </w:rPr>
        <w:t xml:space="preserve"> au microservice </w:t>
      </w:r>
      <w:r w:rsidR="006B70CA" w:rsidRPr="00BA021B">
        <w:rPr>
          <w:rFonts w:asciiTheme="minorHAnsi" w:hAnsiTheme="minorHAnsi"/>
          <w:lang w:eastAsia="en-US"/>
        </w:rPr>
        <w:t>authentification</w:t>
      </w:r>
      <w:r w:rsidR="00607BF9" w:rsidRPr="00BA021B">
        <w:rPr>
          <w:rFonts w:asciiTheme="minorHAnsi" w:hAnsiTheme="minorHAnsi"/>
          <w:lang w:eastAsia="en-US"/>
        </w:rPr>
        <w:t xml:space="preserve"> : </w:t>
      </w:r>
      <w:proofErr w:type="gramStart"/>
      <w:r w:rsidR="00FA3532" w:rsidRPr="00BA021B">
        <w:rPr>
          <w:rFonts w:asciiTheme="minorHAnsi" w:hAnsiTheme="minorHAnsi"/>
          <w:lang w:eastAsia="en-US"/>
        </w:rPr>
        <w:t>localhost:</w:t>
      </w:r>
      <w:proofErr w:type="gramEnd"/>
      <w:r w:rsidR="00FA3532" w:rsidRPr="00BA021B">
        <w:rPr>
          <w:rFonts w:asciiTheme="minorHAnsi" w:hAnsiTheme="minorHAnsi"/>
          <w:lang w:eastAsia="en-US"/>
        </w:rPr>
        <w:t>9004/</w:t>
      </w:r>
      <w:proofErr w:type="spellStart"/>
      <w:r w:rsidR="00B85F83" w:rsidRPr="00BA021B">
        <w:rPr>
          <w:rFonts w:asciiTheme="minorHAnsi" w:hAnsiTheme="minorHAnsi"/>
          <w:lang w:eastAsia="en-US"/>
        </w:rPr>
        <w:t>auth</w:t>
      </w:r>
      <w:proofErr w:type="spellEnd"/>
      <w:r w:rsidR="00FA3532" w:rsidRPr="00BA021B">
        <w:rPr>
          <w:rFonts w:asciiTheme="minorHAnsi" w:hAnsiTheme="minorHAnsi"/>
          <w:lang w:eastAsia="en-US"/>
        </w:rPr>
        <w:t>/XXXX</w:t>
      </w:r>
    </w:p>
    <w:p w14:paraId="21D261B5" w14:textId="3C658BA0" w:rsidR="009052A0" w:rsidRDefault="00FA3532" w:rsidP="00A11AD7">
      <w:pPr>
        <w:rPr>
          <w:rFonts w:asciiTheme="minorHAnsi" w:hAnsiTheme="minorHAnsi"/>
          <w:lang w:eastAsia="en-US"/>
        </w:rPr>
      </w:pPr>
      <w:r w:rsidRPr="00BA021B">
        <w:rPr>
          <w:rFonts w:asciiTheme="minorHAnsi" w:hAnsiTheme="minorHAnsi"/>
          <w:lang w:eastAsia="en-US"/>
        </w:rPr>
        <w:t xml:space="preserve">Pour faire des </w:t>
      </w:r>
      <w:proofErr w:type="spellStart"/>
      <w:r w:rsidRPr="00BA021B">
        <w:rPr>
          <w:rFonts w:asciiTheme="minorHAnsi" w:hAnsiTheme="minorHAnsi"/>
          <w:lang w:eastAsia="en-US"/>
        </w:rPr>
        <w:t>requetes</w:t>
      </w:r>
      <w:proofErr w:type="spellEnd"/>
      <w:r w:rsidRPr="00BA021B">
        <w:rPr>
          <w:rFonts w:asciiTheme="minorHAnsi" w:hAnsiTheme="minorHAnsi"/>
          <w:lang w:eastAsia="en-US"/>
        </w:rPr>
        <w:t xml:space="preserve"> au microservice </w:t>
      </w:r>
      <w:proofErr w:type="spellStart"/>
      <w:r w:rsidR="006B70CA" w:rsidRPr="00BA021B">
        <w:rPr>
          <w:rFonts w:asciiTheme="minorHAnsi" w:hAnsiTheme="minorHAnsi"/>
          <w:lang w:eastAsia="en-US"/>
        </w:rPr>
        <w:t>gestionbustrain</w:t>
      </w:r>
      <w:proofErr w:type="spellEnd"/>
      <w:r w:rsidRPr="00BA021B">
        <w:rPr>
          <w:rFonts w:asciiTheme="minorHAnsi" w:hAnsiTheme="minorHAnsi"/>
          <w:lang w:eastAsia="en-US"/>
        </w:rPr>
        <w:t xml:space="preserve"> : </w:t>
      </w:r>
      <w:proofErr w:type="gramStart"/>
      <w:r w:rsidRPr="00BA021B">
        <w:rPr>
          <w:rFonts w:asciiTheme="minorHAnsi" w:hAnsiTheme="minorHAnsi"/>
          <w:lang w:eastAsia="en-US"/>
        </w:rPr>
        <w:t>localhost:</w:t>
      </w:r>
      <w:proofErr w:type="gramEnd"/>
      <w:r w:rsidRPr="00BA021B">
        <w:rPr>
          <w:rFonts w:asciiTheme="minorHAnsi" w:hAnsiTheme="minorHAnsi"/>
          <w:lang w:eastAsia="en-US"/>
        </w:rPr>
        <w:t>9004/</w:t>
      </w:r>
      <w:proofErr w:type="spellStart"/>
      <w:r w:rsidR="00B85F83" w:rsidRPr="00BA021B">
        <w:rPr>
          <w:rFonts w:asciiTheme="minorHAnsi" w:hAnsiTheme="minorHAnsi"/>
          <w:lang w:eastAsia="en-US"/>
        </w:rPr>
        <w:t>ybus</w:t>
      </w:r>
      <w:proofErr w:type="spellEnd"/>
      <w:r w:rsidRPr="00BA021B">
        <w:rPr>
          <w:rFonts w:asciiTheme="minorHAnsi" w:hAnsiTheme="minorHAnsi"/>
          <w:lang w:eastAsia="en-US"/>
        </w:rPr>
        <w:t>/XXXX</w:t>
      </w:r>
    </w:p>
    <w:p w14:paraId="1EAA4734" w14:textId="227F566C" w:rsidR="008E69EF" w:rsidRPr="00BA021B" w:rsidRDefault="008E69EF" w:rsidP="00A11AD7">
      <w:pPr>
        <w:rPr>
          <w:rFonts w:asciiTheme="minorHAnsi" w:hAnsiTheme="minorHAnsi"/>
          <w:lang w:eastAsia="en-US"/>
        </w:rPr>
      </w:pPr>
      <w:r w:rsidRPr="00BA021B">
        <w:rPr>
          <w:rFonts w:asciiTheme="minorHAnsi" w:hAnsiTheme="minorHAnsi"/>
          <w:lang w:eastAsia="en-US"/>
        </w:rPr>
        <w:t xml:space="preserve">Pour faire des </w:t>
      </w:r>
      <w:proofErr w:type="spellStart"/>
      <w:r w:rsidRPr="00BA021B">
        <w:rPr>
          <w:rFonts w:asciiTheme="minorHAnsi" w:hAnsiTheme="minorHAnsi"/>
          <w:lang w:eastAsia="en-US"/>
        </w:rPr>
        <w:t>requetes</w:t>
      </w:r>
      <w:proofErr w:type="spellEnd"/>
      <w:r w:rsidRPr="00BA021B">
        <w:rPr>
          <w:rFonts w:asciiTheme="minorHAnsi" w:hAnsiTheme="minorHAnsi"/>
          <w:lang w:eastAsia="en-US"/>
        </w:rPr>
        <w:t xml:space="preserve"> au microservice utilisateurs : </w:t>
      </w:r>
      <w:proofErr w:type="gramStart"/>
      <w:r w:rsidRPr="00BA021B">
        <w:rPr>
          <w:rFonts w:asciiTheme="minorHAnsi" w:hAnsiTheme="minorHAnsi"/>
          <w:lang w:eastAsia="en-US"/>
        </w:rPr>
        <w:t>localhost:</w:t>
      </w:r>
      <w:proofErr w:type="gramEnd"/>
      <w:r w:rsidRPr="00BA021B">
        <w:rPr>
          <w:rFonts w:asciiTheme="minorHAnsi" w:hAnsiTheme="minorHAnsi"/>
          <w:lang w:eastAsia="en-US"/>
        </w:rPr>
        <w:t>9004/</w:t>
      </w:r>
      <w:proofErr w:type="spellStart"/>
      <w:r w:rsidRPr="00BA021B">
        <w:rPr>
          <w:rFonts w:asciiTheme="minorHAnsi" w:hAnsiTheme="minorHAnsi"/>
          <w:lang w:eastAsia="en-US"/>
        </w:rPr>
        <w:t>users</w:t>
      </w:r>
      <w:proofErr w:type="spellEnd"/>
      <w:r w:rsidRPr="00BA021B">
        <w:rPr>
          <w:rFonts w:asciiTheme="minorHAnsi" w:hAnsiTheme="minorHAnsi"/>
          <w:lang w:eastAsia="en-US"/>
        </w:rPr>
        <w:t>/XXXX</w:t>
      </w:r>
    </w:p>
    <w:p w14:paraId="595F1343" w14:textId="39476D94" w:rsidR="00FA3532" w:rsidRPr="00BA021B" w:rsidRDefault="00FA3532" w:rsidP="00FA3532">
      <w:pPr>
        <w:rPr>
          <w:rFonts w:asciiTheme="minorHAnsi" w:hAnsiTheme="minorHAnsi"/>
          <w:lang w:eastAsia="en-US"/>
        </w:rPr>
      </w:pPr>
      <w:r w:rsidRPr="00BA021B">
        <w:rPr>
          <w:rFonts w:asciiTheme="minorHAnsi" w:hAnsiTheme="minorHAnsi"/>
          <w:lang w:eastAsia="en-US"/>
        </w:rPr>
        <w:t xml:space="preserve">Pour faire des </w:t>
      </w:r>
      <w:proofErr w:type="spellStart"/>
      <w:r w:rsidRPr="00BA021B">
        <w:rPr>
          <w:rFonts w:asciiTheme="minorHAnsi" w:hAnsiTheme="minorHAnsi"/>
          <w:lang w:eastAsia="en-US"/>
        </w:rPr>
        <w:t>requetes</w:t>
      </w:r>
      <w:proofErr w:type="spellEnd"/>
      <w:r w:rsidRPr="00BA021B">
        <w:rPr>
          <w:rFonts w:asciiTheme="minorHAnsi" w:hAnsiTheme="minorHAnsi"/>
          <w:lang w:eastAsia="en-US"/>
        </w:rPr>
        <w:t xml:space="preserve"> au microservice </w:t>
      </w:r>
      <w:proofErr w:type="spellStart"/>
      <w:r w:rsidR="00B85F83" w:rsidRPr="00BA021B">
        <w:rPr>
          <w:rFonts w:asciiTheme="minorHAnsi" w:hAnsiTheme="minorHAnsi"/>
          <w:lang w:eastAsia="en-US"/>
        </w:rPr>
        <w:t>reservation</w:t>
      </w:r>
      <w:proofErr w:type="spellEnd"/>
      <w:r w:rsidRPr="00BA021B">
        <w:rPr>
          <w:rFonts w:asciiTheme="minorHAnsi" w:hAnsiTheme="minorHAnsi"/>
          <w:lang w:eastAsia="en-US"/>
        </w:rPr>
        <w:t xml:space="preserve"> : </w:t>
      </w:r>
      <w:proofErr w:type="gramStart"/>
      <w:r w:rsidRPr="00BA021B">
        <w:rPr>
          <w:rFonts w:asciiTheme="minorHAnsi" w:hAnsiTheme="minorHAnsi"/>
          <w:lang w:eastAsia="en-US"/>
        </w:rPr>
        <w:t>localhost:</w:t>
      </w:r>
      <w:proofErr w:type="gramEnd"/>
      <w:r w:rsidRPr="00BA021B">
        <w:rPr>
          <w:rFonts w:asciiTheme="minorHAnsi" w:hAnsiTheme="minorHAnsi"/>
          <w:lang w:eastAsia="en-US"/>
        </w:rPr>
        <w:t>9004/</w:t>
      </w:r>
      <w:proofErr w:type="spellStart"/>
      <w:r w:rsidRPr="00BA021B">
        <w:rPr>
          <w:rFonts w:asciiTheme="minorHAnsi" w:hAnsiTheme="minorHAnsi"/>
          <w:lang w:eastAsia="en-US"/>
        </w:rPr>
        <w:t>reservation</w:t>
      </w:r>
      <w:proofErr w:type="spellEnd"/>
      <w:r w:rsidRPr="00BA021B">
        <w:rPr>
          <w:rFonts w:asciiTheme="minorHAnsi" w:hAnsiTheme="minorHAnsi"/>
          <w:lang w:eastAsia="en-US"/>
        </w:rPr>
        <w:t>/XXXX</w:t>
      </w:r>
    </w:p>
    <w:p w14:paraId="3B2F17A3" w14:textId="4842F7D8" w:rsidR="00AB68D6" w:rsidRPr="00D52CE3" w:rsidRDefault="00AB68D6" w:rsidP="003532E9">
      <w:pPr>
        <w:rPr>
          <w:rFonts w:asciiTheme="minorHAnsi" w:hAnsiTheme="minorHAnsi"/>
          <w:lang w:val="en-US" w:eastAsia="en-US"/>
        </w:rPr>
      </w:pPr>
      <w:r w:rsidRPr="00D52CE3">
        <w:rPr>
          <w:rFonts w:asciiTheme="minorHAnsi" w:hAnsiTheme="minorHAnsi"/>
          <w:lang w:val="en-US" w:eastAsia="en-US"/>
        </w:rPr>
        <w:t>{</w:t>
      </w:r>
    </w:p>
    <w:p w14:paraId="18AA9731" w14:textId="0AF41968" w:rsidR="00AB68D6" w:rsidRPr="00D52CE3" w:rsidRDefault="00AB68D6" w:rsidP="003532E9">
      <w:pPr>
        <w:rPr>
          <w:rFonts w:asciiTheme="minorHAnsi" w:hAnsiTheme="minorHAnsi"/>
          <w:lang w:val="en-US" w:eastAsia="en-US"/>
        </w:rPr>
      </w:pPr>
      <w:r w:rsidRPr="00D52CE3">
        <w:rPr>
          <w:rFonts w:asciiTheme="minorHAnsi" w:hAnsiTheme="minorHAnsi"/>
          <w:lang w:val="en-US" w:eastAsia="en-US"/>
        </w:rPr>
        <w:t>"id": 5,</w:t>
      </w:r>
    </w:p>
    <w:p w14:paraId="6376F782" w14:textId="517F60F4" w:rsidR="00AB68D6" w:rsidRPr="00D52CE3" w:rsidRDefault="00AB68D6" w:rsidP="003532E9">
      <w:pPr>
        <w:rPr>
          <w:rFonts w:asciiTheme="minorHAnsi" w:hAnsiTheme="minorHAnsi"/>
          <w:lang w:val="en-US" w:eastAsia="en-US"/>
        </w:rPr>
      </w:pPr>
      <w:r w:rsidRPr="00D52CE3">
        <w:rPr>
          <w:rFonts w:asciiTheme="minorHAnsi" w:hAnsiTheme="minorHAnsi"/>
          <w:lang w:val="en-US" w:eastAsia="en-US"/>
        </w:rPr>
        <w:t>"id_train": 3,</w:t>
      </w:r>
    </w:p>
    <w:p w14:paraId="660225B8" w14:textId="1EB756FF" w:rsidR="00AB68D6" w:rsidRPr="00D52CE3" w:rsidRDefault="00AB68D6" w:rsidP="003532E9">
      <w:pPr>
        <w:rPr>
          <w:rFonts w:asciiTheme="minorHAnsi" w:hAnsiTheme="minorHAnsi"/>
          <w:lang w:val="en-US" w:eastAsia="en-US"/>
        </w:rPr>
      </w:pPr>
      <w:r w:rsidRPr="00D52CE3">
        <w:rPr>
          <w:rFonts w:asciiTheme="minorHAnsi" w:hAnsiTheme="minorHAnsi"/>
          <w:lang w:val="en-US" w:eastAsia="en-US"/>
        </w:rPr>
        <w:t>"name": "Warren",</w:t>
      </w:r>
    </w:p>
    <w:p w14:paraId="7B6DE878" w14:textId="7A912CC1" w:rsidR="00AB68D6" w:rsidRPr="00BA021B" w:rsidRDefault="00AB68D6" w:rsidP="003532E9">
      <w:pPr>
        <w:rPr>
          <w:rFonts w:asciiTheme="minorHAnsi" w:hAnsiTheme="minorHAnsi"/>
          <w:lang w:eastAsia="en-US"/>
        </w:rPr>
      </w:pPr>
      <w:r w:rsidRPr="00BA021B">
        <w:rPr>
          <w:rFonts w:asciiTheme="minorHAnsi" w:hAnsiTheme="minorHAnsi"/>
          <w:lang w:eastAsia="en-US"/>
        </w:rPr>
        <w:t>"</w:t>
      </w:r>
      <w:proofErr w:type="spellStart"/>
      <w:r w:rsidRPr="00BA021B">
        <w:rPr>
          <w:rFonts w:asciiTheme="minorHAnsi" w:hAnsiTheme="minorHAnsi"/>
          <w:lang w:eastAsia="en-US"/>
        </w:rPr>
        <w:t>surname</w:t>
      </w:r>
      <w:proofErr w:type="spellEnd"/>
      <w:proofErr w:type="gramStart"/>
      <w:r w:rsidRPr="00BA021B">
        <w:rPr>
          <w:rFonts w:asciiTheme="minorHAnsi" w:hAnsiTheme="minorHAnsi"/>
          <w:lang w:eastAsia="en-US"/>
        </w:rPr>
        <w:t>":</w:t>
      </w:r>
      <w:proofErr w:type="gramEnd"/>
      <w:r w:rsidRPr="00BA021B">
        <w:rPr>
          <w:rFonts w:asciiTheme="minorHAnsi" w:hAnsiTheme="minorHAnsi"/>
          <w:lang w:eastAsia="en-US"/>
        </w:rPr>
        <w:t xml:space="preserve"> "Buffet",</w:t>
      </w:r>
    </w:p>
    <w:p w14:paraId="427C41A0" w14:textId="2E6EEA31" w:rsidR="00AB68D6" w:rsidRPr="00BA021B" w:rsidRDefault="00AB68D6" w:rsidP="003532E9">
      <w:pPr>
        <w:rPr>
          <w:rFonts w:asciiTheme="minorHAnsi" w:hAnsiTheme="minorHAnsi"/>
          <w:lang w:eastAsia="en-US"/>
        </w:rPr>
      </w:pPr>
      <w:r w:rsidRPr="00BA021B">
        <w:rPr>
          <w:rFonts w:asciiTheme="minorHAnsi" w:hAnsiTheme="minorHAnsi"/>
          <w:lang w:eastAsia="en-US"/>
        </w:rPr>
        <w:t>"email</w:t>
      </w:r>
      <w:proofErr w:type="gramStart"/>
      <w:r w:rsidRPr="00BA021B">
        <w:rPr>
          <w:rFonts w:asciiTheme="minorHAnsi" w:hAnsiTheme="minorHAnsi"/>
          <w:lang w:eastAsia="en-US"/>
        </w:rPr>
        <w:t>":</w:t>
      </w:r>
      <w:proofErr w:type="gramEnd"/>
      <w:r w:rsidRPr="00BA021B">
        <w:rPr>
          <w:rFonts w:asciiTheme="minorHAnsi" w:hAnsiTheme="minorHAnsi"/>
          <w:lang w:eastAsia="en-US"/>
        </w:rPr>
        <w:t xml:space="preserve"> "stringerbell@gmail.com",</w:t>
      </w:r>
    </w:p>
    <w:p w14:paraId="33EE5EAF" w14:textId="701B19DD" w:rsidR="00AB68D6" w:rsidRPr="00D52CE3" w:rsidRDefault="00AB68D6" w:rsidP="003532E9">
      <w:pPr>
        <w:rPr>
          <w:rFonts w:asciiTheme="minorHAnsi" w:hAnsiTheme="minorHAnsi"/>
          <w:lang w:val="en-US" w:eastAsia="en-US"/>
        </w:rPr>
      </w:pPr>
      <w:r w:rsidRPr="00D52CE3">
        <w:rPr>
          <w:rFonts w:asciiTheme="minorHAnsi" w:hAnsiTheme="minorHAnsi"/>
          <w:lang w:val="en-US" w:eastAsia="en-US"/>
        </w:rPr>
        <w:t>"birth_date": "01/08/77",</w:t>
      </w:r>
    </w:p>
    <w:p w14:paraId="5AB324F5" w14:textId="5ABC18BD" w:rsidR="00AB68D6" w:rsidRPr="00D52CE3" w:rsidRDefault="00AB68D6" w:rsidP="003532E9">
      <w:pPr>
        <w:rPr>
          <w:rFonts w:asciiTheme="minorHAnsi" w:hAnsiTheme="minorHAnsi"/>
          <w:lang w:val="en-US" w:eastAsia="en-US"/>
        </w:rPr>
      </w:pPr>
      <w:r w:rsidRPr="00D52CE3">
        <w:rPr>
          <w:rFonts w:asciiTheme="minorHAnsi" w:hAnsiTheme="minorHAnsi"/>
          <w:lang w:val="en-US" w:eastAsia="en-US"/>
        </w:rPr>
        <w:t>"tel_number": "0629338108",</w:t>
      </w:r>
    </w:p>
    <w:p w14:paraId="259DAC7D" w14:textId="7D0DE266" w:rsidR="00AB68D6" w:rsidRPr="00D52CE3" w:rsidRDefault="00AB68D6" w:rsidP="003532E9">
      <w:pPr>
        <w:rPr>
          <w:rFonts w:asciiTheme="minorHAnsi" w:hAnsiTheme="minorHAnsi"/>
          <w:lang w:val="en-US" w:eastAsia="en-US"/>
        </w:rPr>
      </w:pPr>
      <w:r w:rsidRPr="00D52CE3">
        <w:rPr>
          <w:rFonts w:asciiTheme="minorHAnsi" w:hAnsiTheme="minorHAnsi"/>
          <w:lang w:val="en-US" w:eastAsia="en-US"/>
        </w:rPr>
        <w:t>"type":"train",</w:t>
      </w:r>
    </w:p>
    <w:p w14:paraId="2CEEF6F3" w14:textId="18B357CC" w:rsidR="00AB68D6" w:rsidRPr="00BA021B" w:rsidRDefault="00AB68D6" w:rsidP="003532E9">
      <w:pPr>
        <w:rPr>
          <w:rFonts w:asciiTheme="minorHAnsi" w:hAnsiTheme="minorHAnsi"/>
          <w:lang w:eastAsia="en-US"/>
        </w:rPr>
      </w:pPr>
      <w:r w:rsidRPr="00BA021B">
        <w:rPr>
          <w:rFonts w:asciiTheme="minorHAnsi" w:hAnsiTheme="minorHAnsi"/>
          <w:lang w:eastAsia="en-US"/>
        </w:rPr>
        <w:t>"</w:t>
      </w:r>
      <w:proofErr w:type="spellStart"/>
      <w:r w:rsidRPr="00BA021B">
        <w:rPr>
          <w:rFonts w:asciiTheme="minorHAnsi" w:hAnsiTheme="minorHAnsi"/>
          <w:lang w:eastAsia="en-US"/>
        </w:rPr>
        <w:t>reservation_number</w:t>
      </w:r>
      <w:proofErr w:type="spellEnd"/>
      <w:proofErr w:type="gramStart"/>
      <w:r w:rsidRPr="00BA021B">
        <w:rPr>
          <w:rFonts w:asciiTheme="minorHAnsi" w:hAnsiTheme="minorHAnsi"/>
          <w:lang w:eastAsia="en-US"/>
        </w:rPr>
        <w:t>":</w:t>
      </w:r>
      <w:proofErr w:type="gramEnd"/>
      <w:r w:rsidRPr="00BA021B">
        <w:rPr>
          <w:rFonts w:asciiTheme="minorHAnsi" w:hAnsiTheme="minorHAnsi"/>
          <w:lang w:eastAsia="en-US"/>
        </w:rPr>
        <w:t xml:space="preserve"> 67548,</w:t>
      </w:r>
    </w:p>
    <w:p w14:paraId="6684A350" w14:textId="333BE096" w:rsidR="00AB68D6" w:rsidRPr="00BA021B" w:rsidRDefault="00AB68D6" w:rsidP="003532E9">
      <w:pPr>
        <w:rPr>
          <w:rFonts w:asciiTheme="minorHAnsi" w:hAnsiTheme="minorHAnsi"/>
          <w:lang w:eastAsia="en-US"/>
        </w:rPr>
      </w:pPr>
      <w:r w:rsidRPr="00BA021B">
        <w:rPr>
          <w:rFonts w:asciiTheme="minorHAnsi" w:hAnsiTheme="minorHAnsi"/>
          <w:lang w:eastAsia="en-US"/>
        </w:rPr>
        <w:t>"</w:t>
      </w:r>
      <w:proofErr w:type="spellStart"/>
      <w:r w:rsidRPr="00BA021B">
        <w:rPr>
          <w:rFonts w:asciiTheme="minorHAnsi" w:hAnsiTheme="minorHAnsi"/>
          <w:lang w:eastAsia="en-US"/>
        </w:rPr>
        <w:t>prix_HT</w:t>
      </w:r>
      <w:proofErr w:type="spellEnd"/>
      <w:proofErr w:type="gramStart"/>
      <w:r w:rsidRPr="00BA021B">
        <w:rPr>
          <w:rFonts w:asciiTheme="minorHAnsi" w:hAnsiTheme="minorHAnsi"/>
          <w:lang w:eastAsia="en-US"/>
        </w:rPr>
        <w:t>":</w:t>
      </w:r>
      <w:proofErr w:type="gramEnd"/>
      <w:r w:rsidRPr="00BA021B">
        <w:rPr>
          <w:rFonts w:asciiTheme="minorHAnsi" w:hAnsiTheme="minorHAnsi"/>
          <w:lang w:eastAsia="en-US"/>
        </w:rPr>
        <w:t xml:space="preserve"> "29$",</w:t>
      </w:r>
    </w:p>
    <w:p w14:paraId="097A2881" w14:textId="1B23AC2B" w:rsidR="00AB68D6" w:rsidRPr="00BA021B" w:rsidRDefault="00AB68D6" w:rsidP="003532E9">
      <w:pPr>
        <w:rPr>
          <w:rFonts w:asciiTheme="minorHAnsi" w:hAnsiTheme="minorHAnsi"/>
          <w:lang w:eastAsia="en-US"/>
        </w:rPr>
      </w:pPr>
      <w:r w:rsidRPr="00BA021B">
        <w:rPr>
          <w:rFonts w:asciiTheme="minorHAnsi" w:hAnsiTheme="minorHAnsi"/>
          <w:lang w:eastAsia="en-US"/>
        </w:rPr>
        <w:t>"tva</w:t>
      </w:r>
      <w:proofErr w:type="gramStart"/>
      <w:r w:rsidRPr="00BA021B">
        <w:rPr>
          <w:rFonts w:asciiTheme="minorHAnsi" w:hAnsiTheme="minorHAnsi"/>
          <w:lang w:eastAsia="en-US"/>
        </w:rPr>
        <w:t>":</w:t>
      </w:r>
      <w:proofErr w:type="gramEnd"/>
      <w:r w:rsidRPr="00BA021B">
        <w:rPr>
          <w:rFonts w:asciiTheme="minorHAnsi" w:hAnsiTheme="minorHAnsi"/>
          <w:lang w:eastAsia="en-US"/>
        </w:rPr>
        <w:t xml:space="preserve"> "20%",</w:t>
      </w:r>
    </w:p>
    <w:p w14:paraId="2E709AAE" w14:textId="4290A0A6" w:rsidR="00AB68D6" w:rsidRPr="00BA021B" w:rsidRDefault="00AB68D6" w:rsidP="003532E9">
      <w:pPr>
        <w:rPr>
          <w:rFonts w:asciiTheme="minorHAnsi" w:hAnsiTheme="minorHAnsi"/>
          <w:lang w:eastAsia="en-US"/>
        </w:rPr>
      </w:pPr>
      <w:r w:rsidRPr="00BA021B">
        <w:rPr>
          <w:rFonts w:asciiTheme="minorHAnsi" w:hAnsiTheme="minorHAnsi"/>
          <w:lang w:eastAsia="en-US"/>
        </w:rPr>
        <w:t>"</w:t>
      </w:r>
      <w:proofErr w:type="spellStart"/>
      <w:r w:rsidRPr="00BA021B">
        <w:rPr>
          <w:rFonts w:asciiTheme="minorHAnsi" w:hAnsiTheme="minorHAnsi"/>
          <w:lang w:eastAsia="en-US"/>
        </w:rPr>
        <w:t>gare_depart</w:t>
      </w:r>
      <w:proofErr w:type="spellEnd"/>
      <w:proofErr w:type="gramStart"/>
      <w:r w:rsidRPr="00BA021B">
        <w:rPr>
          <w:rFonts w:asciiTheme="minorHAnsi" w:hAnsiTheme="minorHAnsi"/>
          <w:lang w:eastAsia="en-US"/>
        </w:rPr>
        <w:t>":</w:t>
      </w:r>
      <w:proofErr w:type="gramEnd"/>
      <w:r w:rsidRPr="00BA021B">
        <w:rPr>
          <w:rFonts w:asciiTheme="minorHAnsi" w:hAnsiTheme="minorHAnsi"/>
          <w:lang w:eastAsia="en-US"/>
        </w:rPr>
        <w:t xml:space="preserve"> "Paris",</w:t>
      </w:r>
    </w:p>
    <w:p w14:paraId="30EAD96E" w14:textId="416FCE88" w:rsidR="00AB68D6" w:rsidRPr="00BA021B" w:rsidRDefault="00AB68D6" w:rsidP="003532E9">
      <w:pPr>
        <w:rPr>
          <w:rFonts w:asciiTheme="minorHAnsi" w:hAnsiTheme="minorHAnsi"/>
          <w:lang w:eastAsia="en-US"/>
        </w:rPr>
      </w:pPr>
      <w:r w:rsidRPr="00BA021B">
        <w:rPr>
          <w:rFonts w:asciiTheme="minorHAnsi" w:hAnsiTheme="minorHAnsi"/>
          <w:lang w:eastAsia="en-US"/>
        </w:rPr>
        <w:t>"</w:t>
      </w:r>
      <w:proofErr w:type="spellStart"/>
      <w:r w:rsidRPr="00BA021B">
        <w:rPr>
          <w:rFonts w:asciiTheme="minorHAnsi" w:hAnsiTheme="minorHAnsi"/>
          <w:lang w:eastAsia="en-US"/>
        </w:rPr>
        <w:t>heure_depart_prevue</w:t>
      </w:r>
      <w:proofErr w:type="spellEnd"/>
      <w:proofErr w:type="gramStart"/>
      <w:r w:rsidRPr="00BA021B">
        <w:rPr>
          <w:rFonts w:asciiTheme="minorHAnsi" w:hAnsiTheme="minorHAnsi"/>
          <w:lang w:eastAsia="en-US"/>
        </w:rPr>
        <w:t>":</w:t>
      </w:r>
      <w:proofErr w:type="gramEnd"/>
      <w:r w:rsidRPr="00BA021B">
        <w:rPr>
          <w:rFonts w:asciiTheme="minorHAnsi" w:hAnsiTheme="minorHAnsi"/>
          <w:lang w:eastAsia="en-US"/>
        </w:rPr>
        <w:t xml:space="preserve"> "7H",</w:t>
      </w:r>
    </w:p>
    <w:p w14:paraId="3CA43118" w14:textId="79530328" w:rsidR="00AB68D6" w:rsidRPr="00BA021B" w:rsidRDefault="00AB68D6" w:rsidP="003532E9">
      <w:pPr>
        <w:rPr>
          <w:rFonts w:asciiTheme="minorHAnsi" w:hAnsiTheme="minorHAnsi"/>
          <w:lang w:eastAsia="en-US"/>
        </w:rPr>
      </w:pPr>
      <w:r w:rsidRPr="00BA021B">
        <w:rPr>
          <w:rFonts w:asciiTheme="minorHAnsi" w:hAnsiTheme="minorHAnsi"/>
          <w:lang w:eastAsia="en-US"/>
        </w:rPr>
        <w:t>"</w:t>
      </w:r>
      <w:proofErr w:type="spellStart"/>
      <w:r w:rsidRPr="00BA021B">
        <w:rPr>
          <w:rFonts w:asciiTheme="minorHAnsi" w:hAnsiTheme="minorHAnsi"/>
          <w:lang w:eastAsia="en-US"/>
        </w:rPr>
        <w:t>gare_arrivee_prevue</w:t>
      </w:r>
      <w:proofErr w:type="spellEnd"/>
      <w:proofErr w:type="gramStart"/>
      <w:r w:rsidRPr="00BA021B">
        <w:rPr>
          <w:rFonts w:asciiTheme="minorHAnsi" w:hAnsiTheme="minorHAnsi"/>
          <w:lang w:eastAsia="en-US"/>
        </w:rPr>
        <w:t>":</w:t>
      </w:r>
      <w:proofErr w:type="gramEnd"/>
      <w:r w:rsidRPr="00BA021B">
        <w:rPr>
          <w:rFonts w:asciiTheme="minorHAnsi" w:hAnsiTheme="minorHAnsi"/>
          <w:lang w:eastAsia="en-US"/>
        </w:rPr>
        <w:t xml:space="preserve"> "Lyon",</w:t>
      </w:r>
    </w:p>
    <w:p w14:paraId="01FC4149" w14:textId="00AD07E0" w:rsidR="00AB68D6" w:rsidRPr="00BA021B" w:rsidRDefault="00AB68D6" w:rsidP="003532E9">
      <w:pPr>
        <w:rPr>
          <w:rFonts w:asciiTheme="minorHAnsi" w:hAnsiTheme="minorHAnsi"/>
          <w:lang w:eastAsia="en-US"/>
        </w:rPr>
      </w:pPr>
      <w:r w:rsidRPr="00BA021B">
        <w:rPr>
          <w:rFonts w:asciiTheme="minorHAnsi" w:hAnsiTheme="minorHAnsi"/>
          <w:lang w:eastAsia="en-US"/>
        </w:rPr>
        <w:t>"</w:t>
      </w:r>
      <w:proofErr w:type="spellStart"/>
      <w:r w:rsidRPr="00BA021B">
        <w:rPr>
          <w:rFonts w:asciiTheme="minorHAnsi" w:hAnsiTheme="minorHAnsi"/>
          <w:lang w:eastAsia="en-US"/>
        </w:rPr>
        <w:t>heure_arrivee_prevue</w:t>
      </w:r>
      <w:proofErr w:type="spellEnd"/>
      <w:proofErr w:type="gramStart"/>
      <w:r w:rsidRPr="00BA021B">
        <w:rPr>
          <w:rFonts w:asciiTheme="minorHAnsi" w:hAnsiTheme="minorHAnsi"/>
          <w:lang w:eastAsia="en-US"/>
        </w:rPr>
        <w:t>":</w:t>
      </w:r>
      <w:proofErr w:type="gramEnd"/>
      <w:r w:rsidRPr="00BA021B">
        <w:rPr>
          <w:rFonts w:asciiTheme="minorHAnsi" w:hAnsiTheme="minorHAnsi"/>
          <w:lang w:eastAsia="en-US"/>
        </w:rPr>
        <w:t xml:space="preserve"> "9H",</w:t>
      </w:r>
    </w:p>
    <w:p w14:paraId="45613FA6" w14:textId="0913D70C" w:rsidR="00AB68D6" w:rsidRPr="00BA021B" w:rsidRDefault="00AB68D6" w:rsidP="003532E9">
      <w:pPr>
        <w:rPr>
          <w:rFonts w:asciiTheme="minorHAnsi" w:hAnsiTheme="minorHAnsi"/>
          <w:lang w:eastAsia="en-US"/>
        </w:rPr>
      </w:pPr>
      <w:r w:rsidRPr="00BA021B">
        <w:rPr>
          <w:rFonts w:asciiTheme="minorHAnsi" w:hAnsiTheme="minorHAnsi"/>
          <w:lang w:eastAsia="en-US"/>
        </w:rPr>
        <w:t>"</w:t>
      </w:r>
      <w:proofErr w:type="spellStart"/>
      <w:r w:rsidRPr="00BA021B">
        <w:rPr>
          <w:rFonts w:asciiTheme="minorHAnsi" w:hAnsiTheme="minorHAnsi"/>
          <w:lang w:eastAsia="en-US"/>
        </w:rPr>
        <w:t>seat_number</w:t>
      </w:r>
      <w:proofErr w:type="spellEnd"/>
      <w:proofErr w:type="gramStart"/>
      <w:r w:rsidRPr="00BA021B">
        <w:rPr>
          <w:rFonts w:asciiTheme="minorHAnsi" w:hAnsiTheme="minorHAnsi"/>
          <w:lang w:eastAsia="en-US"/>
        </w:rPr>
        <w:t>":</w:t>
      </w:r>
      <w:proofErr w:type="gramEnd"/>
      <w:r w:rsidRPr="00BA021B">
        <w:rPr>
          <w:rFonts w:asciiTheme="minorHAnsi" w:hAnsiTheme="minorHAnsi"/>
          <w:lang w:eastAsia="en-US"/>
        </w:rPr>
        <w:t xml:space="preserve"> 986</w:t>
      </w:r>
    </w:p>
    <w:p w14:paraId="0443996A" w14:textId="3ED38AA4" w:rsidR="00AB68D6" w:rsidRPr="00BA021B" w:rsidRDefault="00AB68D6" w:rsidP="003532E9">
      <w:pPr>
        <w:rPr>
          <w:rFonts w:asciiTheme="minorHAnsi" w:hAnsiTheme="minorHAnsi"/>
          <w:lang w:eastAsia="en-US"/>
        </w:rPr>
      </w:pPr>
      <w:r w:rsidRPr="00BA021B">
        <w:rPr>
          <w:rFonts w:asciiTheme="minorHAnsi" w:hAnsiTheme="minorHAnsi"/>
          <w:lang w:eastAsia="en-US"/>
        </w:rPr>
        <w:t>}</w:t>
      </w:r>
    </w:p>
    <w:sectPr w:rsidR="00AB68D6" w:rsidRPr="00BA021B" w:rsidSect="00AB47D3">
      <w:headerReference w:type="default" r:id="rId12"/>
      <w:footerReference w:type="default" r:id="rId13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E11ABB" w14:textId="77777777" w:rsidR="00945BF4" w:rsidRDefault="00945BF4" w:rsidP="00945BF4">
      <w:r>
        <w:separator/>
      </w:r>
    </w:p>
  </w:endnote>
  <w:endnote w:type="continuationSeparator" w:id="0">
    <w:p w14:paraId="4886D5BD" w14:textId="77777777" w:rsidR="00945BF4" w:rsidRDefault="00945BF4" w:rsidP="00945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E88DE" w14:textId="77777777" w:rsidR="00945BF4" w:rsidRDefault="00945BF4">
    <w:pPr>
      <w:pStyle w:val="Pieddepage"/>
    </w:pPr>
    <w:r>
      <w:t xml:space="preserve">Lyon </w:t>
    </w:r>
    <w:proofErr w:type="spellStart"/>
    <w:r>
      <w:t>Ynov</w:t>
    </w:r>
    <w:proofErr w:type="spellEnd"/>
    <w:r>
      <w:t xml:space="preserve"> Campus</w:t>
    </w:r>
    <w:r>
      <w:tab/>
    </w:r>
    <w:r>
      <w:tab/>
      <w:t>2019-2020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1BC8EE" w14:textId="77777777" w:rsidR="00945BF4" w:rsidRDefault="00945BF4" w:rsidP="00945BF4">
      <w:r>
        <w:separator/>
      </w:r>
    </w:p>
  </w:footnote>
  <w:footnote w:type="continuationSeparator" w:id="0">
    <w:p w14:paraId="761F98D2" w14:textId="77777777" w:rsidR="00945BF4" w:rsidRDefault="00945BF4" w:rsidP="00945B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B5E89" w14:textId="406FD443" w:rsidR="00945BF4" w:rsidRDefault="007260D2">
    <w:pPr>
      <w:pStyle w:val="En-tte"/>
    </w:pPr>
    <w:proofErr w:type="spellStart"/>
    <w:r>
      <w:t>Lantillon</w:t>
    </w:r>
    <w:proofErr w:type="spellEnd"/>
    <w:r>
      <w:t xml:space="preserve"> Hugo </w:t>
    </w:r>
    <w:r w:rsidR="00945BF4">
      <w:tab/>
    </w:r>
    <w:r w:rsidR="00945BF4">
      <w:tab/>
      <w:t>Architecture Micro-services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F317E"/>
    <w:multiLevelType w:val="hybridMultilevel"/>
    <w:tmpl w:val="34F2AE00"/>
    <w:lvl w:ilvl="0" w:tplc="F6244C3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D2E94"/>
    <w:multiLevelType w:val="hybridMultilevel"/>
    <w:tmpl w:val="7C58D0AA"/>
    <w:lvl w:ilvl="0" w:tplc="39AE4034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C02C8"/>
    <w:multiLevelType w:val="hybridMultilevel"/>
    <w:tmpl w:val="2CC60D7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A770AA"/>
    <w:multiLevelType w:val="hybridMultilevel"/>
    <w:tmpl w:val="597C597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C7488"/>
    <w:multiLevelType w:val="hybridMultilevel"/>
    <w:tmpl w:val="A5BED38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8A5452"/>
    <w:multiLevelType w:val="hybridMultilevel"/>
    <w:tmpl w:val="EDBCD502"/>
    <w:lvl w:ilvl="0" w:tplc="29BECE3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BF4"/>
    <w:rsid w:val="0000655E"/>
    <w:rsid w:val="00012CA2"/>
    <w:rsid w:val="00015B28"/>
    <w:rsid w:val="00026149"/>
    <w:rsid w:val="000308EC"/>
    <w:rsid w:val="000374D2"/>
    <w:rsid w:val="000442DE"/>
    <w:rsid w:val="000854A9"/>
    <w:rsid w:val="000931F1"/>
    <w:rsid w:val="000B1672"/>
    <w:rsid w:val="000B7286"/>
    <w:rsid w:val="000C1B5E"/>
    <w:rsid w:val="000C2CA3"/>
    <w:rsid w:val="000C61B1"/>
    <w:rsid w:val="000D010B"/>
    <w:rsid w:val="000D2E6E"/>
    <w:rsid w:val="000E05D7"/>
    <w:rsid w:val="000F584F"/>
    <w:rsid w:val="001033D5"/>
    <w:rsid w:val="00112E6C"/>
    <w:rsid w:val="001142AC"/>
    <w:rsid w:val="00123FA2"/>
    <w:rsid w:val="0012780C"/>
    <w:rsid w:val="00133430"/>
    <w:rsid w:val="0015403F"/>
    <w:rsid w:val="00177508"/>
    <w:rsid w:val="0018563C"/>
    <w:rsid w:val="00196EFD"/>
    <w:rsid w:val="001A3B84"/>
    <w:rsid w:val="001A5F1E"/>
    <w:rsid w:val="001B56F6"/>
    <w:rsid w:val="001C0469"/>
    <w:rsid w:val="001C6545"/>
    <w:rsid w:val="001C6674"/>
    <w:rsid w:val="001D3233"/>
    <w:rsid w:val="001E3A4C"/>
    <w:rsid w:val="00202E5F"/>
    <w:rsid w:val="00202F42"/>
    <w:rsid w:val="00203F9B"/>
    <w:rsid w:val="002201C4"/>
    <w:rsid w:val="002419E9"/>
    <w:rsid w:val="00250E4D"/>
    <w:rsid w:val="002536CF"/>
    <w:rsid w:val="0027352D"/>
    <w:rsid w:val="002917CE"/>
    <w:rsid w:val="002B56D2"/>
    <w:rsid w:val="002C45D7"/>
    <w:rsid w:val="002F6C12"/>
    <w:rsid w:val="00301214"/>
    <w:rsid w:val="00305CFD"/>
    <w:rsid w:val="00311DF4"/>
    <w:rsid w:val="00314046"/>
    <w:rsid w:val="0031464C"/>
    <w:rsid w:val="00315810"/>
    <w:rsid w:val="00326F6A"/>
    <w:rsid w:val="0033014C"/>
    <w:rsid w:val="003379FA"/>
    <w:rsid w:val="003532E9"/>
    <w:rsid w:val="00370015"/>
    <w:rsid w:val="003712F8"/>
    <w:rsid w:val="003745E9"/>
    <w:rsid w:val="00392E98"/>
    <w:rsid w:val="003A14EF"/>
    <w:rsid w:val="003A3D33"/>
    <w:rsid w:val="003A730F"/>
    <w:rsid w:val="003D5644"/>
    <w:rsid w:val="003E009D"/>
    <w:rsid w:val="003F6FB1"/>
    <w:rsid w:val="003F777D"/>
    <w:rsid w:val="00404485"/>
    <w:rsid w:val="00411DDB"/>
    <w:rsid w:val="004174B5"/>
    <w:rsid w:val="00457230"/>
    <w:rsid w:val="004642AF"/>
    <w:rsid w:val="004713CC"/>
    <w:rsid w:val="0049234F"/>
    <w:rsid w:val="004963D7"/>
    <w:rsid w:val="004A0E3B"/>
    <w:rsid w:val="004A1F8D"/>
    <w:rsid w:val="004A3501"/>
    <w:rsid w:val="004B0041"/>
    <w:rsid w:val="004B3F8C"/>
    <w:rsid w:val="004B4DD3"/>
    <w:rsid w:val="004D3C85"/>
    <w:rsid w:val="004E17B3"/>
    <w:rsid w:val="005017B3"/>
    <w:rsid w:val="00501C7C"/>
    <w:rsid w:val="005043D6"/>
    <w:rsid w:val="00543510"/>
    <w:rsid w:val="00554694"/>
    <w:rsid w:val="00556888"/>
    <w:rsid w:val="00556D90"/>
    <w:rsid w:val="00564FD5"/>
    <w:rsid w:val="0057462B"/>
    <w:rsid w:val="005814D6"/>
    <w:rsid w:val="005844CB"/>
    <w:rsid w:val="005859E0"/>
    <w:rsid w:val="005956F3"/>
    <w:rsid w:val="005A08E1"/>
    <w:rsid w:val="005B61A6"/>
    <w:rsid w:val="005B67DA"/>
    <w:rsid w:val="005D2C31"/>
    <w:rsid w:val="00607BF9"/>
    <w:rsid w:val="006124E3"/>
    <w:rsid w:val="00627934"/>
    <w:rsid w:val="006773EA"/>
    <w:rsid w:val="00680705"/>
    <w:rsid w:val="006A2538"/>
    <w:rsid w:val="006B70CA"/>
    <w:rsid w:val="006C1227"/>
    <w:rsid w:val="00700D5B"/>
    <w:rsid w:val="00705133"/>
    <w:rsid w:val="007103DB"/>
    <w:rsid w:val="00714F7B"/>
    <w:rsid w:val="00715738"/>
    <w:rsid w:val="007230E5"/>
    <w:rsid w:val="007260D2"/>
    <w:rsid w:val="00754C22"/>
    <w:rsid w:val="0076113B"/>
    <w:rsid w:val="00765C83"/>
    <w:rsid w:val="007711EA"/>
    <w:rsid w:val="00791D88"/>
    <w:rsid w:val="007924CD"/>
    <w:rsid w:val="00797CE4"/>
    <w:rsid w:val="007B33C5"/>
    <w:rsid w:val="007B4400"/>
    <w:rsid w:val="007C1890"/>
    <w:rsid w:val="007C5A09"/>
    <w:rsid w:val="007D41B6"/>
    <w:rsid w:val="007E1159"/>
    <w:rsid w:val="007E37C0"/>
    <w:rsid w:val="007F1D83"/>
    <w:rsid w:val="007F21F2"/>
    <w:rsid w:val="0080049C"/>
    <w:rsid w:val="00812DBC"/>
    <w:rsid w:val="00843020"/>
    <w:rsid w:val="00843B33"/>
    <w:rsid w:val="008717C6"/>
    <w:rsid w:val="008735F5"/>
    <w:rsid w:val="00874D82"/>
    <w:rsid w:val="00884F33"/>
    <w:rsid w:val="008C439A"/>
    <w:rsid w:val="008D10FE"/>
    <w:rsid w:val="008D4659"/>
    <w:rsid w:val="008D687E"/>
    <w:rsid w:val="008D6CF3"/>
    <w:rsid w:val="008E69EF"/>
    <w:rsid w:val="008F02A1"/>
    <w:rsid w:val="008F143B"/>
    <w:rsid w:val="00902FA8"/>
    <w:rsid w:val="00903624"/>
    <w:rsid w:val="009052A0"/>
    <w:rsid w:val="00905A71"/>
    <w:rsid w:val="00911349"/>
    <w:rsid w:val="0092088A"/>
    <w:rsid w:val="00926CF8"/>
    <w:rsid w:val="00932AE8"/>
    <w:rsid w:val="00945BF4"/>
    <w:rsid w:val="009461F7"/>
    <w:rsid w:val="00952422"/>
    <w:rsid w:val="00960198"/>
    <w:rsid w:val="00966654"/>
    <w:rsid w:val="0097419F"/>
    <w:rsid w:val="009868EE"/>
    <w:rsid w:val="009A3606"/>
    <w:rsid w:val="009A4A8F"/>
    <w:rsid w:val="009A58A7"/>
    <w:rsid w:val="009A7E4F"/>
    <w:rsid w:val="009B01EB"/>
    <w:rsid w:val="00A07E72"/>
    <w:rsid w:val="00A10D3F"/>
    <w:rsid w:val="00A11AD7"/>
    <w:rsid w:val="00A14BDC"/>
    <w:rsid w:val="00A20E60"/>
    <w:rsid w:val="00A226E1"/>
    <w:rsid w:val="00A34FAF"/>
    <w:rsid w:val="00A37238"/>
    <w:rsid w:val="00A41331"/>
    <w:rsid w:val="00A52396"/>
    <w:rsid w:val="00A54112"/>
    <w:rsid w:val="00A71FF6"/>
    <w:rsid w:val="00A76EF5"/>
    <w:rsid w:val="00AB47D3"/>
    <w:rsid w:val="00AB68D6"/>
    <w:rsid w:val="00AB72B8"/>
    <w:rsid w:val="00AC1A28"/>
    <w:rsid w:val="00AD2012"/>
    <w:rsid w:val="00AD3DF5"/>
    <w:rsid w:val="00AF1C80"/>
    <w:rsid w:val="00B022B7"/>
    <w:rsid w:val="00B26496"/>
    <w:rsid w:val="00B43BB0"/>
    <w:rsid w:val="00B64CA2"/>
    <w:rsid w:val="00B6591A"/>
    <w:rsid w:val="00B77078"/>
    <w:rsid w:val="00B85F83"/>
    <w:rsid w:val="00BA021B"/>
    <w:rsid w:val="00BA6B7E"/>
    <w:rsid w:val="00BB0BD8"/>
    <w:rsid w:val="00BB2034"/>
    <w:rsid w:val="00BB5C4A"/>
    <w:rsid w:val="00BC7A17"/>
    <w:rsid w:val="00C03266"/>
    <w:rsid w:val="00C06B0D"/>
    <w:rsid w:val="00C158B0"/>
    <w:rsid w:val="00C4564D"/>
    <w:rsid w:val="00C52278"/>
    <w:rsid w:val="00C55FD4"/>
    <w:rsid w:val="00C57BAD"/>
    <w:rsid w:val="00C61E27"/>
    <w:rsid w:val="00C76AB7"/>
    <w:rsid w:val="00C7747E"/>
    <w:rsid w:val="00C82FC9"/>
    <w:rsid w:val="00C86C4E"/>
    <w:rsid w:val="00C90272"/>
    <w:rsid w:val="00CA1E9C"/>
    <w:rsid w:val="00CA3E0F"/>
    <w:rsid w:val="00CB0359"/>
    <w:rsid w:val="00CC3BD4"/>
    <w:rsid w:val="00CC4C2E"/>
    <w:rsid w:val="00CC6159"/>
    <w:rsid w:val="00CD23AB"/>
    <w:rsid w:val="00CF0E2F"/>
    <w:rsid w:val="00D0021C"/>
    <w:rsid w:val="00D06864"/>
    <w:rsid w:val="00D07A30"/>
    <w:rsid w:val="00D14448"/>
    <w:rsid w:val="00D376FE"/>
    <w:rsid w:val="00D45363"/>
    <w:rsid w:val="00D52CE3"/>
    <w:rsid w:val="00D57CE6"/>
    <w:rsid w:val="00D72A0B"/>
    <w:rsid w:val="00D72CBA"/>
    <w:rsid w:val="00D97EF5"/>
    <w:rsid w:val="00DA0E68"/>
    <w:rsid w:val="00DC3A39"/>
    <w:rsid w:val="00DC66F1"/>
    <w:rsid w:val="00DC7F7F"/>
    <w:rsid w:val="00E01E04"/>
    <w:rsid w:val="00E12F1F"/>
    <w:rsid w:val="00E21000"/>
    <w:rsid w:val="00E36B12"/>
    <w:rsid w:val="00E4025B"/>
    <w:rsid w:val="00E72567"/>
    <w:rsid w:val="00E813A2"/>
    <w:rsid w:val="00E852AF"/>
    <w:rsid w:val="00E9606F"/>
    <w:rsid w:val="00EA5EBA"/>
    <w:rsid w:val="00EC4189"/>
    <w:rsid w:val="00ED43FA"/>
    <w:rsid w:val="00ED52DA"/>
    <w:rsid w:val="00EE5CDF"/>
    <w:rsid w:val="00EF28C7"/>
    <w:rsid w:val="00EF3A27"/>
    <w:rsid w:val="00EF6F58"/>
    <w:rsid w:val="00F01F94"/>
    <w:rsid w:val="00F11B74"/>
    <w:rsid w:val="00F21500"/>
    <w:rsid w:val="00F243A7"/>
    <w:rsid w:val="00F267E2"/>
    <w:rsid w:val="00F32EBA"/>
    <w:rsid w:val="00F3313A"/>
    <w:rsid w:val="00F3447E"/>
    <w:rsid w:val="00F403FB"/>
    <w:rsid w:val="00F5574D"/>
    <w:rsid w:val="00F55BC3"/>
    <w:rsid w:val="00F55FB6"/>
    <w:rsid w:val="00F8500B"/>
    <w:rsid w:val="00F95DA0"/>
    <w:rsid w:val="00FA3532"/>
    <w:rsid w:val="00FA463E"/>
    <w:rsid w:val="00FB3CDC"/>
    <w:rsid w:val="00FC35CC"/>
    <w:rsid w:val="00FC6683"/>
    <w:rsid w:val="00FD5D62"/>
    <w:rsid w:val="00FD65D3"/>
    <w:rsid w:val="00FE2B60"/>
    <w:rsid w:val="00FF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7BDBB"/>
  <w15:chartTrackingRefBased/>
  <w15:docId w15:val="{3C4A13B8-AC85-1A47-8182-19C6D532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AD7"/>
    <w:rPr>
      <w:rFonts w:ascii="Times New Roman" w:eastAsia="Times New Roman" w:hAnsi="Times New Roman" w:cs="Times New Roman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945B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45B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C654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45BF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45BF4"/>
  </w:style>
  <w:style w:type="paragraph" w:styleId="Pieddepage">
    <w:name w:val="footer"/>
    <w:basedOn w:val="Normal"/>
    <w:link w:val="PieddepageCar"/>
    <w:uiPriority w:val="99"/>
    <w:unhideWhenUsed/>
    <w:rsid w:val="00945BF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45BF4"/>
  </w:style>
  <w:style w:type="character" w:customStyle="1" w:styleId="Titre1Car">
    <w:name w:val="Titre 1 Car"/>
    <w:basedOn w:val="Policepardfaut"/>
    <w:link w:val="Titre1"/>
    <w:uiPriority w:val="9"/>
    <w:rsid w:val="00945B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45B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ev">
    <w:name w:val="Strong"/>
    <w:basedOn w:val="Policepardfaut"/>
    <w:uiPriority w:val="22"/>
    <w:qFormat/>
    <w:rsid w:val="00C61E27"/>
    <w:rPr>
      <w:b/>
      <w:bCs/>
    </w:rPr>
  </w:style>
  <w:style w:type="paragraph" w:styleId="Paragraphedeliste">
    <w:name w:val="List Paragraph"/>
    <w:basedOn w:val="Normal"/>
    <w:uiPriority w:val="34"/>
    <w:qFormat/>
    <w:rsid w:val="005A08E1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8D465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M2">
    <w:name w:val="toc 2"/>
    <w:basedOn w:val="Normal"/>
    <w:next w:val="Normal"/>
    <w:autoRedefine/>
    <w:uiPriority w:val="39"/>
    <w:unhideWhenUsed/>
    <w:rsid w:val="008D4659"/>
    <w:rPr>
      <w:rFonts w:asciiTheme="minorHAnsi" w:hAnsiTheme="minorHAnsi"/>
      <w:b/>
      <w:bCs/>
      <w:smallCaps/>
      <w:sz w:val="22"/>
      <w:szCs w:val="22"/>
    </w:rPr>
  </w:style>
  <w:style w:type="character" w:styleId="Lienhypertexte">
    <w:name w:val="Hyperlink"/>
    <w:basedOn w:val="Policepardfaut"/>
    <w:uiPriority w:val="99"/>
    <w:unhideWhenUsed/>
    <w:rsid w:val="008D4659"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8D4659"/>
    <w:pPr>
      <w:spacing w:before="360" w:after="360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8D4659"/>
    <w:rPr>
      <w:rFonts w:asciiTheme="minorHAnsi" w:hAnsiTheme="minorHAnsi"/>
      <w:smallCaps/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8D4659"/>
    <w:rPr>
      <w:rFonts w:asciiTheme="minorHAnsi" w:hAnsiTheme="minorHAnsi"/>
      <w:sz w:val="22"/>
      <w:szCs w:val="22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8D4659"/>
    <w:rPr>
      <w:rFonts w:asciiTheme="minorHAnsi" w:hAnsiTheme="minorHAnsi"/>
      <w:sz w:val="22"/>
      <w:szCs w:val="22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8D4659"/>
    <w:rPr>
      <w:rFonts w:asciiTheme="minorHAnsi" w:hAnsiTheme="minorHAnsi"/>
      <w:sz w:val="22"/>
      <w:szCs w:val="22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8D4659"/>
    <w:rPr>
      <w:rFonts w:asciiTheme="minorHAnsi" w:hAnsiTheme="minorHAnsi"/>
      <w:sz w:val="22"/>
      <w:szCs w:val="22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8D4659"/>
    <w:rPr>
      <w:rFonts w:asciiTheme="minorHAnsi" w:hAnsiTheme="minorHAnsi"/>
      <w:sz w:val="22"/>
      <w:szCs w:val="22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8D4659"/>
    <w:rPr>
      <w:rFonts w:asciiTheme="minorHAnsi" w:hAnsiTheme="minorHAnsi"/>
      <w:sz w:val="22"/>
      <w:szCs w:val="22"/>
    </w:rPr>
  </w:style>
  <w:style w:type="character" w:customStyle="1" w:styleId="Titre3Car">
    <w:name w:val="Titre 3 Car"/>
    <w:basedOn w:val="Policepardfaut"/>
    <w:link w:val="Titre3"/>
    <w:uiPriority w:val="9"/>
    <w:rsid w:val="001C6545"/>
    <w:rPr>
      <w:rFonts w:asciiTheme="majorHAnsi" w:eastAsiaTheme="majorEastAsia" w:hAnsiTheme="majorHAnsi" w:cstheme="majorBidi"/>
      <w:color w:val="1F3763" w:themeColor="accent1" w:themeShade="7F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A226E1"/>
    <w:pPr>
      <w:spacing w:before="100" w:beforeAutospacing="1" w:after="100" w:afterAutospacing="1"/>
    </w:pPr>
  </w:style>
  <w:style w:type="character" w:customStyle="1" w:styleId="cordial">
    <w:name w:val="cordial"/>
    <w:basedOn w:val="Policepardfaut"/>
    <w:rsid w:val="00A226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6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0D495E3-5BE1-624D-9D0E-91188C032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1642</Words>
  <Characters>9033</Characters>
  <Application>Microsoft Office Word</Application>
  <DocSecurity>0</DocSecurity>
  <Lines>75</Lines>
  <Paragraphs>21</Paragraphs>
  <ScaleCrop>false</ScaleCrop>
  <Company/>
  <LinksUpToDate>false</LinksUpToDate>
  <CharactersWithSpaces>10654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LANTILLON Hugo</dc:creator>
  <cp:keywords/>
  <dc:description/>
  <cp:lastModifiedBy>LANTILLON Hugo</cp:lastModifiedBy>
  <cp:revision>2</cp:revision>
  <dcterms:created xsi:type="dcterms:W3CDTF">2020-03-01T20:03:00Z</dcterms:created>
  <dcterms:modified xsi:type="dcterms:W3CDTF">2020-03-01T20:03:00Z</dcterms:modified>
</cp:coreProperties>
</file>