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71912" w:rsidRDefault="00171912" w:rsidP="00171912">
      <w:pPr>
        <w:tabs>
          <w:tab w:val="left" w:pos="6000"/>
        </w:tabs>
        <w:autoSpaceDE w:val="0"/>
        <w:autoSpaceDN w:val="0"/>
        <w:adjustRightInd w:val="0"/>
        <w:spacing w:line="312" w:lineRule="auto"/>
        <w:rPr>
          <w:rFonts w:ascii="Helvetica Neue" w:hAnsi="Helvetica Neue" w:cs="Helvetica Neue"/>
          <w:color w:val="1A1A1A"/>
          <w:sz w:val="20"/>
          <w:szCs w:val="20"/>
        </w:rPr>
      </w:pPr>
      <w:r>
        <w:rPr>
          <w:rFonts w:ascii="Helvetica Neue" w:hAnsi="Helvetica Neue" w:cs="Helvetica Neue"/>
          <w:color w:val="1A1A1A"/>
          <w:sz w:val="20"/>
          <w:szCs w:val="20"/>
        </w:rPr>
        <w:tab/>
        <w:t>Orange Admin</w:t>
      </w:r>
      <w:r>
        <w:rPr>
          <w:rFonts w:ascii="Helvetica Neue" w:hAnsi="Helvetica Neue" w:cs="Helvetica Neue"/>
          <w:color w:val="1A1A1A"/>
          <w:sz w:val="20"/>
          <w:szCs w:val="20"/>
        </w:rPr>
        <w:tab/>
      </w:r>
    </w:p>
    <w:p w:rsidR="00171912" w:rsidRDefault="00171912" w:rsidP="00171912">
      <w:pPr>
        <w:tabs>
          <w:tab w:val="left" w:pos="6000"/>
        </w:tabs>
        <w:autoSpaceDE w:val="0"/>
        <w:autoSpaceDN w:val="0"/>
        <w:adjustRightInd w:val="0"/>
        <w:spacing w:line="312" w:lineRule="auto"/>
        <w:rPr>
          <w:rFonts w:ascii="Helvetica Neue" w:hAnsi="Helvetica Neue" w:cs="Helvetica Neue"/>
          <w:color w:val="1A1A1A"/>
          <w:sz w:val="20"/>
          <w:szCs w:val="20"/>
        </w:rPr>
      </w:pPr>
      <w:r>
        <w:rPr>
          <w:rFonts w:ascii="Helvetica Neue" w:hAnsi="Helvetica Neue" w:cs="Helvetica Neue"/>
          <w:color w:val="1A1A1A"/>
          <w:sz w:val="20"/>
          <w:szCs w:val="20"/>
        </w:rPr>
        <w:tab/>
        <w:t>HV &amp; AB</w:t>
      </w:r>
    </w:p>
    <w:p w:rsidR="00171912" w:rsidRDefault="00171912" w:rsidP="00171912">
      <w:pPr>
        <w:tabs>
          <w:tab w:val="left" w:pos="6000"/>
        </w:tabs>
        <w:autoSpaceDE w:val="0"/>
        <w:autoSpaceDN w:val="0"/>
        <w:adjustRightInd w:val="0"/>
        <w:spacing w:line="312" w:lineRule="auto"/>
        <w:rPr>
          <w:rFonts w:ascii="Helvetica Neue" w:hAnsi="Helvetica Neue" w:cs="Helvetica Neue"/>
          <w:color w:val="1A1A1A"/>
          <w:sz w:val="20"/>
          <w:szCs w:val="20"/>
        </w:rPr>
      </w:pPr>
      <w:r>
        <w:rPr>
          <w:rFonts w:ascii="Helvetica Neue" w:hAnsi="Helvetica Neue" w:cs="Helvetica Neue"/>
          <w:color w:val="1A1A1A"/>
          <w:sz w:val="20"/>
          <w:szCs w:val="20"/>
        </w:rPr>
        <w:tab/>
        <w:t>29 septembre 2020</w:t>
      </w:r>
    </w:p>
    <w:p w:rsidR="00171912" w:rsidRDefault="00171912" w:rsidP="00171912">
      <w:pPr>
        <w:tabs>
          <w:tab w:val="left" w:pos="6000"/>
        </w:tabs>
        <w:autoSpaceDE w:val="0"/>
        <w:autoSpaceDN w:val="0"/>
        <w:adjustRightInd w:val="0"/>
        <w:spacing w:line="312" w:lineRule="auto"/>
        <w:rPr>
          <w:rFonts w:ascii="Helvetica Neue" w:hAnsi="Helvetica Neue" w:cs="Helvetica Neue"/>
          <w:color w:val="1A1A1A"/>
          <w:sz w:val="20"/>
          <w:szCs w:val="20"/>
        </w:rPr>
      </w:pPr>
    </w:p>
    <w:p w:rsidR="00171912" w:rsidRDefault="00171912" w:rsidP="00171912">
      <w:pPr>
        <w:tabs>
          <w:tab w:val="left" w:pos="6000"/>
        </w:tabs>
        <w:autoSpaceDE w:val="0"/>
        <w:autoSpaceDN w:val="0"/>
        <w:adjustRightInd w:val="0"/>
        <w:spacing w:line="312" w:lineRule="auto"/>
        <w:rPr>
          <w:rFonts w:ascii="Helvetica Neue" w:hAnsi="Helvetica Neue" w:cs="Helvetica Neue"/>
          <w:color w:val="1A1A1A"/>
          <w:sz w:val="20"/>
          <w:szCs w:val="20"/>
        </w:rPr>
      </w:pPr>
    </w:p>
    <w:p w:rsidR="00171912" w:rsidRDefault="00171912" w:rsidP="00171912">
      <w:pPr>
        <w:autoSpaceDE w:val="0"/>
        <w:autoSpaceDN w:val="0"/>
        <w:adjustRightInd w:val="0"/>
        <w:spacing w:after="240"/>
        <w:rPr>
          <w:rFonts w:ascii="Helvetica Neue" w:hAnsi="Helvetica Neue" w:cs="Helvetica Neue"/>
          <w:b/>
          <w:bCs/>
          <w:color w:val="FC4908"/>
          <w:spacing w:val="-5"/>
          <w:kern w:val="1"/>
          <w:sz w:val="48"/>
          <w:szCs w:val="48"/>
        </w:rPr>
      </w:pPr>
      <w:r>
        <w:rPr>
          <w:rFonts w:ascii="Helvetica Neue" w:hAnsi="Helvetica Neue" w:cs="Helvetica Neue"/>
          <w:b/>
          <w:bCs/>
          <w:color w:val="FC4908"/>
          <w:spacing w:val="-5"/>
          <w:kern w:val="1"/>
          <w:sz w:val="48"/>
          <w:szCs w:val="48"/>
        </w:rPr>
        <w:t>ORANGE ADMIN</w:t>
      </w:r>
    </w:p>
    <w:p w:rsidR="00171912" w:rsidRDefault="00171912" w:rsidP="00171912">
      <w:pPr>
        <w:autoSpaceDE w:val="0"/>
        <w:autoSpaceDN w:val="0"/>
        <w:adjustRightInd w:val="0"/>
        <w:spacing w:after="240"/>
        <w:rPr>
          <w:rFonts w:ascii="Helvetica Neue" w:hAnsi="Helvetica Neue" w:cs="Helvetica Neue"/>
          <w:b/>
          <w:bCs/>
          <w:color w:val="FC4908"/>
          <w:spacing w:val="-5"/>
          <w:kern w:val="1"/>
          <w:sz w:val="48"/>
          <w:szCs w:val="48"/>
        </w:rPr>
      </w:pPr>
      <w:r>
        <w:rPr>
          <w:rFonts w:ascii="Helvetica Neue" w:hAnsi="Helvetica Neue" w:cs="Helvetica Neue"/>
          <w:b/>
          <w:bCs/>
          <w:noProof/>
          <w:color w:val="FC4908"/>
          <w:spacing w:val="-5"/>
          <w:kern w:val="1"/>
          <w:sz w:val="48"/>
          <w:szCs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1267333</wp:posOffset>
            </wp:positionH>
            <wp:positionV relativeFrom="paragraph">
              <wp:posOffset>175387</wp:posOffset>
            </wp:positionV>
            <wp:extent cx="3610090" cy="4032754"/>
            <wp:effectExtent l="0" t="0" r="0" b="635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090" cy="4032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1912" w:rsidRDefault="00171912" w:rsidP="00171912">
      <w:pPr>
        <w:autoSpaceDE w:val="0"/>
        <w:autoSpaceDN w:val="0"/>
        <w:adjustRightInd w:val="0"/>
        <w:spacing w:after="240"/>
        <w:rPr>
          <w:rFonts w:ascii="Helvetica Neue" w:hAnsi="Helvetica Neue" w:cs="Helvetica Neue"/>
          <w:b/>
          <w:bCs/>
          <w:color w:val="FC4908"/>
          <w:spacing w:val="-5"/>
          <w:kern w:val="1"/>
          <w:sz w:val="48"/>
          <w:szCs w:val="48"/>
        </w:rPr>
      </w:pPr>
    </w:p>
    <w:p w:rsidR="00171912" w:rsidRDefault="00171912" w:rsidP="00171912">
      <w:pPr>
        <w:autoSpaceDE w:val="0"/>
        <w:autoSpaceDN w:val="0"/>
        <w:adjustRightInd w:val="0"/>
        <w:spacing w:after="240"/>
        <w:rPr>
          <w:rFonts w:ascii="Helvetica Neue" w:hAnsi="Helvetica Neue" w:cs="Helvetica Neue"/>
          <w:b/>
          <w:bCs/>
          <w:color w:val="FC4908"/>
          <w:spacing w:val="-5"/>
          <w:kern w:val="1"/>
          <w:sz w:val="48"/>
          <w:szCs w:val="48"/>
        </w:rPr>
      </w:pPr>
    </w:p>
    <w:p w:rsidR="00171912" w:rsidRDefault="00171912" w:rsidP="00171912">
      <w:pPr>
        <w:autoSpaceDE w:val="0"/>
        <w:autoSpaceDN w:val="0"/>
        <w:adjustRightInd w:val="0"/>
        <w:spacing w:after="240"/>
        <w:rPr>
          <w:rFonts w:ascii="Helvetica Neue" w:hAnsi="Helvetica Neue" w:cs="Helvetica Neue"/>
          <w:b/>
          <w:bCs/>
          <w:color w:val="FC4908"/>
          <w:spacing w:val="-5"/>
          <w:kern w:val="1"/>
          <w:sz w:val="48"/>
          <w:szCs w:val="48"/>
        </w:rPr>
      </w:pPr>
    </w:p>
    <w:p w:rsidR="00171912" w:rsidRDefault="00171912" w:rsidP="00171912">
      <w:pPr>
        <w:autoSpaceDE w:val="0"/>
        <w:autoSpaceDN w:val="0"/>
        <w:adjustRightInd w:val="0"/>
        <w:spacing w:after="240"/>
        <w:rPr>
          <w:rFonts w:ascii="Helvetica Neue" w:hAnsi="Helvetica Neue" w:cs="Helvetica Neue"/>
          <w:b/>
          <w:bCs/>
          <w:color w:val="FC4908"/>
          <w:spacing w:val="-5"/>
          <w:kern w:val="1"/>
          <w:sz w:val="48"/>
          <w:szCs w:val="48"/>
        </w:rPr>
      </w:pPr>
    </w:p>
    <w:p w:rsidR="00171912" w:rsidRDefault="00171912" w:rsidP="00EE3D72">
      <w:pPr>
        <w:autoSpaceDE w:val="0"/>
        <w:autoSpaceDN w:val="0"/>
        <w:adjustRightInd w:val="0"/>
        <w:spacing w:after="240"/>
        <w:jc w:val="both"/>
        <w:rPr>
          <w:rFonts w:ascii="Helvetica Neue" w:hAnsi="Helvetica Neue" w:cs="Helvetica Neue"/>
          <w:b/>
          <w:bCs/>
          <w:color w:val="FC4908"/>
          <w:spacing w:val="-5"/>
          <w:kern w:val="1"/>
          <w:sz w:val="48"/>
          <w:szCs w:val="48"/>
        </w:rPr>
      </w:pPr>
    </w:p>
    <w:p w:rsidR="00171912" w:rsidRDefault="00171912" w:rsidP="00171912">
      <w:pPr>
        <w:autoSpaceDE w:val="0"/>
        <w:autoSpaceDN w:val="0"/>
        <w:adjustRightInd w:val="0"/>
        <w:spacing w:after="240"/>
        <w:rPr>
          <w:rFonts w:ascii="Helvetica Neue" w:hAnsi="Helvetica Neue" w:cs="Helvetica Neue"/>
          <w:b/>
          <w:bCs/>
          <w:color w:val="FC4908"/>
          <w:spacing w:val="-5"/>
          <w:kern w:val="1"/>
          <w:sz w:val="48"/>
          <w:szCs w:val="48"/>
        </w:rPr>
      </w:pPr>
    </w:p>
    <w:p w:rsidR="00171912" w:rsidRDefault="00171912" w:rsidP="00171912">
      <w:pPr>
        <w:autoSpaceDE w:val="0"/>
        <w:autoSpaceDN w:val="0"/>
        <w:adjustRightInd w:val="0"/>
        <w:spacing w:after="240"/>
        <w:rPr>
          <w:rFonts w:ascii="Helvetica Neue" w:hAnsi="Helvetica Neue" w:cs="Helvetica Neue"/>
          <w:b/>
          <w:bCs/>
          <w:color w:val="FC4908"/>
          <w:spacing w:val="-5"/>
          <w:kern w:val="1"/>
          <w:sz w:val="48"/>
          <w:szCs w:val="48"/>
        </w:rPr>
      </w:pPr>
    </w:p>
    <w:p w:rsidR="00171912" w:rsidRDefault="00171912" w:rsidP="00171912">
      <w:pPr>
        <w:autoSpaceDE w:val="0"/>
        <w:autoSpaceDN w:val="0"/>
        <w:adjustRightInd w:val="0"/>
        <w:spacing w:after="240"/>
        <w:rPr>
          <w:rFonts w:ascii="Helvetica Neue" w:hAnsi="Helvetica Neue" w:cs="Helvetica Neue"/>
          <w:b/>
          <w:bCs/>
          <w:color w:val="FC4908"/>
          <w:spacing w:val="-5"/>
          <w:kern w:val="1"/>
          <w:sz w:val="48"/>
          <w:szCs w:val="48"/>
        </w:rPr>
      </w:pPr>
    </w:p>
    <w:p w:rsidR="00171912" w:rsidRDefault="00171912" w:rsidP="00171912">
      <w:pPr>
        <w:autoSpaceDE w:val="0"/>
        <w:autoSpaceDN w:val="0"/>
        <w:adjustRightInd w:val="0"/>
        <w:spacing w:after="200" w:line="360" w:lineRule="auto"/>
        <w:ind w:left="454"/>
        <w:jc w:val="both"/>
        <w:rPr>
          <w:rFonts w:ascii="Helvetica" w:hAnsi="Helvetica" w:cs="Helvetica"/>
          <w:color w:val="000000"/>
          <w:kern w:val="1"/>
          <w:sz w:val="22"/>
          <w:szCs w:val="22"/>
        </w:rPr>
      </w:pPr>
      <w:r>
        <w:rPr>
          <w:rFonts w:ascii="Helvetica" w:hAnsi="Helvetica" w:cs="Helvetica"/>
          <w:color w:val="000000"/>
          <w:spacing w:val="-13"/>
          <w:kern w:val="1"/>
          <w:sz w:val="22"/>
          <w:szCs w:val="22"/>
        </w:rPr>
        <w:t>L</w:t>
      </w:r>
      <w:r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'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>o</w:t>
      </w:r>
      <w:r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b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>je</w:t>
      </w:r>
      <w:r>
        <w:rPr>
          <w:rFonts w:ascii="Helvetica" w:hAnsi="Helvetica" w:cs="Helvetica"/>
          <w:color w:val="000000"/>
          <w:spacing w:val="1"/>
          <w:kern w:val="1"/>
          <w:sz w:val="22"/>
          <w:szCs w:val="22"/>
        </w:rPr>
        <w:t>c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>t</w:t>
      </w:r>
      <w:r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i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>f e</w:t>
      </w:r>
      <w:r>
        <w:rPr>
          <w:rFonts w:ascii="Helvetica" w:hAnsi="Helvetica" w:cs="Helvetica"/>
          <w:color w:val="000000"/>
          <w:spacing w:val="1"/>
          <w:kern w:val="1"/>
          <w:sz w:val="22"/>
          <w:szCs w:val="22"/>
        </w:rPr>
        <w:t>s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 xml:space="preserve">t </w:t>
      </w:r>
      <w:r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d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>e me</w:t>
      </w:r>
      <w:r>
        <w:rPr>
          <w:rFonts w:ascii="Helvetica" w:hAnsi="Helvetica" w:cs="Helvetica"/>
          <w:color w:val="000000"/>
          <w:spacing w:val="-2"/>
          <w:kern w:val="1"/>
          <w:sz w:val="22"/>
          <w:szCs w:val="22"/>
        </w:rPr>
        <w:t>t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>t</w:t>
      </w:r>
      <w:r>
        <w:rPr>
          <w:rFonts w:ascii="Helvetica" w:hAnsi="Helvetica" w:cs="Helvetica"/>
          <w:color w:val="000000"/>
          <w:spacing w:val="-2"/>
          <w:kern w:val="1"/>
          <w:sz w:val="22"/>
          <w:szCs w:val="22"/>
        </w:rPr>
        <w:t>r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 xml:space="preserve">e à </w:t>
      </w:r>
      <w:r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di</w:t>
      </w:r>
      <w:r>
        <w:rPr>
          <w:rFonts w:ascii="Helvetica" w:hAnsi="Helvetica" w:cs="Helvetica"/>
          <w:color w:val="000000"/>
          <w:spacing w:val="1"/>
          <w:kern w:val="1"/>
          <w:sz w:val="22"/>
          <w:szCs w:val="22"/>
        </w:rPr>
        <w:t>s</w:t>
      </w:r>
      <w:r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p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>o</w:t>
      </w:r>
      <w:r>
        <w:rPr>
          <w:rFonts w:ascii="Helvetica" w:hAnsi="Helvetica" w:cs="Helvetica"/>
          <w:color w:val="000000"/>
          <w:spacing w:val="2"/>
          <w:kern w:val="1"/>
          <w:sz w:val="22"/>
          <w:szCs w:val="22"/>
        </w:rPr>
        <w:t>s</w:t>
      </w:r>
      <w:r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i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>t</w:t>
      </w:r>
      <w:r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i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>on</w:t>
      </w:r>
      <w:r>
        <w:rPr>
          <w:rFonts w:ascii="Helvetica" w:hAnsi="Helvetica" w:cs="Helvetica"/>
          <w:color w:val="000000"/>
          <w:spacing w:val="1"/>
          <w:kern w:val="1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d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>es employés chargés des ressources humaines un site d’administration et de comptabilité</w:t>
      </w:r>
      <w:r>
        <w:rPr>
          <w:rFonts w:ascii="Helvetica" w:hAnsi="Helvetica" w:cs="Helvetica"/>
          <w:color w:val="000000"/>
          <w:spacing w:val="2"/>
          <w:kern w:val="1"/>
          <w:sz w:val="22"/>
          <w:szCs w:val="22"/>
        </w:rPr>
        <w:t xml:space="preserve"> en </w:t>
      </w:r>
      <w:r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ligne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 xml:space="preserve"> afin de gérer les entrées et sorties des employés de la société, leur rémunération… et d’obtenir des statistiques générées par les salariés sur les ressources financières de l’entreprise.  </w:t>
      </w:r>
    </w:p>
    <w:p w:rsidR="00171912" w:rsidRDefault="00171912" w:rsidP="00171912">
      <w:pPr>
        <w:autoSpaceDE w:val="0"/>
        <w:autoSpaceDN w:val="0"/>
        <w:adjustRightInd w:val="0"/>
        <w:spacing w:after="200" w:line="360" w:lineRule="auto"/>
        <w:ind w:left="454"/>
        <w:jc w:val="both"/>
        <w:rPr>
          <w:rFonts w:ascii="Helvetica" w:hAnsi="Helvetica" w:cs="Helvetica"/>
          <w:color w:val="000000"/>
          <w:kern w:val="1"/>
          <w:sz w:val="22"/>
          <w:szCs w:val="22"/>
        </w:rPr>
      </w:pPr>
      <w:r>
        <w:rPr>
          <w:rFonts w:ascii="Helvetica" w:hAnsi="Helvetica" w:cs="Helvetica"/>
          <w:color w:val="000000"/>
          <w:kern w:val="1"/>
          <w:sz w:val="22"/>
          <w:szCs w:val="22"/>
        </w:rPr>
        <w:t xml:space="preserve"> Ce </w:t>
      </w:r>
      <w:r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p</w:t>
      </w:r>
      <w:r>
        <w:rPr>
          <w:rFonts w:ascii="Helvetica" w:hAnsi="Helvetica" w:cs="Helvetica"/>
          <w:color w:val="000000"/>
          <w:spacing w:val="-2"/>
          <w:kern w:val="1"/>
          <w:sz w:val="22"/>
          <w:szCs w:val="22"/>
        </w:rPr>
        <w:t>r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>ojet v</w:t>
      </w:r>
      <w:r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i</w:t>
      </w:r>
      <w:r>
        <w:rPr>
          <w:rFonts w:ascii="Helvetica" w:hAnsi="Helvetica" w:cs="Helvetica"/>
          <w:color w:val="000000"/>
          <w:spacing w:val="1"/>
          <w:kern w:val="1"/>
          <w:sz w:val="22"/>
          <w:szCs w:val="22"/>
        </w:rPr>
        <w:t>s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>e à</w:t>
      </w:r>
      <w:r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 xml:space="preserve"> </w:t>
      </w:r>
      <w:r>
        <w:rPr>
          <w:rFonts w:ascii="Helvetica" w:hAnsi="Helvetica" w:cs="Helvetica"/>
          <w:color w:val="000000"/>
          <w:kern w:val="1"/>
          <w:sz w:val="22"/>
          <w:szCs w:val="22"/>
        </w:rPr>
        <w:t>:</w:t>
      </w:r>
    </w:p>
    <w:p w:rsidR="00171912" w:rsidRPr="00171912" w:rsidRDefault="00171912" w:rsidP="00171912">
      <w:pPr>
        <w:pStyle w:val="Paragraphedeliste"/>
        <w:numPr>
          <w:ilvl w:val="2"/>
          <w:numId w:val="2"/>
        </w:num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color w:val="000000"/>
          <w:kern w:val="1"/>
          <w:sz w:val="22"/>
          <w:szCs w:val="22"/>
        </w:rPr>
      </w:pPr>
      <w:r w:rsidRPr="00171912">
        <w:rPr>
          <w:rFonts w:ascii="Helvetica" w:hAnsi="Helvetica" w:cs="Helvetica"/>
          <w:color w:val="000000"/>
          <w:spacing w:val="2"/>
          <w:kern w:val="1"/>
          <w:sz w:val="22"/>
          <w:szCs w:val="22"/>
        </w:rPr>
        <w:t>C</w:t>
      </w:r>
      <w:r w:rsidRPr="00171912">
        <w:rPr>
          <w:rFonts w:ascii="Helvetica" w:hAnsi="Helvetica" w:cs="Helvetica"/>
          <w:color w:val="000000"/>
          <w:spacing w:val="-2"/>
          <w:kern w:val="1"/>
          <w:sz w:val="22"/>
          <w:szCs w:val="22"/>
        </w:rPr>
        <w:t>r</w:t>
      </w:r>
      <w:r w:rsidRPr="00171912">
        <w:rPr>
          <w:rFonts w:ascii="Helvetica" w:hAnsi="Helvetica" w:cs="Helvetica"/>
          <w:color w:val="000000"/>
          <w:kern w:val="1"/>
          <w:sz w:val="22"/>
          <w:szCs w:val="22"/>
        </w:rPr>
        <w:t xml:space="preserve">éer un site web dédié à la gestion des données dites « RH » </w:t>
      </w:r>
      <w:r w:rsidRPr="00171912"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 xml:space="preserve"> </w:t>
      </w:r>
    </w:p>
    <w:p w:rsidR="00171912" w:rsidRDefault="00171912" w:rsidP="00171912">
      <w:pPr>
        <w:pStyle w:val="Paragraphedeliste"/>
        <w:numPr>
          <w:ilvl w:val="2"/>
          <w:numId w:val="2"/>
        </w:num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</w:pPr>
      <w:r w:rsidRPr="00171912">
        <w:rPr>
          <w:rFonts w:ascii="Helvetica" w:hAnsi="Helvetica" w:cs="Helvetica"/>
          <w:color w:val="000000"/>
          <w:spacing w:val="-6"/>
          <w:kern w:val="1"/>
          <w:sz w:val="22"/>
          <w:szCs w:val="22"/>
        </w:rPr>
        <w:t>P</w:t>
      </w:r>
      <w:r w:rsidRPr="00171912">
        <w:rPr>
          <w:rFonts w:ascii="Helvetica" w:hAnsi="Helvetica" w:cs="Helvetica"/>
          <w:color w:val="000000"/>
          <w:spacing w:val="1"/>
          <w:kern w:val="1"/>
          <w:sz w:val="22"/>
          <w:szCs w:val="22"/>
        </w:rPr>
        <w:t>e</w:t>
      </w:r>
      <w:r w:rsidRPr="00171912"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rme</w:t>
      </w:r>
      <w:r w:rsidRPr="00171912">
        <w:rPr>
          <w:rFonts w:ascii="Helvetica" w:hAnsi="Helvetica" w:cs="Helvetica"/>
          <w:color w:val="000000"/>
          <w:spacing w:val="-2"/>
          <w:kern w:val="1"/>
          <w:sz w:val="22"/>
          <w:szCs w:val="22"/>
        </w:rPr>
        <w:t>t</w:t>
      </w:r>
      <w:r w:rsidRPr="00171912"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tre la ge</w:t>
      </w:r>
      <w:r w:rsidRPr="00171912">
        <w:rPr>
          <w:rFonts w:ascii="Helvetica" w:hAnsi="Helvetica" w:cs="Helvetica"/>
          <w:color w:val="000000"/>
          <w:spacing w:val="1"/>
          <w:kern w:val="1"/>
          <w:sz w:val="22"/>
          <w:szCs w:val="22"/>
        </w:rPr>
        <w:t>s</w:t>
      </w:r>
      <w:r w:rsidRPr="00171912"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  <w:t>tion des « profils salariés » des employés de la société</w:t>
      </w:r>
    </w:p>
    <w:p w:rsidR="00E06ADD" w:rsidRPr="00EB4BF4" w:rsidRDefault="00171912" w:rsidP="00F15A48">
      <w:pPr>
        <w:pStyle w:val="Paragraphedeliste"/>
        <w:numPr>
          <w:ilvl w:val="2"/>
          <w:numId w:val="2"/>
        </w:num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color w:val="000000"/>
          <w:spacing w:val="-1"/>
          <w:kern w:val="1"/>
          <w:sz w:val="22"/>
          <w:szCs w:val="22"/>
        </w:rPr>
      </w:pPr>
      <w:r w:rsidRPr="00171912">
        <w:rPr>
          <w:rFonts w:ascii="Helvetica" w:hAnsi="Helvetica" w:cs="Helvetica"/>
          <w:color w:val="000000"/>
          <w:kern w:val="1"/>
          <w:sz w:val="22"/>
          <w:szCs w:val="22"/>
        </w:rPr>
        <w:t>Permettre un suivi des ressources financières de l’entreprise</w:t>
      </w:r>
    </w:p>
    <w:p w:rsidR="00F15A48" w:rsidRDefault="00DB76A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ED4900"/>
          <w:spacing w:val="-1"/>
          <w:kern w:val="1"/>
          <w:sz w:val="48"/>
          <w:szCs w:val="48"/>
          <w:u w:val="single"/>
        </w:rPr>
      </w:pPr>
      <w:r>
        <w:rPr>
          <w:rFonts w:ascii="Helvetica Neue" w:hAnsi="Helvetica Neue" w:cs="Helvetica Neue"/>
          <w:b/>
          <w:bCs/>
          <w:noProof/>
          <w:color w:val="FC4908"/>
          <w:spacing w:val="-5"/>
          <w:kern w:val="1"/>
          <w:sz w:val="48"/>
          <w:szCs w:val="48"/>
        </w:rPr>
        <w:lastRenderedPageBreak/>
        <w:drawing>
          <wp:anchor distT="0" distB="0" distL="114300" distR="114300" simplePos="0" relativeHeight="251672576" behindDoc="0" locked="0" layoutInCell="1" allowOverlap="1" wp14:anchorId="4F2735A4" wp14:editId="2E41C1C0">
            <wp:simplePos x="0" y="0"/>
            <wp:positionH relativeFrom="column">
              <wp:posOffset>1363128</wp:posOffset>
            </wp:positionH>
            <wp:positionV relativeFrom="paragraph">
              <wp:posOffset>640567</wp:posOffset>
            </wp:positionV>
            <wp:extent cx="3149898" cy="3518683"/>
            <wp:effectExtent l="0" t="0" r="0" b="0"/>
            <wp:wrapNone/>
            <wp:docPr id="13" name="Image 13" descr="Une image contenant portable, intérieur, ordinateur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portable, intérieur, ordinateur, tabl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898" cy="3518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A48" w:rsidRPr="00D96797">
        <w:rPr>
          <w:rFonts w:ascii="Helvetica" w:hAnsi="Helvetica" w:cs="Helvetica"/>
          <w:b/>
          <w:bCs/>
          <w:color w:val="ED4900"/>
          <w:spacing w:val="-1"/>
          <w:kern w:val="1"/>
          <w:sz w:val="48"/>
          <w:szCs w:val="48"/>
          <w:u w:val="single"/>
        </w:rPr>
        <w:t xml:space="preserve">Accueil : </w:t>
      </w:r>
    </w:p>
    <w:p w:rsidR="00DB76AF" w:rsidRDefault="00DB76A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ED4900"/>
          <w:spacing w:val="-1"/>
          <w:kern w:val="1"/>
          <w:sz w:val="48"/>
          <w:szCs w:val="48"/>
          <w:u w:val="single"/>
        </w:rPr>
      </w:pPr>
    </w:p>
    <w:p w:rsidR="00DB76AF" w:rsidRDefault="00DB76A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ED4900"/>
          <w:spacing w:val="-1"/>
          <w:kern w:val="1"/>
          <w:sz w:val="48"/>
          <w:szCs w:val="48"/>
          <w:u w:val="single"/>
        </w:rPr>
      </w:pPr>
    </w:p>
    <w:p w:rsidR="00DB76AF" w:rsidRDefault="00DB76A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ED4900"/>
          <w:spacing w:val="-1"/>
          <w:kern w:val="1"/>
          <w:sz w:val="48"/>
          <w:szCs w:val="48"/>
          <w:u w:val="single"/>
        </w:rPr>
      </w:pPr>
    </w:p>
    <w:p w:rsidR="00DB76AF" w:rsidRDefault="00DB76A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ED4900"/>
          <w:spacing w:val="-1"/>
          <w:kern w:val="1"/>
          <w:sz w:val="48"/>
          <w:szCs w:val="48"/>
          <w:u w:val="single"/>
        </w:rPr>
      </w:pPr>
    </w:p>
    <w:p w:rsidR="00DB76AF" w:rsidRDefault="00DB76A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ED4900"/>
          <w:spacing w:val="-1"/>
          <w:kern w:val="1"/>
          <w:sz w:val="48"/>
          <w:szCs w:val="48"/>
          <w:u w:val="single"/>
        </w:rPr>
      </w:pPr>
    </w:p>
    <w:p w:rsidR="00DB76AF" w:rsidRPr="00D96797" w:rsidRDefault="00DB76A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ED4900"/>
          <w:spacing w:val="-1"/>
          <w:kern w:val="1"/>
          <w:sz w:val="48"/>
          <w:szCs w:val="48"/>
          <w:u w:val="single"/>
        </w:rPr>
      </w:pPr>
    </w:p>
    <w:p w:rsidR="00F15A48" w:rsidRPr="00F15A48" w:rsidRDefault="00F15A48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color w:val="000000" w:themeColor="text1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color w:val="000000" w:themeColor="text1"/>
          <w:spacing w:val="-1"/>
          <w:kern w:val="1"/>
          <w:sz w:val="22"/>
          <w:szCs w:val="22"/>
        </w:rPr>
        <w:t>Page principale du site Orange Admin : depuis la page d’accueil, sélectionnez</w:t>
      </w:r>
      <w:r w:rsidR="009B3911">
        <w:rPr>
          <w:rFonts w:ascii="Helvetica" w:hAnsi="Helvetica" w:cs="Helvetica"/>
          <w:color w:val="000000" w:themeColor="text1"/>
          <w:spacing w:val="-1"/>
          <w:kern w:val="1"/>
          <w:sz w:val="22"/>
          <w:szCs w:val="22"/>
        </w:rPr>
        <w:t xml:space="preserve"> une fonctionnalité parmi les trois logos suivants : </w:t>
      </w:r>
      <w:r w:rsidR="00EF6B3F">
        <w:rPr>
          <w:rFonts w:ascii="Helvetica" w:hAnsi="Helvetica" w:cs="Helvetica"/>
          <w:color w:val="000000" w:themeColor="text1"/>
          <w:spacing w:val="-1"/>
          <w:kern w:val="1"/>
          <w:sz w:val="22"/>
          <w:szCs w:val="22"/>
        </w:rPr>
        <w:t xml:space="preserve">ces logos vous renverront vers d’autres pages dédiés aux services. </w:t>
      </w:r>
    </w:p>
    <w:p w:rsidR="00F15A48" w:rsidRPr="00F15A48" w:rsidRDefault="009B391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ED4900"/>
          <w:spacing w:val="-1"/>
          <w:kern w:val="1"/>
          <w:sz w:val="22"/>
          <w:szCs w:val="22"/>
          <w:u w:val="single"/>
        </w:rPr>
      </w:pPr>
      <w:r>
        <w:rPr>
          <w:rFonts w:ascii="Helvetica" w:hAnsi="Helvetica" w:cs="Helvetica"/>
          <w:b/>
          <w:bCs/>
          <w:noProof/>
          <w:color w:val="ED4900"/>
          <w:spacing w:val="-1"/>
          <w:kern w:val="1"/>
          <w:sz w:val="22"/>
          <w:szCs w:val="22"/>
          <w:u w:val="singl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2209165</wp:posOffset>
            </wp:positionH>
            <wp:positionV relativeFrom="paragraph">
              <wp:posOffset>381762</wp:posOffset>
            </wp:positionV>
            <wp:extent cx="1227455" cy="1172210"/>
            <wp:effectExtent l="0" t="0" r="444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995" cy="117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b/>
          <w:bCs/>
          <w:noProof/>
          <w:color w:val="ED4900"/>
          <w:spacing w:val="-1"/>
          <w:kern w:val="1"/>
          <w:sz w:val="22"/>
          <w:szCs w:val="22"/>
          <w:u w:val="single"/>
        </w:rPr>
        <w:drawing>
          <wp:anchor distT="0" distB="0" distL="114300" distR="114300" simplePos="0" relativeHeight="251660288" behindDoc="1" locked="0" layoutInCell="1" allowOverlap="1" wp14:anchorId="177CF79A">
            <wp:simplePos x="0" y="0"/>
            <wp:positionH relativeFrom="column">
              <wp:posOffset>4367149</wp:posOffset>
            </wp:positionH>
            <wp:positionV relativeFrom="paragraph">
              <wp:posOffset>381762</wp:posOffset>
            </wp:positionV>
            <wp:extent cx="1304036" cy="1172537"/>
            <wp:effectExtent l="0" t="0" r="444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22" cy="1176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5A48" w:rsidRPr="00F15A48" w:rsidRDefault="009B391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ED4900"/>
          <w:spacing w:val="-1"/>
          <w:kern w:val="1"/>
          <w:sz w:val="22"/>
          <w:szCs w:val="22"/>
          <w:u w:val="single"/>
        </w:rPr>
      </w:pPr>
      <w:r>
        <w:rPr>
          <w:rFonts w:ascii="Helvetica" w:hAnsi="Helvetica" w:cs="Helvetica"/>
          <w:b/>
          <w:bCs/>
          <w:noProof/>
          <w:color w:val="ED4900"/>
          <w:spacing w:val="-1"/>
          <w:kern w:val="1"/>
          <w:sz w:val="22"/>
          <w:szCs w:val="22"/>
          <w:u w:val="single"/>
        </w:rPr>
        <w:drawing>
          <wp:inline distT="0" distB="0" distL="0" distR="0">
            <wp:extent cx="1117600" cy="11430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201" cy="114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911">
        <w:rPr>
          <w:noProof/>
        </w:rPr>
        <w:t xml:space="preserve"> </w:t>
      </w:r>
    </w:p>
    <w:p w:rsidR="00F15A48" w:rsidRDefault="00656EF9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ED4900"/>
          <w:spacing w:val="-1"/>
          <w:kern w:val="1"/>
          <w:sz w:val="22"/>
          <w:szCs w:val="22"/>
          <w:u w:val="single"/>
        </w:rPr>
      </w:pPr>
      <w:r>
        <w:rPr>
          <w:rFonts w:ascii="Helvetica" w:hAnsi="Helvetica" w:cs="Helvetica"/>
          <w:b/>
          <w:bCs/>
          <w:noProof/>
          <w:color w:val="ED4900"/>
          <w:spacing w:val="-1"/>
          <w:kern w:val="1"/>
          <w:sz w:val="22"/>
          <w:szCs w:val="22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D69F3C" wp14:editId="38A778B2">
                <wp:simplePos x="0" y="0"/>
                <wp:positionH relativeFrom="column">
                  <wp:posOffset>4913376</wp:posOffset>
                </wp:positionH>
                <wp:positionV relativeFrom="paragraph">
                  <wp:posOffset>86360</wp:posOffset>
                </wp:positionV>
                <wp:extent cx="350901" cy="718820"/>
                <wp:effectExtent l="12700" t="12700" r="30480" b="17780"/>
                <wp:wrapNone/>
                <wp:docPr id="9" name="Flèche vers le ha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01" cy="71882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B0C4C4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9" o:spid="_x0000_s1026" type="#_x0000_t68" style="position:absolute;margin-left:386.9pt;margin-top:6.8pt;width:27.65pt;height:56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" adj="5272" fillcolor="#4472c4 [3204]" strokecolor="#1f3763 [1604]" strokeweight="1pt"/>
            </w:pict>
          </mc:Fallback>
        </mc:AlternateContent>
      </w:r>
      <w:r>
        <w:rPr>
          <w:rFonts w:ascii="Helvetica" w:hAnsi="Helvetica" w:cs="Helvetica"/>
          <w:b/>
          <w:bCs/>
          <w:noProof/>
          <w:color w:val="ED4900"/>
          <w:spacing w:val="-1"/>
          <w:kern w:val="1"/>
          <w:sz w:val="22"/>
          <w:szCs w:val="22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F91D0E" wp14:editId="08DCA60A">
                <wp:simplePos x="0" y="0"/>
                <wp:positionH relativeFrom="column">
                  <wp:posOffset>2694432</wp:posOffset>
                </wp:positionH>
                <wp:positionV relativeFrom="paragraph">
                  <wp:posOffset>86360</wp:posOffset>
                </wp:positionV>
                <wp:extent cx="350901" cy="718820"/>
                <wp:effectExtent l="12700" t="12700" r="30480" b="17780"/>
                <wp:wrapNone/>
                <wp:docPr id="8" name="Flèche vers le ha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01" cy="71882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6F73B" id="Flèche vers le haut 8" o:spid="_x0000_s1026" type="#_x0000_t68" style="position:absolute;margin-left:212.15pt;margin-top:6.8pt;width:27.65pt;height:56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" adj="5272" fillcolor="#4472c4 [3204]" strokecolor="#1f3763 [1604]" strokeweight="1pt"/>
            </w:pict>
          </mc:Fallback>
        </mc:AlternateContent>
      </w:r>
      <w:r>
        <w:rPr>
          <w:rFonts w:ascii="Helvetica" w:hAnsi="Helvetica" w:cs="Helvetica"/>
          <w:b/>
          <w:bCs/>
          <w:noProof/>
          <w:color w:val="ED4900"/>
          <w:spacing w:val="-1"/>
          <w:kern w:val="1"/>
          <w:sz w:val="22"/>
          <w:szCs w:val="2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404495</wp:posOffset>
                </wp:positionH>
                <wp:positionV relativeFrom="paragraph">
                  <wp:posOffset>80137</wp:posOffset>
                </wp:positionV>
                <wp:extent cx="350901" cy="718820"/>
                <wp:effectExtent l="12700" t="12700" r="30480" b="17780"/>
                <wp:wrapNone/>
                <wp:docPr id="7" name="Flèche vers le ha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901" cy="71882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2710C" id="Flèche vers le haut 7" o:spid="_x0000_s1026" type="#_x0000_t68" style="position:absolute;margin-left:31.85pt;margin-top:6.3pt;width:27.65pt;height:5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" adj="5272" fillcolor="#4472c4 [3204]" strokecolor="#1f3763 [1604]" strokeweight="1pt"/>
            </w:pict>
          </mc:Fallback>
        </mc:AlternateContent>
      </w:r>
    </w:p>
    <w:p w:rsidR="00656EF9" w:rsidRPr="00F15A48" w:rsidRDefault="00656EF9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ED4900"/>
          <w:spacing w:val="-1"/>
          <w:kern w:val="1"/>
          <w:sz w:val="22"/>
          <w:szCs w:val="22"/>
          <w:u w:val="single"/>
        </w:rPr>
      </w:pPr>
    </w:p>
    <w:p w:rsidR="00F15A48" w:rsidRDefault="00D96797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ED4900"/>
          <w:spacing w:val="-1"/>
          <w:kern w:val="1"/>
          <w:sz w:val="52"/>
          <w:szCs w:val="52"/>
          <w:u w:val="single"/>
        </w:rPr>
      </w:pPr>
      <w:r>
        <w:rPr>
          <w:rFonts w:ascii="Helvetica" w:hAnsi="Helvetica" w:cs="Helvetica"/>
          <w:b/>
          <w:bCs/>
          <w:noProof/>
          <w:color w:val="ED4900"/>
          <w:spacing w:val="-1"/>
          <w:kern w:val="1"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CD830E" wp14:editId="2229B23D">
                <wp:simplePos x="0" y="0"/>
                <wp:positionH relativeFrom="column">
                  <wp:posOffset>4436292</wp:posOffset>
                </wp:positionH>
                <wp:positionV relativeFrom="paragraph">
                  <wp:posOffset>132524</wp:posOffset>
                </wp:positionV>
                <wp:extent cx="1390389" cy="387932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389" cy="3879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6797" w:rsidRPr="00D96797" w:rsidRDefault="00D96797" w:rsidP="00D9679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Espace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statistiques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CD830E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349.3pt;margin-top:10.45pt;width:109.5pt;height:30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" filled="f" stroked="f" strokeweight=".5pt">
                <v:textbox>
                  <w:txbxContent>
                    <w:p w:rsidR="00D96797" w:rsidRPr="00D96797" w:rsidRDefault="00D96797" w:rsidP="00D96797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Espace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statistiques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 w:cs="Helvetica"/>
          <w:b/>
          <w:bCs/>
          <w:noProof/>
          <w:color w:val="ED4900"/>
          <w:spacing w:val="-1"/>
          <w:kern w:val="1"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CD830E" wp14:editId="2229B23D">
                <wp:simplePos x="0" y="0"/>
                <wp:positionH relativeFrom="column">
                  <wp:posOffset>2118978</wp:posOffset>
                </wp:positionH>
                <wp:positionV relativeFrom="paragraph">
                  <wp:posOffset>132524</wp:posOffset>
                </wp:positionV>
                <wp:extent cx="1652957" cy="313055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2957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6797" w:rsidRPr="00D96797" w:rsidRDefault="00D96797" w:rsidP="00D9679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Espace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licenciement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830E" id="Zone de texte 11" o:spid="_x0000_s1027" type="#_x0000_t202" style="position:absolute;left:0;text-align:left;margin-left:166.85pt;margin-top:10.45pt;width:130.15pt;height:24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" filled="f" stroked="f" strokeweight=".5pt">
                <v:textbox>
                  <w:txbxContent>
                    <w:p w:rsidR="00D96797" w:rsidRPr="00D96797" w:rsidRDefault="00D96797" w:rsidP="00D96797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Espace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licenciement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Helvetica" w:hAnsi="Helvetica" w:cs="Helvetica"/>
          <w:b/>
          <w:bCs/>
          <w:noProof/>
          <w:color w:val="ED4900"/>
          <w:spacing w:val="-1"/>
          <w:kern w:val="1"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2079</wp:posOffset>
                </wp:positionH>
                <wp:positionV relativeFrom="paragraph">
                  <wp:posOffset>132524</wp:posOffset>
                </wp:positionV>
                <wp:extent cx="1202499" cy="31315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2499" cy="313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6797" w:rsidRPr="00D96797" w:rsidRDefault="00D9679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Espace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employé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0" o:spid="_x0000_s1028" type="#_x0000_t202" style="position:absolute;left:0;text-align:left;margin-left:.15pt;margin-top:10.45pt;width:94.7pt;height:24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" filled="f" stroked="f" strokeweight=".5pt">
                <v:textbox>
                  <w:txbxContent>
                    <w:p w:rsidR="00D96797" w:rsidRPr="00D96797" w:rsidRDefault="00D96797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Espace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employé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F15A48" w:rsidRDefault="00EF6B3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  <w:r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  <w:lastRenderedPageBreak/>
        <w:t xml:space="preserve">Espace employé : </w:t>
      </w:r>
    </w:p>
    <w:p w:rsidR="00EF6B3F" w:rsidRDefault="00EF6B3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  <w:r>
        <w:rPr>
          <w:rFonts w:ascii="Helvetica" w:hAnsi="Helvetica" w:cs="Helvetica"/>
          <w:b/>
          <w:bCs/>
          <w:noProof/>
          <w:color w:val="FF0000"/>
          <w:spacing w:val="-1"/>
          <w:kern w:val="1"/>
          <w:sz w:val="48"/>
          <w:szCs w:val="48"/>
          <w:u w:val="singl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552096</wp:posOffset>
            </wp:positionH>
            <wp:positionV relativeFrom="paragraph">
              <wp:posOffset>315995</wp:posOffset>
            </wp:positionV>
            <wp:extent cx="4773405" cy="5285984"/>
            <wp:effectExtent l="0" t="0" r="1905" b="0"/>
            <wp:wrapNone/>
            <wp:docPr id="14" name="Image 14" descr="Une image contenant personne, intérieur, homme, gen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personne, intérieur, homme, gens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694" cy="5312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6B3F" w:rsidRDefault="00EF6B3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</w:p>
    <w:p w:rsidR="00EF6B3F" w:rsidRDefault="00EF6B3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</w:p>
    <w:p w:rsidR="00EF6B3F" w:rsidRDefault="00EF6B3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</w:p>
    <w:p w:rsidR="00EF6B3F" w:rsidRDefault="00EF6B3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</w:p>
    <w:p w:rsidR="00EF6B3F" w:rsidRDefault="00EF6B3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</w:p>
    <w:p w:rsidR="00EF6B3F" w:rsidRDefault="00EF6B3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</w:p>
    <w:p w:rsidR="00EF6B3F" w:rsidRDefault="00EF6B3F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</w:p>
    <w:p w:rsidR="003A5533" w:rsidRDefault="003A5533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</w:p>
    <w:p w:rsidR="00EF6B3F" w:rsidRDefault="003A5533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spacing w:val="-1"/>
          <w:kern w:val="1"/>
          <w:sz w:val="22"/>
          <w:szCs w:val="22"/>
        </w:rPr>
        <w:t xml:space="preserve">Depuis cet espace, vous avez la possibilité d’ajouter un employé au registre de la boîte, de chercher </w:t>
      </w:r>
      <w:proofErr w:type="gramStart"/>
      <w:r>
        <w:rPr>
          <w:rFonts w:ascii="Helvetica" w:hAnsi="Helvetica" w:cs="Helvetica"/>
          <w:spacing w:val="-1"/>
          <w:kern w:val="1"/>
          <w:sz w:val="22"/>
          <w:szCs w:val="22"/>
        </w:rPr>
        <w:t>la fiche employé</w:t>
      </w:r>
      <w:proofErr w:type="gramEnd"/>
      <w:r>
        <w:rPr>
          <w:rFonts w:ascii="Helvetica" w:hAnsi="Helvetica" w:cs="Helvetica"/>
          <w:spacing w:val="-1"/>
          <w:kern w:val="1"/>
          <w:sz w:val="22"/>
          <w:szCs w:val="22"/>
        </w:rPr>
        <w:t xml:space="preserve"> d’un salarié de la société, et d’éditer une fiche employés contenant ses informations (nom, prénom, numéro de sécurité sociale, contrat, salaire…). </w:t>
      </w:r>
    </w:p>
    <w:p w:rsidR="003A5533" w:rsidRDefault="003A5533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3A5533" w:rsidRDefault="003A5533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3A5533" w:rsidRDefault="003A5533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spacing w:val="-1"/>
          <w:kern w:val="1"/>
          <w:sz w:val="22"/>
          <w:szCs w:val="22"/>
        </w:rPr>
        <w:lastRenderedPageBreak/>
        <w:t>En cliquant sur « ajouter un employé » , vous serez automatiquement renvoyé sur la page ci-dessous. L’employé n’a qu’à simplement compléter les informations nécessaires puis valider en cliquant sur « ajouter un employé ».</w:t>
      </w: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noProof/>
          <w:spacing w:val="-1"/>
          <w:kern w:val="1"/>
          <w:sz w:val="22"/>
          <w:szCs w:val="22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960976</wp:posOffset>
            </wp:positionH>
            <wp:positionV relativeFrom="margin">
              <wp:posOffset>1164799</wp:posOffset>
            </wp:positionV>
            <wp:extent cx="3832964" cy="5209347"/>
            <wp:effectExtent l="0" t="0" r="254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964" cy="5209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 w:cs="Helvetica"/>
          <w:spacing w:val="-1"/>
          <w:kern w:val="1"/>
          <w:sz w:val="22"/>
          <w:szCs w:val="22"/>
        </w:rPr>
        <w:t xml:space="preserve"> </w:t>
      </w: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spacing w:val="-1"/>
          <w:kern w:val="1"/>
          <w:sz w:val="22"/>
          <w:szCs w:val="22"/>
        </w:rPr>
        <w:lastRenderedPageBreak/>
        <w:t xml:space="preserve">La fonction « éditer une fiche » fonctionne sur le même principe que la fonction « ajouter un employé », il n’y a encore une fois qu’à compléter </w:t>
      </w:r>
      <w:r w:rsidR="005341D0">
        <w:rPr>
          <w:rFonts w:ascii="Helvetica" w:hAnsi="Helvetica" w:cs="Helvetica"/>
          <w:spacing w:val="-1"/>
          <w:kern w:val="1"/>
          <w:sz w:val="22"/>
          <w:szCs w:val="22"/>
        </w:rPr>
        <w:t>les informations nécessaires</w:t>
      </w:r>
      <w:r>
        <w:rPr>
          <w:rFonts w:ascii="Helvetica" w:hAnsi="Helvetica" w:cs="Helvetica"/>
          <w:spacing w:val="-1"/>
          <w:kern w:val="1"/>
          <w:sz w:val="22"/>
          <w:szCs w:val="22"/>
        </w:rPr>
        <w:t xml:space="preserve"> puis valider en cliquant sur « sauvegarder les changements ». </w:t>
      </w: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noProof/>
          <w:spacing w:val="-1"/>
          <w:kern w:val="1"/>
          <w:sz w:val="22"/>
          <w:szCs w:val="22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1292259</wp:posOffset>
            </wp:positionH>
            <wp:positionV relativeFrom="paragraph">
              <wp:posOffset>109619</wp:posOffset>
            </wp:positionV>
            <wp:extent cx="3169085" cy="4366619"/>
            <wp:effectExtent l="0" t="0" r="6350" b="254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23" cy="4371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533" w:rsidRDefault="003A5533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77FCE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77FCE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  <w:r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  <w:lastRenderedPageBreak/>
        <w:t xml:space="preserve">Espace </w:t>
      </w:r>
      <w:r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  <w:t>licenciement</w:t>
      </w:r>
      <w:r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  <w:t xml:space="preserve"> : </w:t>
      </w:r>
    </w:p>
    <w:p w:rsidR="00F77FCE" w:rsidRDefault="00F77FCE" w:rsidP="00F77FCE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  <w:r>
        <w:rPr>
          <w:rFonts w:ascii="Helvetica Neue" w:hAnsi="Helvetica Neue" w:cs="Helvetica Neue"/>
          <w:b/>
          <w:bCs/>
          <w:noProof/>
          <w:color w:val="FC4908"/>
          <w:spacing w:val="-5"/>
          <w:kern w:val="1"/>
          <w:sz w:val="48"/>
          <w:szCs w:val="48"/>
        </w:rPr>
        <w:drawing>
          <wp:anchor distT="0" distB="0" distL="114300" distR="114300" simplePos="0" relativeHeight="251677696" behindDoc="1" locked="0" layoutInCell="1" allowOverlap="1" wp14:anchorId="29FBF241" wp14:editId="418961FC">
            <wp:simplePos x="0" y="0"/>
            <wp:positionH relativeFrom="column">
              <wp:posOffset>1040965</wp:posOffset>
            </wp:positionH>
            <wp:positionV relativeFrom="paragraph">
              <wp:posOffset>177400</wp:posOffset>
            </wp:positionV>
            <wp:extent cx="3610090" cy="4032754"/>
            <wp:effectExtent l="0" t="0" r="0" b="6350"/>
            <wp:wrapNone/>
            <wp:docPr id="17" name="Image 17" descr="Une image contenant portable, intérieur, ordinateur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portable, intérieur, ordinateur, tabl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090" cy="4032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7FCE" w:rsidRPr="00F77FCE" w:rsidRDefault="00F77FCE" w:rsidP="00F77FCE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spacing w:val="-1"/>
          <w:kern w:val="1"/>
          <w:sz w:val="22"/>
          <w:szCs w:val="22"/>
          <w:u w:val="single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F77FCE" w:rsidRDefault="00A9797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noProof/>
          <w:spacing w:val="-1"/>
          <w:kern w:val="1"/>
          <w:sz w:val="22"/>
          <w:szCs w:val="22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3484314</wp:posOffset>
            </wp:positionH>
            <wp:positionV relativeFrom="paragraph">
              <wp:posOffset>300590</wp:posOffset>
            </wp:positionV>
            <wp:extent cx="399415" cy="370537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404239" cy="375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7FCE" w:rsidRDefault="00F77FC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spacing w:val="-1"/>
          <w:kern w:val="1"/>
          <w:sz w:val="22"/>
          <w:szCs w:val="22"/>
        </w:rPr>
        <w:t xml:space="preserve">Accédez à l’espace licenciement </w:t>
      </w:r>
      <w:r w:rsidR="00A9797E">
        <w:rPr>
          <w:rFonts w:ascii="Helvetica" w:hAnsi="Helvetica" w:cs="Helvetica"/>
          <w:spacing w:val="-1"/>
          <w:kern w:val="1"/>
          <w:sz w:val="22"/>
          <w:szCs w:val="22"/>
        </w:rPr>
        <w:t xml:space="preserve">en cliquant sur l’icône                  à partir de la page d’accueil. </w:t>
      </w:r>
    </w:p>
    <w:p w:rsidR="00A9797E" w:rsidRDefault="00A9797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spacing w:val="-1"/>
          <w:kern w:val="1"/>
          <w:sz w:val="22"/>
          <w:szCs w:val="22"/>
        </w:rPr>
        <w:t xml:space="preserve">Vous serez automatiquement renvoyé sur la page ci-dessous : </w:t>
      </w:r>
    </w:p>
    <w:p w:rsidR="00A9797E" w:rsidRDefault="00A9797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noProof/>
          <w:spacing w:val="-1"/>
          <w:kern w:val="1"/>
          <w:sz w:val="22"/>
          <w:szCs w:val="22"/>
        </w:rPr>
        <w:drawing>
          <wp:anchor distT="0" distB="0" distL="114300" distR="114300" simplePos="0" relativeHeight="251679744" behindDoc="1" locked="0" layoutInCell="1" allowOverlap="1" wp14:anchorId="6FEFC2AA">
            <wp:simplePos x="0" y="0"/>
            <wp:positionH relativeFrom="column">
              <wp:posOffset>1243200</wp:posOffset>
            </wp:positionH>
            <wp:positionV relativeFrom="paragraph">
              <wp:posOffset>115727</wp:posOffset>
            </wp:positionV>
            <wp:extent cx="3408297" cy="2965066"/>
            <wp:effectExtent l="0" t="0" r="0" b="0"/>
            <wp:wrapNone/>
            <wp:docPr id="19" name="Image 19" descr="Une image contenant intérieur, table, ordinat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intérieur, table, ordinateur, portabl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297" cy="2965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797E" w:rsidRDefault="00A9797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A9797E" w:rsidRDefault="00A9797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A9797E" w:rsidRDefault="00A9797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A9797E" w:rsidRDefault="00A9797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A9797E" w:rsidRDefault="00A9797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A9797E" w:rsidRDefault="00A9797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A9797E" w:rsidRDefault="00A9797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spacing w:val="-1"/>
          <w:kern w:val="1"/>
          <w:sz w:val="22"/>
          <w:szCs w:val="22"/>
        </w:rPr>
        <w:lastRenderedPageBreak/>
        <w:t xml:space="preserve">Il faudra alors rechercher l’employé à licencier </w:t>
      </w:r>
      <w:r w:rsidR="009001AA">
        <w:rPr>
          <w:rFonts w:ascii="Helvetica" w:hAnsi="Helvetica" w:cs="Helvetica"/>
          <w:spacing w:val="-1"/>
          <w:kern w:val="1"/>
          <w:sz w:val="22"/>
          <w:szCs w:val="22"/>
        </w:rPr>
        <w:t xml:space="preserve">puis écrire le motif de licenciement sur la page ci-dessous sur laquelle vous serez renvoyé après avoir sélectionné l’employé à licencier. </w:t>
      </w:r>
    </w:p>
    <w:p w:rsidR="009001AA" w:rsidRDefault="009001AA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noProof/>
          <w:spacing w:val="-1"/>
          <w:kern w:val="1"/>
          <w:sz w:val="22"/>
          <w:szCs w:val="22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1367415</wp:posOffset>
            </wp:positionH>
            <wp:positionV relativeFrom="paragraph">
              <wp:posOffset>299085</wp:posOffset>
            </wp:positionV>
            <wp:extent cx="3144033" cy="3822045"/>
            <wp:effectExtent l="0" t="0" r="5715" b="127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909" cy="3829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01AA" w:rsidRDefault="009001AA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A9797E" w:rsidRDefault="00A9797E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997221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  <w:r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  <w:lastRenderedPageBreak/>
        <w:t xml:space="preserve">Espaces statistiques </w:t>
      </w:r>
      <w:r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  <w:t xml:space="preserve">: </w:t>
      </w:r>
    </w:p>
    <w:p w:rsidR="00997221" w:rsidRDefault="00997221" w:rsidP="00997221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  <w:r>
        <w:rPr>
          <w:rFonts w:ascii="Helvetica Neue" w:hAnsi="Helvetica Neue" w:cs="Helvetica Neue"/>
          <w:b/>
          <w:bCs/>
          <w:noProof/>
          <w:color w:val="FC4908"/>
          <w:spacing w:val="-5"/>
          <w:kern w:val="1"/>
          <w:sz w:val="48"/>
          <w:szCs w:val="48"/>
        </w:rPr>
        <w:drawing>
          <wp:anchor distT="0" distB="0" distL="114300" distR="114300" simplePos="0" relativeHeight="251682816" behindDoc="1" locked="0" layoutInCell="1" allowOverlap="1" wp14:anchorId="40723A83" wp14:editId="793B9358">
            <wp:simplePos x="0" y="0"/>
            <wp:positionH relativeFrom="column">
              <wp:posOffset>1367416</wp:posOffset>
            </wp:positionH>
            <wp:positionV relativeFrom="paragraph">
              <wp:posOffset>262577</wp:posOffset>
            </wp:positionV>
            <wp:extent cx="3334066" cy="3724413"/>
            <wp:effectExtent l="0" t="0" r="6350" b="0"/>
            <wp:wrapNone/>
            <wp:docPr id="21" name="Image 21" descr="Une image contenant portable, intérieur, ordinateur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portable, intérieur, ordinateur, tabl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652" cy="37273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7221" w:rsidRDefault="00997221" w:rsidP="00997221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</w:p>
    <w:p w:rsidR="00997221" w:rsidRDefault="00997221" w:rsidP="00997221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</w:p>
    <w:p w:rsidR="00997221" w:rsidRDefault="00997221" w:rsidP="00997221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b/>
          <w:bCs/>
          <w:color w:val="FF0000"/>
          <w:spacing w:val="-1"/>
          <w:kern w:val="1"/>
          <w:sz w:val="48"/>
          <w:szCs w:val="48"/>
          <w:u w:val="single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997221" w:rsidRDefault="0099722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noProof/>
          <w:spacing w:val="-1"/>
          <w:kern w:val="1"/>
          <w:sz w:val="22"/>
          <w:szCs w:val="22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3496536</wp:posOffset>
            </wp:positionH>
            <wp:positionV relativeFrom="paragraph">
              <wp:posOffset>224842</wp:posOffset>
            </wp:positionV>
            <wp:extent cx="445787" cy="400833"/>
            <wp:effectExtent l="0" t="0" r="0" b="5715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87" cy="400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221" w:rsidRDefault="00997221" w:rsidP="00997221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spacing w:val="-1"/>
          <w:kern w:val="1"/>
          <w:sz w:val="22"/>
          <w:szCs w:val="22"/>
        </w:rPr>
        <w:t xml:space="preserve">Accédez à l’espace licenciement en cliquant sur l’icône                  à partir de la page d’accueil. </w:t>
      </w:r>
    </w:p>
    <w:p w:rsidR="00997221" w:rsidRDefault="00997221" w:rsidP="00997221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spacing w:val="-1"/>
          <w:kern w:val="1"/>
          <w:sz w:val="22"/>
          <w:szCs w:val="22"/>
        </w:rPr>
        <w:t xml:space="preserve">Vous serez automatiquement renvoyé sur la page ci-dessous : </w:t>
      </w:r>
    </w:p>
    <w:p w:rsidR="0099722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noProof/>
          <w:spacing w:val="-1"/>
          <w:kern w:val="1"/>
          <w:sz w:val="22"/>
          <w:szCs w:val="22"/>
        </w:rPr>
        <w:drawing>
          <wp:anchor distT="0" distB="0" distL="114300" distR="114300" simplePos="0" relativeHeight="251684864" behindDoc="0" locked="0" layoutInCell="1" allowOverlap="1" wp14:anchorId="321B43E6">
            <wp:simplePos x="0" y="0"/>
            <wp:positionH relativeFrom="column">
              <wp:posOffset>1555306</wp:posOffset>
            </wp:positionH>
            <wp:positionV relativeFrom="paragraph">
              <wp:posOffset>82141</wp:posOffset>
            </wp:positionV>
            <wp:extent cx="3202071" cy="3168509"/>
            <wp:effectExtent l="0" t="0" r="0" b="0"/>
            <wp:wrapNone/>
            <wp:docPr id="23" name="Image 23" descr="Une image contenant intérieur, personne, table, fe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intérieur, personne, table, femm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830" cy="3182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spacing w:val="-1"/>
          <w:kern w:val="1"/>
          <w:sz w:val="22"/>
          <w:szCs w:val="22"/>
        </w:rPr>
        <w:lastRenderedPageBreak/>
        <w:t xml:space="preserve">Il faudra alors rechercher un poste ou un service pour lequel vous voulez obtenir des statistiques financières, puis vous serez automatiquement renvoyé sur une page semblable à celle-ci-dessous, avec les statistiques dédiés au poste ou service sélectionné : </w:t>
      </w:r>
    </w:p>
    <w:p w:rsidR="006A7C57" w:rsidRDefault="006A7C57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  <w:r>
        <w:rPr>
          <w:rFonts w:ascii="Helvetica" w:hAnsi="Helvetica" w:cs="Helvetica"/>
          <w:noProof/>
          <w:spacing w:val="-1"/>
          <w:kern w:val="1"/>
          <w:sz w:val="22"/>
          <w:szCs w:val="22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1354351</wp:posOffset>
            </wp:positionH>
            <wp:positionV relativeFrom="paragraph">
              <wp:posOffset>297211</wp:posOffset>
            </wp:positionV>
            <wp:extent cx="3306872" cy="3048997"/>
            <wp:effectExtent l="0" t="0" r="0" b="0"/>
            <wp:wrapNone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872" cy="3048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p w:rsidR="00C64441" w:rsidRPr="003A5533" w:rsidRDefault="00C64441" w:rsidP="00F15A48">
      <w:pPr>
        <w:tabs>
          <w:tab w:val="left" w:pos="1116"/>
          <w:tab w:val="left" w:pos="1353"/>
        </w:tabs>
        <w:autoSpaceDE w:val="0"/>
        <w:autoSpaceDN w:val="0"/>
        <w:adjustRightInd w:val="0"/>
        <w:spacing w:after="200" w:line="360" w:lineRule="auto"/>
        <w:jc w:val="both"/>
        <w:rPr>
          <w:rFonts w:ascii="Helvetica" w:hAnsi="Helvetica" w:cs="Helvetica"/>
          <w:spacing w:val="-1"/>
          <w:kern w:val="1"/>
          <w:sz w:val="22"/>
          <w:szCs w:val="22"/>
        </w:rPr>
      </w:pPr>
    </w:p>
    <w:sectPr w:rsidR="00C64441" w:rsidRPr="003A5533" w:rsidSect="002C22E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56FE0" w:rsidRDefault="00356FE0" w:rsidP="00A9797E">
      <w:r>
        <w:separator/>
      </w:r>
    </w:p>
  </w:endnote>
  <w:endnote w:type="continuationSeparator" w:id="0">
    <w:p w:rsidR="00356FE0" w:rsidRDefault="00356FE0" w:rsidP="00A97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56FE0" w:rsidRDefault="00356FE0" w:rsidP="00A9797E">
      <w:r>
        <w:separator/>
      </w:r>
    </w:p>
  </w:footnote>
  <w:footnote w:type="continuationSeparator" w:id="0">
    <w:p w:rsidR="00356FE0" w:rsidRDefault="00356FE0" w:rsidP="00A979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B8AE9B4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1676C19"/>
    <w:multiLevelType w:val="hybridMultilevel"/>
    <w:tmpl w:val="7FEABC6C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912"/>
    <w:rsid w:val="00171912"/>
    <w:rsid w:val="002C22E5"/>
    <w:rsid w:val="00356FE0"/>
    <w:rsid w:val="003816FF"/>
    <w:rsid w:val="003A5533"/>
    <w:rsid w:val="005341D0"/>
    <w:rsid w:val="00656EF9"/>
    <w:rsid w:val="006A7C57"/>
    <w:rsid w:val="00717E2C"/>
    <w:rsid w:val="009001AA"/>
    <w:rsid w:val="00997221"/>
    <w:rsid w:val="009B3911"/>
    <w:rsid w:val="00A515DA"/>
    <w:rsid w:val="00A9797E"/>
    <w:rsid w:val="00AC7083"/>
    <w:rsid w:val="00C64441"/>
    <w:rsid w:val="00CD3996"/>
    <w:rsid w:val="00D96797"/>
    <w:rsid w:val="00DB76AF"/>
    <w:rsid w:val="00E06ADD"/>
    <w:rsid w:val="00EB4BF4"/>
    <w:rsid w:val="00EE3D72"/>
    <w:rsid w:val="00EF6B3F"/>
    <w:rsid w:val="00F15A48"/>
    <w:rsid w:val="00F7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9AFE1"/>
  <w15:chartTrackingRefBased/>
  <w15:docId w15:val="{25CF0CF0-D667-674E-950E-E8C9929A6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71912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9797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9797E"/>
  </w:style>
  <w:style w:type="paragraph" w:styleId="Pieddepage">
    <w:name w:val="footer"/>
    <w:basedOn w:val="Normal"/>
    <w:link w:val="PieddepageCar"/>
    <w:uiPriority w:val="99"/>
    <w:unhideWhenUsed/>
    <w:rsid w:val="00A9797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97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3417508-ED0A-0F4B-BBC8-D9FC8DAF4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392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BELHADI, Amine</dc:creator>
  <cp:keywords/>
  <dc:description/>
  <cp:lastModifiedBy>BELHADI, Amine</cp:lastModifiedBy>
  <cp:revision>10</cp:revision>
  <dcterms:created xsi:type="dcterms:W3CDTF">2020-09-29T11:43:00Z</dcterms:created>
  <dcterms:modified xsi:type="dcterms:W3CDTF">2020-10-01T12:27:00Z</dcterms:modified>
</cp:coreProperties>
</file>