
<file path=[Content_Types].xml><?xml version="1.0" encoding="utf-8"?>
<Types xmlns="http://schemas.openxmlformats.org/package/2006/content-types"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737" w:type="dxa"/>
        <w:tblInd w:w="-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3838"/>
        <w:gridCol w:w="1037"/>
        <w:gridCol w:w="664"/>
        <w:gridCol w:w="3891"/>
        <w:gridCol w:w="307"/>
      </w:tblGrid>
      <w:tr w:rsidR="004F263E" w:rsidTr="00A61FD9">
        <w:trPr>
          <w:gridAfter w:val="1"/>
          <w:wAfter w:w="307" w:type="dxa"/>
        </w:trPr>
        <w:tc>
          <w:tcPr>
            <w:tcW w:w="3838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263E" w:rsidRDefault="004F263E" w:rsidP="00D6695C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ҚАЗАҚСТАН РЕСПУБЛИКАСЫ</w:t>
            </w:r>
          </w:p>
          <w:p w:rsidR="004F263E" w:rsidRDefault="004F263E" w:rsidP="00D6695C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ӘДІЛЕТ МИНИСТРЛІГІНІҢ</w:t>
            </w:r>
          </w:p>
          <w:p w:rsidR="004F263E" w:rsidRDefault="004F263E" w:rsidP="00D6695C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"ҰЛТТЫҚ ЗИЯТКЕРЛІК МЕНШІК</w:t>
            </w:r>
          </w:p>
          <w:p w:rsidR="004F263E" w:rsidRDefault="004F263E" w:rsidP="00D6695C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ИНСТИТУТЫ"</w:t>
            </w:r>
          </w:p>
          <w:p w:rsidR="004F263E" w:rsidRDefault="004F263E" w:rsidP="00D6695C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ШАРУАШЫЛЫҚ ЖҮРГІЗУ</w:t>
            </w:r>
          </w:p>
          <w:p w:rsidR="004F263E" w:rsidRDefault="004F263E" w:rsidP="00D6695C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 xml:space="preserve">ҚҰҚЫҒЫНДАҒЫ </w:t>
            </w:r>
            <w:r>
              <w:rPr>
                <w:color w:val="0000FF"/>
                <w:sz w:val="16"/>
                <w:szCs w:val="16"/>
              </w:rPr>
              <w:t>РЕСПУБЛИКАЛЫҚ</w:t>
            </w:r>
          </w:p>
          <w:p w:rsidR="004F263E" w:rsidRDefault="004F263E" w:rsidP="00D6695C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</w:rPr>
              <w:t xml:space="preserve">МЕМЛЕКЕТТІК </w:t>
            </w:r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 xml:space="preserve"> </w:t>
            </w:r>
            <w:proofErr w:type="gramStart"/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>К</w:t>
            </w:r>
            <w:proofErr w:type="gramEnd"/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>ӘСІПОРНЫ</w:t>
            </w:r>
          </w:p>
        </w:tc>
        <w:tc>
          <w:tcPr>
            <w:tcW w:w="1701" w:type="dxa"/>
            <w:gridSpan w:val="2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1FD9" w:rsidRDefault="00A61FD9" w:rsidP="00D6695C">
            <w:pPr>
              <w:pStyle w:val="TableContents"/>
              <w:rPr>
                <w:sz w:val="4"/>
                <w:szCs w:val="4"/>
              </w:rPr>
            </w:pPr>
          </w:p>
          <w:p w:rsidR="004F263E" w:rsidRPr="00A61FD9" w:rsidRDefault="00A61FD9" w:rsidP="00A61FD9">
            <w:r>
              <w:rPr>
                <w:noProof/>
              </w:rPr>
              <w:drawing>
                <wp:inline distT="0" distB="0" distL="0" distR="0">
                  <wp:extent cx="946150" cy="1024890"/>
                  <wp:effectExtent l="0" t="0" r="6350" b="381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erbRK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150" cy="1024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91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263E" w:rsidRDefault="004F263E" w:rsidP="00D6695C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РЕСПУБЛИКАНСКОЕ ГОСУДАРСТВЕННОЕ</w:t>
            </w:r>
          </w:p>
          <w:p w:rsidR="004F263E" w:rsidRDefault="004F263E" w:rsidP="00D6695C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ПРЕДПРИЯТИЕ НА ПРАВЕ</w:t>
            </w:r>
          </w:p>
          <w:p w:rsidR="004F263E" w:rsidRDefault="004F263E" w:rsidP="00D6695C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ХОЗЯЙСТВЕННОГО ВЕДЕНИЯ</w:t>
            </w:r>
          </w:p>
          <w:p w:rsidR="004F263E" w:rsidRDefault="004F263E" w:rsidP="00D6695C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color w:val="0000FF"/>
                <w:spacing w:val="2"/>
                <w:sz w:val="16"/>
                <w:szCs w:val="16"/>
              </w:rPr>
              <w:t xml:space="preserve">«НАЦИОНАЛЬНЫЙ </w:t>
            </w: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ИНСТИТУТ</w:t>
            </w:r>
          </w:p>
          <w:p w:rsidR="004F263E" w:rsidRDefault="004F263E" w:rsidP="00D6695C">
            <w:pPr>
              <w:pStyle w:val="Standard"/>
              <w:jc w:val="center"/>
              <w:rPr>
                <w:b/>
                <w:bCs/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ИНТЕЛЛЕКТУАЛЬНОЙ СОБСТВЕННОСТИ»</w:t>
            </w:r>
          </w:p>
          <w:p w:rsidR="004F263E" w:rsidRDefault="004F263E" w:rsidP="00D6695C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МИНИСТЕРСТВА ЮСТИЦИИ</w:t>
            </w:r>
          </w:p>
          <w:p w:rsidR="004F263E" w:rsidRDefault="004F263E" w:rsidP="00D6695C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РЕСПУБЛИКИ КАЗАХСТАН</w:t>
            </w:r>
          </w:p>
        </w:tc>
      </w:tr>
      <w:tr w:rsidR="004F263E" w:rsidTr="00A61FD9">
        <w:tc>
          <w:tcPr>
            <w:tcW w:w="4875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263E" w:rsidRDefault="004F263E" w:rsidP="00D6695C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Мәңгілік Ел даңғылы , 8-үй, Министрліктер үйі,№ 1 – кіреберіс,</w:t>
            </w:r>
          </w:p>
          <w:p w:rsidR="004F263E" w:rsidRDefault="004F263E" w:rsidP="00D6695C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Есілдің сол жағалауы, Астана қ. Қазақстан Республикасы, 010000</w:t>
            </w:r>
          </w:p>
          <w:p w:rsidR="004F263E" w:rsidRDefault="004F263E" w:rsidP="00D6695C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тел.: (7172)74-95-80, факс (7172) 74-96-21</w:t>
            </w:r>
          </w:p>
          <w:p w:rsidR="004F263E" w:rsidRDefault="0061283C" w:rsidP="00D6695C">
            <w:pPr>
              <w:pStyle w:val="Standard"/>
              <w:shd w:val="clear" w:color="auto" w:fill="FFFFFF"/>
              <w:spacing w:line="149" w:lineRule="exact"/>
              <w:ind w:right="5"/>
            </w:pPr>
            <w:hyperlink r:id="rId5" w:history="1">
              <w:r w:rsidR="004F263E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6" w:history="1">
              <w:r w:rsidR="004F263E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  <w:tc>
          <w:tcPr>
            <w:tcW w:w="4862" w:type="dxa"/>
            <w:gridSpan w:val="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263E" w:rsidRDefault="004F263E" w:rsidP="00D6695C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проспект Мәңгілік Ел, д. 8, Дом министерств, подъезд № 1,</w:t>
            </w:r>
          </w:p>
          <w:p w:rsidR="004F263E" w:rsidRDefault="004F263E" w:rsidP="00D6695C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Левобережье, г. Астана, Республика Казахстан, 010000  </w:t>
            </w:r>
          </w:p>
          <w:p w:rsidR="004F263E" w:rsidRDefault="004F263E" w:rsidP="00D6695C">
            <w:pPr>
              <w:pStyle w:val="Standard"/>
              <w:shd w:val="clear" w:color="auto" w:fill="FFFFFF"/>
              <w:spacing w:line="149" w:lineRule="exact"/>
              <w:ind w:right="5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тел.: </w:t>
            </w:r>
            <w:r>
              <w:rPr>
                <w:color w:val="000000"/>
                <w:sz w:val="14"/>
                <w:szCs w:val="14"/>
                <w:lang w:val="en-US"/>
              </w:rPr>
              <w:t>(7172)74</w:t>
            </w:r>
            <w:r>
              <w:rPr>
                <w:color w:val="000000"/>
                <w:sz w:val="14"/>
                <w:szCs w:val="14"/>
              </w:rPr>
              <w:t>-95-80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, </w:t>
            </w:r>
            <w:r>
              <w:rPr>
                <w:color w:val="000000"/>
                <w:sz w:val="14"/>
                <w:szCs w:val="14"/>
              </w:rPr>
              <w:t>факс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 (7172) </w:t>
            </w:r>
            <w:r>
              <w:rPr>
                <w:color w:val="000000"/>
                <w:sz w:val="14"/>
                <w:szCs w:val="14"/>
                <w:lang w:val="kk-KZ"/>
              </w:rPr>
              <w:t>74-96-21</w:t>
            </w:r>
          </w:p>
          <w:p w:rsidR="004F263E" w:rsidRDefault="0061283C" w:rsidP="00D6695C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hyperlink r:id="rId7" w:history="1">
              <w:r w:rsidR="004F263E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8" w:history="1">
              <w:r w:rsidR="004F263E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</w:tr>
    </w:tbl>
    <w:p w:rsidR="00812912" w:rsidRDefault="00812912" w:rsidP="004F263E">
      <w:pPr>
        <w:pStyle w:val="Standard"/>
        <w:rPr>
          <w:sz w:val="24"/>
          <w:szCs w:val="24"/>
          <w:lang w:val="en-US"/>
        </w:rPr>
      </w:pPr>
    </w:p>
    <w:p w:rsidR="00812912" w:rsidRDefault="00812912" w:rsidP="004F263E">
      <w:pPr>
        <w:pStyle w:val="Standard"/>
        <w:rPr>
          <w:sz w:val="24"/>
          <w:szCs w:val="24"/>
          <w:lang w:val="en-US"/>
        </w:rPr>
      </w:pPr>
    </w:p>
    <w:p w:rsidR="004F263E" w:rsidRDefault="004F263E" w:rsidP="004F263E">
      <w:pPr>
        <w:pStyle w:val="Standard"/>
        <w:rPr>
          <w:b/>
          <w:bCs/>
          <w:i/>
          <w:sz w:val="28"/>
          <w:szCs w:val="28"/>
          <w:u w:val="single"/>
        </w:rPr>
      </w:pPr>
      <w:r>
        <w:rPr>
          <w:b/>
          <w:bCs/>
          <w:i/>
          <w:sz w:val="28"/>
          <w:szCs w:val="28"/>
          <w:u w:val="single"/>
        </w:rPr>
        <w:t>Запрос на доверенность</w:t>
      </w:r>
    </w:p>
    <w:p w:rsidR="004F263E" w:rsidRDefault="004F263E" w:rsidP="004F263E">
      <w:pPr>
        <w:pStyle w:val="Standard"/>
      </w:pPr>
    </w:p>
    <w:p w:rsidR="004F263E" w:rsidRDefault="004F263E" w:rsidP="004F263E">
      <w:pPr>
        <w:pStyle w:val="Standard"/>
        <w:ind w:left="5063"/>
        <w:jc w:val="center"/>
      </w:pPr>
    </w:p>
    <w:tbl>
      <w:tblPr>
        <w:tblW w:w="9637" w:type="dxa"/>
        <w:tblInd w:w="-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469"/>
        <w:gridCol w:w="4168"/>
      </w:tblGrid>
      <w:tr w:rsidR="004F263E" w:rsidTr="00D6695C">
        <w:tc>
          <w:tcPr>
            <w:tcW w:w="546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263E" w:rsidRDefault="004F263E" w:rsidP="00D6695C">
            <w:pPr>
              <w:pStyle w:val="Standard"/>
              <w:rPr>
                <w:sz w:val="28"/>
                <w:szCs w:val="28"/>
              </w:rPr>
            </w:pPr>
          </w:p>
        </w:tc>
        <w:tc>
          <w:tcPr>
            <w:tcW w:w="416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263E" w:rsidRDefault="004F263E" w:rsidP="00D6695C">
            <w:pPr>
              <w:pStyle w:val="3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Адрес переписки:</w:t>
            </w:r>
          </w:p>
        </w:tc>
      </w:tr>
    </w:tbl>
    <w:p w:rsidR="004F263E" w:rsidRPr="006D17C0" w:rsidRDefault="006D17C0" w:rsidP="004F263E">
      <w:pPr>
        <w:pStyle w:val="Standard"/>
        <w:ind w:left="5063"/>
        <w:rPr>
          <w:b/>
          <w:bCs/>
          <w:color w:val="FF00FF"/>
          <w:sz w:val="24"/>
          <w:szCs w:val="24"/>
          <w:lang w:val="en-US"/>
        </w:rPr>
      </w:pPr>
      <w:r>
        <w:rPr>
          <w:b/>
          <w:bCs/>
          <w:color w:val="FF00FF"/>
          <w:sz w:val="24"/>
          <w:szCs w:val="24"/>
          <w:lang w:val="en-US"/>
        </w:rPr>
        <w:t xml:space="preserve">       </w:t>
      </w:r>
      <w:sdt>
        <w:sdtPr>
          <w:rPr>
            <w:b/>
            <w:bCs/>
            <w:color w:val="FF00FF"/>
            <w:sz w:val="24"/>
            <w:szCs w:val="24"/>
            <w:lang w:val="en-US"/>
          </w:rPr>
          <w:alias w:val="CorrespondenceAddress"/>
          <w:tag w:val="CorrespondenceAddress"/>
          <w:id w:val="-531955515"/>
          <w:placeholder>
            <w:docPart w:val="DefaultPlaceholder_1081868574"/>
          </w:placeholder>
          <w:showingPlcHdr/>
        </w:sdtPr>
        <w:sdtContent>
          <w:r w:rsidRPr="006D17C0">
            <w:rPr>
              <w:rStyle w:val="a5"/>
              <w:rFonts w:eastAsiaTheme="minorHAnsi"/>
              <w:color w:val="000000" w:themeColor="text1"/>
            </w:rPr>
            <w:t>Адрес</w:t>
          </w:r>
        </w:sdtContent>
      </w:sdt>
    </w:p>
    <w:p w:rsidR="004F263E" w:rsidRDefault="004F263E" w:rsidP="004F263E">
      <w:pPr>
        <w:pStyle w:val="Standard"/>
        <w:ind w:left="5063"/>
        <w:rPr>
          <w:b/>
          <w:bCs/>
          <w:color w:val="FF00FF"/>
          <w:sz w:val="24"/>
          <w:szCs w:val="24"/>
        </w:rPr>
      </w:pPr>
    </w:p>
    <w:p w:rsidR="004F263E" w:rsidRDefault="004F263E" w:rsidP="004F263E">
      <w:pPr>
        <w:pStyle w:val="2"/>
        <w:spacing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ЗАПРОС (предварительная экспертиза)</w:t>
      </w:r>
    </w:p>
    <w:p w:rsidR="004F263E" w:rsidRDefault="004F263E" w:rsidP="004F263E">
      <w:pPr>
        <w:pStyle w:val="Standard"/>
        <w:jc w:val="center"/>
        <w:rPr>
          <w:sz w:val="28"/>
          <w:szCs w:val="28"/>
        </w:rPr>
      </w:pPr>
      <w:bookmarkStart w:id="0" w:name="_GoBack"/>
      <w:bookmarkEnd w:id="0"/>
    </w:p>
    <w:tbl>
      <w:tblPr>
        <w:tblW w:w="9641" w:type="dxa"/>
        <w:tblInd w:w="-2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3554"/>
        <w:gridCol w:w="6087"/>
      </w:tblGrid>
      <w:tr w:rsidR="004F263E" w:rsidTr="00D6695C">
        <w:tc>
          <w:tcPr>
            <w:tcW w:w="355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263E" w:rsidRDefault="004F263E" w:rsidP="00D6695C">
            <w:pPr>
              <w:pStyle w:val="Standard"/>
              <w:snapToGrid w:val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(210)  № заявки:</w:t>
            </w:r>
          </w:p>
        </w:tc>
        <w:sdt>
          <w:sdtPr>
            <w:rPr>
              <w:color w:val="000000"/>
              <w:sz w:val="28"/>
              <w:szCs w:val="28"/>
            </w:rPr>
            <w:alias w:val="RequestNumber"/>
            <w:tag w:val="RequestNumber"/>
            <w:id w:val="-1237937164"/>
            <w:placeholder>
              <w:docPart w:val="DefaultPlaceholder_1081868574"/>
            </w:placeholder>
            <w:showingPlcHdr/>
          </w:sdtPr>
          <w:sdtContent>
            <w:tc>
              <w:tcPr>
                <w:tcW w:w="6087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F263E" w:rsidRDefault="00812912" w:rsidP="006D17C0">
                <w:pPr>
                  <w:pStyle w:val="Standard"/>
                  <w:snapToGrid w:val="0"/>
                  <w:jc w:val="both"/>
                  <w:rPr>
                    <w:color w:val="000000"/>
                    <w:sz w:val="28"/>
                    <w:szCs w:val="28"/>
                  </w:rPr>
                </w:pPr>
                <w:r w:rsidRPr="006D17C0">
                  <w:rPr>
                    <w:rStyle w:val="a5"/>
                    <w:rFonts w:eastAsiaTheme="minorHAnsi"/>
                    <w:color w:val="000000" w:themeColor="text1"/>
                  </w:rPr>
                  <w:t>Адрес</w:t>
                </w:r>
              </w:p>
            </w:tc>
          </w:sdtContent>
        </w:sdt>
      </w:tr>
      <w:tr w:rsidR="004F263E" w:rsidTr="00D6695C">
        <w:tc>
          <w:tcPr>
            <w:tcW w:w="355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263E" w:rsidRDefault="004F263E" w:rsidP="00D6695C">
            <w:pPr>
              <w:pStyle w:val="Standard"/>
              <w:snapToGrid w:val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 xml:space="preserve">(220)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Дата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подачи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заявки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>:</w:t>
            </w:r>
          </w:p>
        </w:tc>
        <w:sdt>
          <w:sdtPr>
            <w:rPr>
              <w:color w:val="000000"/>
              <w:sz w:val="28"/>
              <w:szCs w:val="28"/>
              <w:lang w:val="en-US"/>
            </w:rPr>
            <w:alias w:val="RequestDate"/>
            <w:tag w:val="RequestDate"/>
            <w:id w:val="1775590001"/>
            <w:placeholder>
              <w:docPart w:val="DefaultPlaceholder_1081868574"/>
            </w:placeholder>
            <w:showingPlcHdr/>
          </w:sdtPr>
          <w:sdtContent>
            <w:tc>
              <w:tcPr>
                <w:tcW w:w="6087" w:type="dxa"/>
                <w:tcMar>
                  <w:top w:w="108" w:type="dxa"/>
                  <w:left w:w="108" w:type="dxa"/>
                  <w:bottom w:w="108" w:type="dxa"/>
                  <w:right w:w="108" w:type="dxa"/>
                </w:tcMar>
              </w:tcPr>
              <w:p w:rsidR="004F263E" w:rsidRDefault="00812912" w:rsidP="006D17C0">
                <w:pPr>
                  <w:pStyle w:val="Standard"/>
                  <w:snapToGrid w:val="0"/>
                  <w:jc w:val="both"/>
                  <w:rPr>
                    <w:color w:val="000000"/>
                    <w:sz w:val="28"/>
                    <w:szCs w:val="28"/>
                    <w:lang w:val="en-US"/>
                  </w:rPr>
                </w:pPr>
                <w:r w:rsidRPr="006D17C0">
                  <w:rPr>
                    <w:rStyle w:val="a5"/>
                    <w:rFonts w:eastAsiaTheme="minorHAnsi"/>
                    <w:color w:val="000000" w:themeColor="text1"/>
                  </w:rPr>
                  <w:t>Адрес</w:t>
                </w:r>
              </w:p>
            </w:tc>
          </w:sdtContent>
        </w:sdt>
      </w:tr>
      <w:tr w:rsidR="004F263E" w:rsidTr="00D6695C">
        <w:tc>
          <w:tcPr>
            <w:tcW w:w="355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263E" w:rsidRDefault="004F263E" w:rsidP="00D6695C">
            <w:pPr>
              <w:pStyle w:val="Standard"/>
              <w:snapToGri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 xml:space="preserve">(730) 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Заявитель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>:</w:t>
            </w:r>
          </w:p>
        </w:tc>
        <w:sdt>
          <w:sdtPr>
            <w:rPr>
              <w:color w:val="000000"/>
              <w:sz w:val="28"/>
              <w:szCs w:val="28"/>
              <w:lang w:val="en-US"/>
            </w:rPr>
            <w:alias w:val="Declarants"/>
            <w:tag w:val="Declarants"/>
            <w:id w:val="178164207"/>
            <w:placeholder>
              <w:docPart w:val="DefaultPlaceholder_1081868574"/>
            </w:placeholder>
            <w:showingPlcHdr/>
          </w:sdtPr>
          <w:sdtContent>
            <w:tc>
              <w:tcPr>
                <w:tcW w:w="6087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F263E" w:rsidRDefault="00812912" w:rsidP="006D17C0">
                <w:pPr>
                  <w:pStyle w:val="Standard"/>
                  <w:snapToGrid w:val="0"/>
                  <w:jc w:val="both"/>
                  <w:rPr>
                    <w:color w:val="000000"/>
                    <w:sz w:val="28"/>
                    <w:szCs w:val="28"/>
                    <w:lang w:val="en-US"/>
                  </w:rPr>
                </w:pPr>
                <w:r w:rsidRPr="006D17C0">
                  <w:rPr>
                    <w:rStyle w:val="a5"/>
                    <w:rFonts w:eastAsiaTheme="minorHAnsi"/>
                    <w:color w:val="000000" w:themeColor="text1"/>
                  </w:rPr>
                  <w:t>Адрес</w:t>
                </w:r>
              </w:p>
            </w:tc>
          </w:sdtContent>
        </w:sdt>
      </w:tr>
    </w:tbl>
    <w:p w:rsidR="004F263E" w:rsidRDefault="004F263E" w:rsidP="004F263E">
      <w:pPr>
        <w:pStyle w:val="Standard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 xml:space="preserve">   </w:t>
      </w:r>
      <w:r>
        <w:rPr>
          <w:b/>
          <w:bCs/>
          <w:color w:val="000000"/>
          <w:sz w:val="28"/>
          <w:szCs w:val="28"/>
        </w:rPr>
        <w:t>1)вариант</w:t>
      </w:r>
    </w:p>
    <w:p w:rsidR="004F263E" w:rsidRDefault="004F263E" w:rsidP="004F263E">
      <w:pPr>
        <w:pStyle w:val="Standard"/>
        <w:jc w:val="both"/>
        <w:rPr>
          <w:sz w:val="28"/>
        </w:rPr>
      </w:pPr>
      <w:r>
        <w:rPr>
          <w:color w:val="000000"/>
          <w:sz w:val="28"/>
          <w:szCs w:val="28"/>
        </w:rPr>
        <w:tab/>
        <w:t xml:space="preserve"> </w:t>
      </w:r>
      <w:r>
        <w:rPr>
          <w:sz w:val="28"/>
          <w:szCs w:val="28"/>
        </w:rPr>
        <w:t>Сообщаем, что в материалах заявки на регистрацию товарного знака отсутствует доверенность на ведение дел по регистрации товарного знака, что противоречит подпункту 2 пункта 3 статьи 9 Закона РК   «О товарных знаках, знаках обслуживания и наименованиях мест происхождения товаров».</w:t>
      </w:r>
    </w:p>
    <w:p w:rsidR="004F263E" w:rsidRDefault="004F263E" w:rsidP="004F263E">
      <w:pPr>
        <w:pStyle w:val="Textbody"/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ab/>
        <w:t>Для рассмотрения заявки на регистрацию товарного знака Вам необходимо в течение 3-х месяцев с даты направления запроса предоставить доверенность.</w:t>
      </w:r>
    </w:p>
    <w:p w:rsidR="004F263E" w:rsidRDefault="004F263E" w:rsidP="004F263E">
      <w:pPr>
        <w:pStyle w:val="Textbody"/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ab/>
        <w:t>При направлении запрашиваемых документов в сопроводительном письме просьба указать номер заявки — №</w:t>
      </w:r>
      <w:sdt>
        <w:sdtPr>
          <w:rPr>
            <w:sz w:val="28"/>
            <w:szCs w:val="28"/>
          </w:rPr>
          <w:alias w:val="RequestNumber"/>
          <w:tag w:val="RequestNumber"/>
          <w:id w:val="534238001"/>
          <w:placeholder>
            <w:docPart w:val="DefaultPlaceholder_22675703"/>
          </w:placeholder>
        </w:sdtPr>
        <w:sdtContent>
          <w:r>
            <w:rPr>
              <w:sz w:val="28"/>
              <w:szCs w:val="28"/>
            </w:rPr>
            <w:t>....</w:t>
          </w:r>
        </w:sdtContent>
      </w:sdt>
    </w:p>
    <w:p w:rsidR="004F263E" w:rsidRDefault="004F263E" w:rsidP="004F263E">
      <w:pPr>
        <w:pStyle w:val="Standard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</w:p>
    <w:p w:rsidR="004F263E" w:rsidRDefault="004F263E" w:rsidP="004F263E">
      <w:pPr>
        <w:pStyle w:val="Standard"/>
        <w:jc w:val="both"/>
        <w:rPr>
          <w:color w:val="000000"/>
          <w:sz w:val="28"/>
          <w:szCs w:val="28"/>
        </w:rPr>
      </w:pPr>
      <w:r w:rsidRPr="00725D0E">
        <w:rPr>
          <w:rFonts w:eastAsia="Courier New CYR" w:cs="Courier New CYR"/>
          <w:b/>
          <w:bCs/>
          <w:color w:val="000000"/>
          <w:spacing w:val="-9"/>
          <w:sz w:val="24"/>
          <w:szCs w:val="24"/>
        </w:rPr>
        <w:tab/>
      </w:r>
      <w:r w:rsidRPr="00725D0E">
        <w:rPr>
          <w:rFonts w:eastAsia="Courier New CYR" w:cs="Courier New CYR"/>
          <w:b/>
          <w:bCs/>
          <w:color w:val="000000"/>
          <w:spacing w:val="-9"/>
          <w:sz w:val="28"/>
          <w:szCs w:val="28"/>
        </w:rPr>
        <w:t>2 вариант</w:t>
      </w:r>
      <w:proofErr w:type="gramStart"/>
      <w:r w:rsidRPr="00725D0E">
        <w:rPr>
          <w:rFonts w:eastAsia="Courier New CYR" w:cs="Courier New CYR"/>
          <w:b/>
          <w:bCs/>
          <w:color w:val="000000"/>
          <w:spacing w:val="-9"/>
          <w:sz w:val="28"/>
          <w:szCs w:val="28"/>
        </w:rPr>
        <w:t xml:space="preserve"> )</w:t>
      </w:r>
      <w:proofErr w:type="gramEnd"/>
      <w:r w:rsidRPr="00725D0E">
        <w:rPr>
          <w:rFonts w:eastAsia="Courier New CYR" w:cs="Courier New CYR"/>
          <w:color w:val="000000"/>
          <w:spacing w:val="-9"/>
          <w:sz w:val="28"/>
          <w:szCs w:val="28"/>
        </w:rPr>
        <w:t xml:space="preserve"> Сообщаем, что в материалах заявки на регистрацию</w:t>
      </w:r>
      <w:r>
        <w:rPr>
          <w:rFonts w:eastAsia="Courier New CYR" w:cs="Courier New CYR"/>
          <w:color w:val="000000"/>
          <w:spacing w:val="-9"/>
          <w:sz w:val="28"/>
          <w:szCs w:val="28"/>
        </w:rPr>
        <w:t xml:space="preserve"> </w:t>
      </w:r>
      <w:r>
        <w:rPr>
          <w:rFonts w:eastAsia="Courier New CYR" w:cs="Courier New CYR"/>
          <w:color w:val="000000"/>
          <w:spacing w:val="-9"/>
          <w:sz w:val="28"/>
          <w:szCs w:val="28"/>
          <w:lang w:val="kk-KZ"/>
        </w:rPr>
        <w:t>товарного знака</w:t>
      </w:r>
      <w:r w:rsidRPr="00725D0E">
        <w:rPr>
          <w:rFonts w:eastAsia="Courier New CYR" w:cs="Courier New CYR"/>
          <w:color w:val="000000"/>
          <w:spacing w:val="-9"/>
          <w:sz w:val="28"/>
          <w:szCs w:val="28"/>
        </w:rPr>
        <w:t xml:space="preserve"> отсутствует доверенность с обновленным сроком действия</w:t>
      </w:r>
      <w:r>
        <w:rPr>
          <w:rFonts w:eastAsia="Courier New CYR" w:cs="Courier New CYR"/>
          <w:color w:val="000000"/>
          <w:spacing w:val="-9"/>
          <w:sz w:val="28"/>
          <w:szCs w:val="28"/>
          <w:lang w:val="kk-KZ"/>
        </w:rPr>
        <w:t xml:space="preserve">. </w:t>
      </w:r>
      <w:r>
        <w:rPr>
          <w:rFonts w:eastAsia="Courier New CYR" w:cs="Courier New CYR"/>
          <w:color w:val="000000"/>
          <w:spacing w:val="-9"/>
          <w:sz w:val="28"/>
          <w:szCs w:val="28"/>
        </w:rPr>
        <w:t>В этой связи для продолжения делопроизводства по заявке №</w:t>
      </w:r>
      <w:sdt>
        <w:sdtPr>
          <w:rPr>
            <w:rFonts w:eastAsia="Courier New CYR" w:cs="Courier New CYR"/>
            <w:color w:val="000000"/>
            <w:spacing w:val="-9"/>
            <w:sz w:val="28"/>
            <w:szCs w:val="28"/>
          </w:rPr>
          <w:alias w:val="RequestNumber"/>
          <w:tag w:val="RequestNumber"/>
          <w:id w:val="534238002"/>
          <w:placeholder>
            <w:docPart w:val="DefaultPlaceholder_22675703"/>
          </w:placeholder>
        </w:sdtPr>
        <w:sdtContent>
          <w:r>
            <w:rPr>
              <w:rFonts w:eastAsia="Courier New CYR" w:cs="Courier New CYR"/>
              <w:color w:val="000000"/>
              <w:spacing w:val="-9"/>
              <w:sz w:val="28"/>
              <w:szCs w:val="28"/>
            </w:rPr>
            <w:t>_______</w:t>
          </w:r>
        </w:sdtContent>
      </w:sdt>
      <w:r>
        <w:rPr>
          <w:rFonts w:eastAsia="Courier New CYR" w:cs="Courier New CYR"/>
          <w:color w:val="000000"/>
          <w:spacing w:val="-9"/>
          <w:sz w:val="28"/>
          <w:szCs w:val="28"/>
        </w:rPr>
        <w:t xml:space="preserve"> просим предоставить доверенность с обновленным сроком действия.</w:t>
      </w:r>
    </w:p>
    <w:p w:rsidR="004F263E" w:rsidRDefault="004F263E" w:rsidP="004F263E">
      <w:pPr>
        <w:pStyle w:val="Textbody"/>
        <w:shd w:val="clear" w:color="auto" w:fill="FFFFFF"/>
        <w:tabs>
          <w:tab w:val="left" w:pos="7657"/>
        </w:tabs>
        <w:spacing w:after="0"/>
        <w:rPr>
          <w:color w:val="000000"/>
          <w:spacing w:val="-9"/>
          <w:sz w:val="28"/>
          <w:szCs w:val="28"/>
        </w:rPr>
      </w:pPr>
    </w:p>
    <w:p w:rsidR="004F263E" w:rsidRDefault="004F263E" w:rsidP="004F263E">
      <w:pPr>
        <w:pStyle w:val="Textbody"/>
        <w:shd w:val="clear" w:color="auto" w:fill="FFFFFF"/>
        <w:tabs>
          <w:tab w:val="left" w:pos="7657"/>
        </w:tabs>
        <w:spacing w:after="0"/>
        <w:rPr>
          <w:rFonts w:eastAsia="Tahoma" w:cs="Tahoma"/>
          <w:b/>
          <w:bCs/>
          <w:color w:val="000000"/>
          <w:spacing w:val="-9"/>
          <w:sz w:val="28"/>
          <w:szCs w:val="28"/>
          <w:lang w:val="kk-KZ"/>
        </w:rPr>
      </w:pPr>
      <w:r>
        <w:rPr>
          <w:rFonts w:eastAsia="Tahoma" w:cs="Tahoma"/>
          <w:b/>
          <w:bCs/>
          <w:color w:val="000000"/>
          <w:spacing w:val="-9"/>
          <w:sz w:val="28"/>
          <w:szCs w:val="28"/>
          <w:lang w:val="kk-KZ"/>
        </w:rPr>
        <w:t>Начальник управления ПЭЗТЗ</w:t>
      </w:r>
      <w:r>
        <w:rPr>
          <w:rFonts w:eastAsia="Tahoma" w:cs="Tahoma"/>
          <w:b/>
          <w:bCs/>
          <w:color w:val="000000"/>
          <w:spacing w:val="-9"/>
          <w:sz w:val="28"/>
          <w:szCs w:val="28"/>
          <w:lang w:val="kk-KZ"/>
        </w:rPr>
        <w:tab/>
      </w:r>
      <w:sdt>
        <w:sdtPr>
          <w:rPr>
            <w:rFonts w:eastAsia="Tahoma" w:cs="Tahoma"/>
            <w:b/>
            <w:bCs/>
            <w:color w:val="000000"/>
            <w:spacing w:val="-9"/>
            <w:sz w:val="28"/>
            <w:szCs w:val="28"/>
            <w:lang w:val="kk-KZ"/>
          </w:rPr>
          <w:alias w:val="DivisionHeadName"/>
          <w:tag w:val="DivisionHeadName"/>
          <w:id w:val="534238003"/>
          <w:placeholder>
            <w:docPart w:val="DefaultPlaceholder_22675703"/>
          </w:placeholder>
        </w:sdtPr>
        <w:sdtContent>
          <w:r>
            <w:rPr>
              <w:rFonts w:eastAsia="Tahoma" w:cs="Tahoma"/>
              <w:b/>
              <w:bCs/>
              <w:color w:val="000000"/>
              <w:spacing w:val="-9"/>
              <w:sz w:val="28"/>
              <w:szCs w:val="28"/>
              <w:lang w:val="kk-KZ"/>
            </w:rPr>
            <w:t>Д. Кусаинова</w:t>
          </w:r>
        </w:sdtContent>
      </w:sdt>
    </w:p>
    <w:p w:rsidR="004F263E" w:rsidRDefault="004F263E" w:rsidP="004F263E">
      <w:pPr>
        <w:pStyle w:val="Textbody"/>
        <w:shd w:val="clear" w:color="auto" w:fill="FFFFFF"/>
        <w:spacing w:after="0"/>
        <w:jc w:val="both"/>
        <w:rPr>
          <w:b/>
          <w:bCs/>
          <w:color w:val="000000"/>
          <w:spacing w:val="-9"/>
          <w:sz w:val="28"/>
          <w:szCs w:val="28"/>
        </w:rPr>
      </w:pPr>
    </w:p>
    <w:p w:rsidR="004F263E" w:rsidRDefault="004F263E" w:rsidP="004F263E">
      <w:pPr>
        <w:pStyle w:val="Textbody"/>
        <w:shd w:val="clear" w:color="auto" w:fill="FFFFFF"/>
        <w:spacing w:after="0"/>
        <w:jc w:val="both"/>
        <w:rPr>
          <w:color w:val="000000"/>
          <w:spacing w:val="-9"/>
          <w:sz w:val="28"/>
          <w:szCs w:val="28"/>
        </w:rPr>
      </w:pPr>
    </w:p>
    <w:p w:rsidR="004F263E" w:rsidRDefault="004F263E" w:rsidP="004F263E">
      <w:pPr>
        <w:pStyle w:val="Textbody"/>
        <w:shd w:val="clear" w:color="auto" w:fill="FFFFFF"/>
        <w:spacing w:after="0"/>
        <w:jc w:val="both"/>
        <w:rPr>
          <w:b/>
          <w:bCs/>
          <w:i/>
          <w:iCs/>
          <w:color w:val="000000"/>
          <w:spacing w:val="-9"/>
        </w:rPr>
      </w:pPr>
    </w:p>
    <w:p w:rsidR="004F263E" w:rsidRDefault="004F263E" w:rsidP="004F263E">
      <w:pPr>
        <w:pStyle w:val="a3"/>
        <w:jc w:val="both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Примечание:</w:t>
      </w:r>
    </w:p>
    <w:p w:rsidR="004F263E" w:rsidRDefault="004F263E" w:rsidP="004F263E">
      <w:pPr>
        <w:pStyle w:val="Standard"/>
        <w:jc w:val="both"/>
        <w:rPr>
          <w:i/>
          <w:iCs/>
        </w:rPr>
      </w:pPr>
      <w:r>
        <w:rPr>
          <w:i/>
          <w:iCs/>
        </w:rPr>
        <w:t>При непредставлении в РГП «НИИС» в трехмесячный срок с даты направления настоящего запроса указанных материалов в соответствии со ст.11 Закона РК «О товарных знаках, знаках обслуживания…» делопроизводство по заявке будет прекращено и заявка будет считаться отозванной.</w:t>
      </w:r>
    </w:p>
    <w:p w:rsidR="004F263E" w:rsidRDefault="004F263E" w:rsidP="004F263E">
      <w:pPr>
        <w:pStyle w:val="Textbody"/>
        <w:spacing w:after="0"/>
        <w:jc w:val="both"/>
        <w:rPr>
          <w:i/>
          <w:iCs/>
        </w:rPr>
      </w:pPr>
      <w:r>
        <w:rPr>
          <w:i/>
          <w:iCs/>
        </w:rPr>
        <w:t>Согласно ст. 13 Закона РК «О товарных знаках, знаках обслуживания…» заявитель имеет право ходатайствовать о продлении установленных сроков для предоставления ответа на запрос, но не более чем на шесть месяцев, а также ходатайствовать о восстановлении пропущенных сроков, но не позднее двух месяцев со дня истечения пропущенного срока.</w:t>
      </w:r>
    </w:p>
    <w:p w:rsidR="004F263E" w:rsidRDefault="004F263E" w:rsidP="004F263E">
      <w:pPr>
        <w:pStyle w:val="Textbody"/>
        <w:spacing w:after="0"/>
        <w:jc w:val="both"/>
        <w:rPr>
          <w:i/>
          <w:iCs/>
        </w:rPr>
      </w:pPr>
    </w:p>
    <w:p w:rsidR="004F263E" w:rsidRDefault="004F263E" w:rsidP="004F263E">
      <w:pPr>
        <w:pStyle w:val="Textbody"/>
        <w:spacing w:after="0"/>
        <w:jc w:val="both"/>
        <w:rPr>
          <w:i/>
          <w:iCs/>
        </w:rPr>
      </w:pPr>
    </w:p>
    <w:p w:rsidR="004F263E" w:rsidRDefault="004F263E" w:rsidP="004F263E">
      <w:pPr>
        <w:pStyle w:val="Textbody"/>
        <w:spacing w:after="0"/>
        <w:jc w:val="both"/>
        <w:rPr>
          <w:i/>
          <w:iCs/>
        </w:rPr>
      </w:pPr>
    </w:p>
    <w:p w:rsidR="004F263E" w:rsidRDefault="004F263E" w:rsidP="004F263E">
      <w:pPr>
        <w:pStyle w:val="Textbody"/>
        <w:spacing w:after="0"/>
        <w:jc w:val="both"/>
        <w:rPr>
          <w:i/>
          <w:iCs/>
        </w:rPr>
      </w:pPr>
    </w:p>
    <w:p w:rsidR="004F263E" w:rsidRDefault="004F263E" w:rsidP="004F263E">
      <w:pPr>
        <w:pStyle w:val="Textbody"/>
        <w:spacing w:after="0"/>
        <w:jc w:val="both"/>
        <w:rPr>
          <w:i/>
        </w:rPr>
      </w:pPr>
      <w:proofErr w:type="spellStart"/>
      <w:r>
        <w:rPr>
          <w:i/>
        </w:rPr>
        <w:t>Исп.:</w:t>
      </w:r>
      <w:sdt>
        <w:sdtPr>
          <w:rPr>
            <w:i/>
          </w:rPr>
          <w:alias w:val="CurrentUser"/>
          <w:tag w:val="CurrentUser"/>
          <w:id w:val="534238005"/>
          <w:placeholder>
            <w:docPart w:val="DefaultPlaceholder_22675703"/>
          </w:placeholder>
          <w:showingPlcHdr/>
        </w:sdtPr>
        <w:sdtContent>
          <w:r w:rsidR="00812912">
            <w:rPr>
              <w:i/>
            </w:rPr>
            <w:t>исполнитель</w:t>
          </w:r>
          <w:proofErr w:type="spellEnd"/>
        </w:sdtContent>
      </w:sdt>
    </w:p>
    <w:p w:rsidR="005D1BC4" w:rsidRPr="00812912" w:rsidRDefault="004F263E" w:rsidP="00812912">
      <w:pPr>
        <w:pStyle w:val="Textbody"/>
        <w:spacing w:after="0"/>
        <w:jc w:val="both"/>
        <w:rPr>
          <w:i/>
          <w:iCs/>
          <w:lang w:val="en-US"/>
        </w:rPr>
      </w:pPr>
      <w:proofErr w:type="spellStart"/>
      <w:r>
        <w:rPr>
          <w:i/>
          <w:iCs/>
        </w:rPr>
        <w:t>Тел.:</w:t>
      </w:r>
      <w:sdt>
        <w:sdtPr>
          <w:rPr>
            <w:i/>
            <w:iCs/>
          </w:rPr>
          <w:alias w:val="CurrentUserPhoneNumber"/>
          <w:tag w:val="CurrentUserPhoneNumber"/>
          <w:id w:val="534238006"/>
          <w:placeholder>
            <w:docPart w:val="DefaultPlaceholder_22675703"/>
          </w:placeholder>
          <w:showingPlcHdr/>
        </w:sdtPr>
        <w:sdtContent>
          <w:r w:rsidR="00812912">
            <w:rPr>
              <w:i/>
              <w:iCs/>
            </w:rPr>
            <w:t>телефон</w:t>
          </w:r>
          <w:proofErr w:type="spellEnd"/>
        </w:sdtContent>
      </w:sdt>
    </w:p>
    <w:sectPr w:rsidR="005D1BC4" w:rsidRPr="00812912" w:rsidSect="006128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 CYR">
    <w:panose1 w:val="02070309020205020404"/>
    <w:charset w:val="00"/>
    <w:family w:val="modern"/>
    <w:pitch w:val="fixed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formsDesign/>
  <w:defaultTabStop w:val="708"/>
  <w:characterSpacingControl w:val="doNotCompress"/>
  <w:compat/>
  <w:rsids>
    <w:rsidRoot w:val="004F263E"/>
    <w:rsid w:val="000E2B69"/>
    <w:rsid w:val="001F5E27"/>
    <w:rsid w:val="00246D4C"/>
    <w:rsid w:val="0027423F"/>
    <w:rsid w:val="004048D7"/>
    <w:rsid w:val="004F263E"/>
    <w:rsid w:val="0061283C"/>
    <w:rsid w:val="00685133"/>
    <w:rsid w:val="006D17C0"/>
    <w:rsid w:val="007161EB"/>
    <w:rsid w:val="007209AF"/>
    <w:rsid w:val="00790ED6"/>
    <w:rsid w:val="007B4099"/>
    <w:rsid w:val="007F75A9"/>
    <w:rsid w:val="00812912"/>
    <w:rsid w:val="008C27AF"/>
    <w:rsid w:val="009A7954"/>
    <w:rsid w:val="009D52E2"/>
    <w:rsid w:val="00A61FD9"/>
    <w:rsid w:val="00A82227"/>
    <w:rsid w:val="00AC7B68"/>
    <w:rsid w:val="00B41A59"/>
    <w:rsid w:val="00C51867"/>
    <w:rsid w:val="00E274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263E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eastAsia="ru-RU"/>
    </w:rPr>
  </w:style>
  <w:style w:type="paragraph" w:styleId="2">
    <w:name w:val="heading 2"/>
    <w:basedOn w:val="Standard"/>
    <w:next w:val="Standard"/>
    <w:link w:val="20"/>
    <w:rsid w:val="004F263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4F263E"/>
    <w:rPr>
      <w:rFonts w:ascii="Arial" w:eastAsia="Times New Roman" w:hAnsi="Arial" w:cs="Arial"/>
      <w:b/>
      <w:bCs/>
      <w:i/>
      <w:iCs/>
      <w:kern w:val="3"/>
      <w:sz w:val="28"/>
      <w:szCs w:val="28"/>
      <w:lang w:eastAsia="ru-RU"/>
    </w:rPr>
  </w:style>
  <w:style w:type="paragraph" w:customStyle="1" w:styleId="Standard">
    <w:name w:val="Standard"/>
    <w:rsid w:val="004F263E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  <w:lang w:eastAsia="ru-RU"/>
    </w:rPr>
  </w:style>
  <w:style w:type="paragraph" w:customStyle="1" w:styleId="Textbody">
    <w:name w:val="Text body"/>
    <w:basedOn w:val="Standard"/>
    <w:rsid w:val="004F263E"/>
    <w:pPr>
      <w:spacing w:after="120"/>
    </w:pPr>
  </w:style>
  <w:style w:type="paragraph" w:styleId="a3">
    <w:name w:val="footer"/>
    <w:basedOn w:val="Standard"/>
    <w:link w:val="a4"/>
    <w:rsid w:val="004F263E"/>
    <w:pPr>
      <w:widowControl/>
      <w:tabs>
        <w:tab w:val="center" w:pos="4677"/>
        <w:tab w:val="right" w:pos="9355"/>
      </w:tabs>
      <w:autoSpaceDE/>
    </w:pPr>
    <w:rPr>
      <w:sz w:val="24"/>
      <w:szCs w:val="24"/>
    </w:rPr>
  </w:style>
  <w:style w:type="character" w:customStyle="1" w:styleId="a4">
    <w:name w:val="Нижний колонтитул Знак"/>
    <w:basedOn w:val="a0"/>
    <w:link w:val="a3"/>
    <w:rsid w:val="004F263E"/>
    <w:rPr>
      <w:rFonts w:ascii="Times New Roman" w:eastAsia="Times New Roman" w:hAnsi="Times New Roman" w:cs="Times New Roman"/>
      <w:kern w:val="3"/>
      <w:sz w:val="24"/>
      <w:szCs w:val="24"/>
      <w:lang w:eastAsia="ru-RU"/>
    </w:rPr>
  </w:style>
  <w:style w:type="paragraph" w:customStyle="1" w:styleId="3">
    <w:name w:val="заголовок 3"/>
    <w:basedOn w:val="Standard"/>
    <w:next w:val="Standard"/>
    <w:rsid w:val="004F263E"/>
    <w:pPr>
      <w:keepNext/>
      <w:widowControl/>
      <w:jc w:val="both"/>
    </w:pPr>
    <w:rPr>
      <w:b/>
      <w:bCs/>
      <w:sz w:val="28"/>
      <w:szCs w:val="28"/>
    </w:rPr>
  </w:style>
  <w:style w:type="paragraph" w:customStyle="1" w:styleId="TableContents">
    <w:name w:val="Table Contents"/>
    <w:basedOn w:val="Standard"/>
    <w:rsid w:val="004F263E"/>
    <w:pPr>
      <w:widowControl/>
      <w:suppressLineNumbers/>
      <w:suppressAutoHyphens w:val="0"/>
      <w:autoSpaceDE/>
    </w:pPr>
  </w:style>
  <w:style w:type="character" w:customStyle="1" w:styleId="Internetlink">
    <w:name w:val="Internet link"/>
    <w:basedOn w:val="a0"/>
    <w:rsid w:val="004F263E"/>
    <w:rPr>
      <w:color w:val="0000FF"/>
      <w:u w:val="single"/>
    </w:rPr>
  </w:style>
  <w:style w:type="character" w:styleId="a5">
    <w:name w:val="Placeholder Text"/>
    <w:basedOn w:val="a0"/>
    <w:uiPriority w:val="99"/>
    <w:semiHidden/>
    <w:rsid w:val="006D17C0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812912"/>
    <w:rPr>
      <w:rFonts w:ascii="Tahoma" w:hAnsi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12912"/>
    <w:rPr>
      <w:rFonts w:ascii="Tahoma" w:eastAsia="Arial Unicode MS" w:hAnsi="Tahoma" w:cs="Tahoma"/>
      <w:kern w:val="3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zpatent@kazpatent.kz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kazpatent.kz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kazpatent@kazpatent.kz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kazpatent.kz/" TargetMode="External"/><Relationship Id="rId10" Type="http://schemas.openxmlformats.org/officeDocument/2006/relationships/glossaryDocument" Target="glossary/document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014BABA-CAE6-4C42-A842-E9AD477CB25E}"/>
      </w:docPartPr>
      <w:docPartBody>
        <w:p w:rsidR="00A30909" w:rsidRDefault="00A30909" w:rsidP="00A30909">
          <w:pPr>
            <w:pStyle w:val="DefaultPlaceholder1081868574"/>
          </w:pPr>
          <w:r w:rsidRPr="006D17C0">
            <w:rPr>
              <w:rStyle w:val="a3"/>
              <w:rFonts w:eastAsiaTheme="minorHAnsi"/>
              <w:color w:val="000000" w:themeColor="text1"/>
            </w:rPr>
            <w:t>Адрес</w:t>
          </w:r>
        </w:p>
      </w:docPartBody>
    </w:docPart>
    <w:docPart>
      <w:docPartPr>
        <w:name w:val="DefaultPlaceholder_226757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40F8FB9-1055-4060-9971-F02F9BC25F72}"/>
      </w:docPartPr>
      <w:docPartBody>
        <w:p w:rsidR="00000000" w:rsidRDefault="00A30909">
          <w:r w:rsidRPr="00DF65B2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 CYR">
    <w:panose1 w:val="02070309020205020404"/>
    <w:charset w:val="00"/>
    <w:family w:val="modern"/>
    <w:pitch w:val="fixed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E61672"/>
    <w:rsid w:val="00A30909"/>
    <w:rsid w:val="00BD31E2"/>
    <w:rsid w:val="00E616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090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30909"/>
    <w:rPr>
      <w:color w:val="808080"/>
    </w:rPr>
  </w:style>
  <w:style w:type="paragraph" w:customStyle="1" w:styleId="DefaultPlaceholder1081868574">
    <w:name w:val="DefaultPlaceholder_1081868574"/>
    <w:rsid w:val="00A30909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Улдай Аркенова</dc:creator>
  <cp:keywords/>
  <dc:description/>
  <cp:lastModifiedBy>RePack by SPecialiST</cp:lastModifiedBy>
  <cp:revision>4</cp:revision>
  <dcterms:created xsi:type="dcterms:W3CDTF">2019-02-04T11:17:00Z</dcterms:created>
  <dcterms:modified xsi:type="dcterms:W3CDTF">2019-06-04T10:12:00Z</dcterms:modified>
</cp:coreProperties>
</file>