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C6" w:rsidRDefault="00016618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2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425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ИЗ-1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И.П</w:t>
      </w:r>
      <w:r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</w:rPr>
        <w:t xml:space="preserve">                                               Приложение</w:t>
      </w:r>
      <w:proofErr w:type="gramStart"/>
      <w:r>
        <w:rPr>
          <w:rFonts w:ascii="Times New Roman" w:eastAsia="Times New Roman" w:hAnsi="Times New Roman" w:cs="Times New Roman"/>
        </w:rPr>
        <w:t>1</w:t>
      </w:r>
      <w:proofErr w:type="gramEnd"/>
    </w:p>
    <w:p w:rsidR="009372C6" w:rsidRDefault="00016618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536"/>
          <w:tab w:val="left" w:pos="4678"/>
          <w:tab w:val="left" w:pos="4962"/>
          <w:tab w:val="left" w:pos="5245"/>
          <w:tab w:val="left" w:pos="5387"/>
          <w:tab w:val="left" w:pos="5529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709"/>
      </w:pPr>
      <w:r>
        <w:rPr>
          <w:rFonts w:ascii="Times New Roman" w:eastAsia="Times New Roman" w:hAnsi="Times New Roman" w:cs="Times New Roman"/>
        </w:rPr>
        <w:t xml:space="preserve">              к Инструкции по составлению, оформлению и рассмо</w:t>
      </w:r>
      <w:r>
        <w:rPr>
          <w:rFonts w:ascii="Times New Roman" w:eastAsia="Times New Roman" w:hAnsi="Times New Roman" w:cs="Times New Roman"/>
        </w:rPr>
        <w:t>т</w:t>
      </w:r>
      <w:r>
        <w:rPr>
          <w:rFonts w:ascii="Times New Roman" w:eastAsia="Times New Roman" w:hAnsi="Times New Roman" w:cs="Times New Roman"/>
        </w:rPr>
        <w:t xml:space="preserve">рению заявки на выдачу инновационного </w:t>
      </w:r>
      <w:r>
        <w:t xml:space="preserve"> </w:t>
      </w:r>
      <w:r>
        <w:rPr>
          <w:rFonts w:ascii="Times New Roman" w:eastAsia="Times New Roman" w:hAnsi="Times New Roman" w:cs="Times New Roman"/>
        </w:rPr>
        <w:t>патента или патента на изобретение</w:t>
      </w:r>
    </w:p>
    <w:tbl>
      <w:tblPr>
        <w:tblW w:w="9513" w:type="dxa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555"/>
        <w:gridCol w:w="165"/>
        <w:gridCol w:w="2265"/>
        <w:gridCol w:w="135"/>
        <w:gridCol w:w="150"/>
        <w:gridCol w:w="840"/>
        <w:gridCol w:w="1050"/>
        <w:gridCol w:w="510"/>
        <w:gridCol w:w="1848"/>
      </w:tblGrid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 w:rsidRPr="009372C6">
              <w:rPr>
                <w:rFonts w:ascii="Times New Roman" w:eastAsia="Times New Roman" w:hAnsi="Times New Roman" w:cs="Times New Roman"/>
              </w:rPr>
              <w:pict>
                <v:rect id="_x0000_s1027" style="position:absolute;left:0;text-align:left;margin-left:-50.15pt;margin-top:-46.4pt;width:10.3pt;height:16.8pt;z-index:-251661824;visibility:visible;mso-wrap-style:none;mso-position-horizontal-relative:page;mso-position-vertical-relative:page;v-text-anchor:middle-center" stroked="f">
                  <v:textbox style="mso-rotate-with-shape:t" inset="0,0,0,0">
                    <w:txbxContent>
                      <w:p w:rsidR="009372C6" w:rsidRDefault="009372C6"/>
                    </w:txbxContent>
                  </v:textbox>
                  <w10:wrap anchorx="page" anchory="page"/>
                </v:rect>
              </w:pict>
            </w:r>
            <w:r w:rsidRPr="009372C6">
              <w:rPr>
                <w:rFonts w:ascii="Times New Roman" w:eastAsia="Times New Roman" w:hAnsi="Times New Roman" w:cs="Times New Roman"/>
              </w:rPr>
              <w:pict>
                <v:rect id="_x0000_s1028" style="position:absolute;left:0;text-align:left;margin-left:5.95pt;margin-top:-2.5pt;width:22.3pt;height:66.35pt;z-index:-251660800;visibility:visible;mso-wrap-style:none;mso-position-horizontal-relative:page;mso-position-vertical-relative:page;v-text-anchor:middle-center" filled="f" stroked="f">
                  <v:textbox style="mso-rotate-with-shape:t" inset="0,0,0,0">
                    <w:txbxContent>
                      <w:p w:rsidR="009372C6" w:rsidRDefault="009372C6"/>
                    </w:txbxContent>
                  </v:textbox>
                  <w10:wrap anchorx="page" anchory="page"/>
                </v:rect>
              </w:pict>
            </w:r>
            <w:r w:rsidR="00016618">
              <w:rPr>
                <w:rFonts w:ascii="Times New Roman" w:eastAsia="Times New Roman" w:hAnsi="Times New Roman" w:cs="Times New Roman"/>
              </w:rPr>
              <w:t>Дата поступления</w:t>
            </w:r>
          </w:p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 w:rsidRPr="009372C6">
              <w:rPr>
                <w:rFonts w:ascii="Times New Roman" w:eastAsia="Times New Roman" w:hAnsi="Times New Roman" w:cs="Times New Roman"/>
              </w:rPr>
              <w:pict>
                <v:line id="_x0000_s1029" style="position:absolute;left:0;text-align:left;z-index:-251659776;visibility:visible;mso-wrap-style:none;mso-position-horizontal-relative:page;mso-position-vertical-relative:page;v-text-anchor:middle-center" from="159.35pt,3.15pt" to="159.4pt,3.2pt" strokeweight=".3mm">
                  <v:textbox style="mso-rotate-with-shape:t" inset=".14mm,.14mm,.14mm,.14mm">
                    <w:txbxContent>
                      <w:p w:rsidR="009372C6" w:rsidRDefault="009372C6"/>
                    </w:txbxContent>
                  </v:textbox>
                  <w10:wrap anchorx="page" anchory="page"/>
                </v:line>
              </w:pict>
            </w:r>
          </w:p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top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tabs>
                <w:tab w:val="left" w:pos="229"/>
                <w:tab w:val="left" w:pos="371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371" w:hanging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(85) Дата перевода </w:t>
            </w:r>
            <w:r>
              <w:rPr>
                <w:rFonts w:ascii="Times New Roman" w:eastAsia="Times New Roman" w:hAnsi="Times New Roman" w:cs="Times New Roman"/>
              </w:rPr>
              <w:t>международной заявки на национальную фазу</w:t>
            </w:r>
          </w:p>
        </w:tc>
        <w:tc>
          <w:tcPr>
            <w:tcW w:w="240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 w:rsidRPr="009372C6">
              <w:rPr>
                <w:rFonts w:ascii="Times New Roman" w:eastAsia="Times New Roman" w:hAnsi="Times New Roman" w:cs="Times New Roman"/>
              </w:rPr>
              <w:pict>
                <v:rect id="_x0000_s1030" style="position:absolute;left:0;text-align:left;margin-left:183.3pt;margin-top:-45pt;width:10.3pt;height:16.75pt;z-index:-251658752;visibility:visible;mso-wrap-style:none;mso-position-horizontal-relative:page;mso-position-vertical-relative:page;v-text-anchor:middle-center" stroked="f">
                  <v:textbox style="mso-rotate-with-shape:t" inset="0,0,0,0">
                    <w:txbxContent>
                      <w:p w:rsidR="009372C6" w:rsidRDefault="009372C6"/>
                    </w:txbxContent>
                  </v:textbox>
                  <w10:wrap anchorx="page" anchory="page"/>
                </v:rect>
              </w:pict>
            </w:r>
            <w:r w:rsidR="00016618">
              <w:rPr>
                <w:rFonts w:ascii="Times New Roman" w:eastAsia="Times New Roman" w:hAnsi="Times New Roman" w:cs="Times New Roman"/>
              </w:rPr>
              <w:t>(21)  Регистрационный №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(22) Дата подачи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320"/>
          <w:jc w:val="right"/>
        </w:trPr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sdt>
          <w:sdtPr>
            <w:rPr>
              <w:rFonts w:ascii="Times New Roman" w:eastAsia="Times New Roman" w:hAnsi="Times New Roman" w:cs="Times New Roman"/>
            </w:rPr>
            <w:alias w:val="TransferDateWithCode"/>
            <w:tag w:val="TransferDateWithCode"/>
            <w:id w:val="1097818172"/>
            <w:placeholder>
              <w:docPart w:val="DefaultPlaceholder_22675703"/>
            </w:placeholder>
            <w:showingPlcHdr/>
          </w:sdtPr>
          <w:sdtContent>
            <w:tc>
              <w:tcPr>
                <w:tcW w:w="3270" w:type="dxa"/>
                <w:gridSpan w:val="5"/>
                <w:tcBorders>
                  <w:left w:val="single" w:sz="2" w:space="0" w:color="000000"/>
                  <w:bottom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&lt;85&gt;</w:t>
                </w:r>
              </w:p>
            </w:tc>
          </w:sdtContent>
        </w:sdt>
        <w:tc>
          <w:tcPr>
            <w:tcW w:w="2400" w:type="dxa"/>
            <w:gridSpan w:val="3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1635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5" w:right="5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(86) регистрационный номер международной заявки и дата международной подачи, установленные получающим ведомством</w:t>
            </w:r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(87)  номер и дата международной публикации международной заявки</w:t>
            </w:r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3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(96) номер евразийской заявки и дата подачи заявки, установленные получающим ведомством</w:t>
            </w:r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4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(97) номер и дата публикации евразийской заявки  </w:t>
            </w:r>
          </w:p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4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2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pict>
                <v:rect id="_x0000_s1031" style="position:absolute;left:0;text-align:left;margin-left:3.1pt;margin-top:5.05pt;width:24.5pt;height:528.35pt;z-index:-251657728;visibility:visible;mso-wrap-style:none;mso-position-horizontal-relative:page;mso-position-vertical-relative:page;v-text-anchor:middle-center" filled="f" stroked="f">
                  <v:textbox style="mso-rotate-with-shape:t" inset="0,0,0,0">
                    <w:txbxContent>
                      <w:p w:rsidR="009372C6" w:rsidRDefault="009372C6"/>
                    </w:txbxContent>
                  </v:textbox>
                  <w10:wrap anchorx="page" anchory="page"/>
                </v:rect>
              </w:pict>
            </w:r>
            <w:r w:rsidR="000166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ЗАЯВЛЕНИЕ</w:t>
            </w:r>
          </w:p>
          <w:p w:rsidR="009372C6" w:rsidRDefault="00016618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 выдаче инновационного патента</w:t>
            </w:r>
          </w:p>
          <w:p w:rsidR="009372C6" w:rsidRDefault="00016618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Республики Казахстан</w:t>
            </w:r>
          </w:p>
          <w:p w:rsidR="009372C6" w:rsidRDefault="00016618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изобретение</w:t>
            </w:r>
          </w:p>
          <w:p w:rsidR="009372C6" w:rsidRDefault="009372C6">
            <w:pPr>
              <w:pStyle w:val="Standard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3" w:type="dxa"/>
            <w:gridSpan w:val="6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:rsidR="009372C6" w:rsidRDefault="00016618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 РГКП «Национальный институт интеллектуальной собственности»</w:t>
            </w:r>
          </w:p>
          <w:p w:rsidR="009372C6" w:rsidRDefault="00016618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Комитета по правам интеллектуальной собственности</w:t>
            </w:r>
          </w:p>
          <w:p w:rsidR="009372C6" w:rsidRDefault="00016618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Министерства Юстиции Республики Казахстан</w:t>
            </w:r>
          </w:p>
          <w:p w:rsidR="009372C6" w:rsidRDefault="009372C6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9372C6" w:rsidRDefault="009372C6">
            <w:pPr>
              <w:pStyle w:val="Textbody"/>
              <w:rPr>
                <w:sz w:val="14"/>
                <w:szCs w:val="14"/>
              </w:rPr>
            </w:pPr>
          </w:p>
          <w:p w:rsidR="009372C6" w:rsidRDefault="00016618">
            <w:pPr>
              <w:pStyle w:val="Standard"/>
              <w:jc w:val="center"/>
            </w:pPr>
            <w:r>
              <w:rPr>
                <w:sz w:val="14"/>
                <w:szCs w:val="14"/>
              </w:rPr>
              <w:t>010000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г. Астана, Левобережье, Дом Министерств,</w:t>
            </w:r>
          </w:p>
          <w:p w:rsidR="009372C6" w:rsidRDefault="00016618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Ул. 35, дом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 подъезд В13, корпус 4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2042"/>
          <w:jc w:val="right"/>
        </w:trPr>
        <w:tc>
          <w:tcPr>
            <w:tcW w:w="7155" w:type="dxa"/>
            <w:gridSpan w:val="8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Предоставляя указанные ниже документы, прошу (просим) выдать       и</w:t>
            </w:r>
            <w:r>
              <w:rPr>
                <w:rFonts w:ascii="Times New Roman" w:eastAsia="Times New Roman" w:hAnsi="Times New Roman" w:cs="Times New Roman"/>
              </w:rPr>
              <w:t>н</w:t>
            </w:r>
            <w:r>
              <w:rPr>
                <w:rFonts w:ascii="Times New Roman" w:eastAsia="Times New Roman" w:hAnsi="Times New Roman" w:cs="Times New Roman"/>
              </w:rPr>
              <w:t>новационный патент  Республики Казахстан на имя заявител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я(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ей)</w:t>
            </w:r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(71)   Заявител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ь(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и):</w:t>
            </w:r>
          </w:p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sdt>
            <w:sdtPr>
              <w:rPr>
                <w:rFonts w:ascii="Times New Roman" w:eastAsia="Times New Roman" w:hAnsi="Times New Roman" w:cs="Times New Roman"/>
              </w:rPr>
              <w:alias w:val="Declarants"/>
              <w:tag w:val="Declarants"/>
              <w:id w:val="1097818175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&lt;Заявители&gt;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ApplicantAddress"/>
              <w:tag w:val="ApplicantAddress"/>
              <w:id w:val="1097818178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&lt;адрес заявителя&gt;</w:t>
                </w:r>
              </w:p>
            </w:sdtContent>
          </w:sdt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(указывается полное имя или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и местожительство или местонахождение.</w:t>
            </w:r>
            <w:proofErr w:type="gramEnd"/>
          </w:p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Данные о местожительстве авторов-заявителей приводятся в графе, рядом с графой с кодом (72)</w:t>
            </w:r>
          </w:p>
        </w:tc>
        <w:tc>
          <w:tcPr>
            <w:tcW w:w="2358" w:type="dxa"/>
            <w:gridSpan w:val="2"/>
          </w:tcPr>
          <w:tbl>
            <w:tblPr>
              <w:tblW w:w="2104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2104"/>
            </w:tblGrid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021"/>
              </w:trPr>
              <w:tc>
                <w:tcPr>
                  <w:tcW w:w="2104" w:type="dxa"/>
                  <w:tcBorders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Код страны</w:t>
                  </w:r>
                </w:p>
                <w:p w:rsidR="009372C6" w:rsidRDefault="00016618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 ста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н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дарту</w:t>
                  </w:r>
                </w:p>
                <w:p w:rsidR="009372C6" w:rsidRDefault="00016618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ВОИС ST.3</w:t>
                  </w:r>
                </w:p>
                <w:p w:rsidR="009372C6" w:rsidRDefault="00016618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(если он устано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лен)</w:t>
                  </w: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177"/>
              </w:trPr>
              <w:tc>
                <w:tcPr>
                  <w:tcW w:w="2104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9372C6" w:rsidRDefault="009372C6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72C6" w:rsidRDefault="009372C6"/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250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Заполняется только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испрашивании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 по дате, более ранней, чем дата подачи заявки в НИИС</w:t>
            </w:r>
          </w:p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установить приоритет изобретения по дате:</w:t>
            </w:r>
          </w:p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5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й(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ых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заявки(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в государстве-участнике Парижской конвенции (п.2 ст.20 Закона)</w:t>
            </w:r>
          </w:p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6" name="Графический объект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более ранней заявки в НИИС в соотв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етствии с п. 4 ст. 20 Закона</w:t>
            </w:r>
          </w:p>
          <w:p w:rsidR="009372C6" w:rsidRDefault="00016618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первоначальной заявки в НИИС в соответствии с п. 5 ст. 20 Закона</w:t>
            </w:r>
          </w:p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7" name="Графический объект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 первоначальной заявки (п.5 ст. 20 Закона)</w:t>
            </w:r>
          </w:p>
          <w:p w:rsidR="009372C6" w:rsidRDefault="00016618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8" name="Графический объект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(номер заявки _________________, дата подачи _________________)</w:t>
            </w:r>
          </w:p>
          <w:p w:rsidR="009372C6" w:rsidRDefault="00016618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поступления дополнительных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материалов к более ранней заявке (п. 3 ст. 20 Закона)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470" w:right="5" w:hanging="4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№ первой, более ранней, первоначаль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ной заявки</w:t>
            </w:r>
          </w:p>
        </w:tc>
        <w:tc>
          <w:tcPr>
            <w:tcW w:w="2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95" w:right="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испрашиваемого</w:t>
            </w:r>
            <w:proofErr w:type="gramEnd"/>
          </w:p>
          <w:p w:rsidR="009372C6" w:rsidRDefault="00016618">
            <w:pPr>
              <w:pStyle w:val="Standard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</w:t>
            </w:r>
          </w:p>
        </w:tc>
        <w:tc>
          <w:tcPr>
            <w:tcW w:w="42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510" w:hanging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(33) Код страны подачи по ST.3 (при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испрашивании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конвенционного при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ори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тета)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right"/>
        </w:trPr>
        <w:sdt>
          <w:sdtPr>
            <w:rPr>
              <w:rFonts w:ascii="Times New Roman" w:eastAsia="Times New Roman" w:hAnsi="Times New Roman" w:cs="Times New Roman"/>
            </w:rPr>
            <w:alias w:val="Priority31"/>
            <w:tag w:val="Priority31"/>
            <w:id w:val="1097818184"/>
            <w:placeholder>
              <w:docPart w:val="DefaultPlaceholder_22675703"/>
            </w:placeholder>
            <w:showingPlcHdr/>
          </w:sdtPr>
          <w:sdtContent>
            <w:tc>
              <w:tcPr>
                <w:tcW w:w="2550" w:type="dxa"/>
                <w:gridSpan w:val="2"/>
                <w:tcBorders>
                  <w:left w:val="single" w:sz="2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&lt;PRIORITET_31&gt;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alias w:val="Priority32"/>
            <w:tag w:val="Priority32"/>
            <w:id w:val="1097818187"/>
            <w:placeholder>
              <w:docPart w:val="DefaultPlaceholder_22675703"/>
            </w:placeholder>
            <w:showingPlcHdr/>
          </w:sdtPr>
          <w:sdtContent>
            <w:tc>
              <w:tcPr>
                <w:tcW w:w="2715" w:type="dxa"/>
                <w:gridSpan w:val="4"/>
                <w:tcBorders>
                  <w:left w:val="single" w:sz="2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9372C6" w:rsidRPr="005A67CB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&lt;PRIORITET_32&gt;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18"/>
              <w:szCs w:val="18"/>
            </w:rPr>
            <w:alias w:val="Priority33"/>
            <w:tag w:val="Priority33"/>
            <w:id w:val="1097818190"/>
            <w:placeholder>
              <w:docPart w:val="DefaultPlaceholder_22675703"/>
            </w:placeholder>
            <w:showingPlcHdr/>
          </w:sdtPr>
          <w:sdtContent>
            <w:tc>
              <w:tcPr>
                <w:tcW w:w="4248" w:type="dxa"/>
                <w:gridSpan w:val="4"/>
                <w:tcBorders>
                  <w:left w:val="single" w:sz="2" w:space="0" w:color="000000"/>
                  <w:right w:val="single" w:sz="2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&lt;PRIORITET_33&gt;</w:t>
                </w:r>
              </w:p>
            </w:tc>
          </w:sdtContent>
        </w:sdt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(54)  Название  изобретения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RequestNameRu"/>
              <w:tag w:val="RequestNameRu"/>
              <w:id w:val="1097818181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Наименование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</w:rPr>
                  <w:t>RU</w:t>
                </w:r>
                <w:proofErr w:type="spellEnd"/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>&gt;</w:t>
                </w:r>
              </w:p>
            </w:sdtContent>
          </w:sdt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60" cy="171360"/>
                  <wp:effectExtent l="0" t="0" r="0" b="0"/>
                  <wp:docPr id="9" name="Графический объект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Соблюдены требования п. 4 ст. 9 Закона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для переписки (полный почтовый адрес и имя адресата)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CorrespondenceContact"/>
              <w:tag w:val="CorrespondenceContact"/>
              <w:id w:val="1097818196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CorrespondenceAddress"/>
              <w:tag w:val="CorrespondenceAddress"/>
              <w:id w:val="1097818199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&lt;адрес для переписки&gt;</w:t>
                </w:r>
              </w:p>
            </w:sdtContent>
          </w:sdt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Pr="005A67CB" w:rsidRDefault="00016618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Телефон: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1097818202"/>
                <w:placeholder>
                  <w:docPart w:val="DefaultPlaceholder_22675703"/>
                </w:placeholder>
                <w:showingPlcHdr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Факс:</w:t>
            </w:r>
            <w:r w:rsidR="005A67CB" w:rsidRPr="005A67CB">
              <w:rPr>
                <w:rFonts w:ascii="Times New Roman" w:eastAsia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lang w:val="en-US"/>
                </w:rPr>
                <w:alias w:val="CorrespondencePhoneFax"/>
                <w:tag w:val="CorrespondencePhoneFax"/>
                <w:id w:val="1097818205"/>
                <w:placeholder>
                  <w:docPart w:val="DefaultPlaceholder_22675703"/>
                </w:placeholder>
                <w:showingPlcHdr/>
              </w:sdtPr>
              <w:sdtContent/>
            </w:sdt>
          </w:p>
          <w:p w:rsidR="009372C6" w:rsidRDefault="009372C6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372C6" w:rsidRDefault="00016618">
            <w:pPr>
              <w:pStyle w:val="Standard"/>
              <w:ind w:left="410" w:right="5" w:hanging="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(74)  </w:t>
            </w:r>
            <w:r>
              <w:rPr>
                <w:rFonts w:ascii="Times New Roman" w:eastAsia="Times New Roman" w:hAnsi="Times New Roman" w:cs="Times New Roman"/>
              </w:rPr>
              <w:t>Патентный поверенный (полное имя, регистрационный номер) или представитель заявител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я(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ей) (по</w:t>
            </w:r>
            <w:r>
              <w:rPr>
                <w:rFonts w:ascii="Times New Roman" w:eastAsia="Times New Roman" w:hAnsi="Times New Roman" w:cs="Times New Roman"/>
              </w:rPr>
              <w:t>л</w:t>
            </w:r>
            <w:r>
              <w:rPr>
                <w:rFonts w:ascii="Times New Roman" w:eastAsia="Times New Roman" w:hAnsi="Times New Roman" w:cs="Times New Roman"/>
              </w:rPr>
              <w:t>ное  имя или наименование)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PatentAttorney"/>
              <w:tag w:val="PatentAttorney"/>
              <w:id w:val="1097818193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&lt;74&gt;</w:t>
                </w:r>
              </w:p>
            </w:sdtContent>
          </w:sdt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115" w:type="dxa"/>
            <w:gridSpan w:val="5"/>
          </w:tcPr>
          <w:tbl>
            <w:tblPr>
              <w:tblW w:w="5096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135"/>
              <w:gridCol w:w="1111"/>
              <w:gridCol w:w="850"/>
            </w:tblGrid>
            <w:tr w:rsidR="005A67CB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9372C6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pict>
                      <v:rect id="_x0000_s1032" style="position:absolute;left:0;text-align:left;margin-left:-18.55pt;margin-top:-19.25pt;width:10.35pt;height:16.8pt;z-index:-251656704;visibility:visible;mso-wrap-style:none;mso-position-horizontal-relative:page;mso-position-vertical-relative:page;v-text-anchor:middle-center" stroked="f">
                        <v:textbox style="mso-next-textbox:#_x0000_s1032;mso-rotate-with-shape:t" inset="0,0,0,0">
                          <w:txbxContent>
                            <w:p w:rsidR="009372C6" w:rsidRDefault="009372C6"/>
                          </w:txbxContent>
                        </v:textbox>
                        <w10:wrap anchorx="page" anchory="page"/>
                      </v:rect>
                    </w:pict>
                  </w:r>
                  <w:r w:rsidR="00016618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Перечень </w:t>
                  </w:r>
                  <w:r w:rsidR="00016618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прилагаемых документов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Кол-во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л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. в 1 экз.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экз.</w:t>
                  </w: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0" name="Графический объект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приложение к заявлению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1" name="Графический объект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описание изобретения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2" name="Графический объект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формула изобретения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3" name="Графический объект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черте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ж(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и) и иные материалы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4" name="Графический объект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реферат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489"/>
              </w:trPr>
              <w:tc>
                <w:tcPr>
                  <w:tcW w:w="3135" w:type="dxa"/>
                  <w:tcBorders>
                    <w:lef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5" name="Графический объект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 об оплате подачи заявки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6" name="Графический объект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документ, подтверждающий н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личие оснований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для умен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ь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шения размера оплаты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7" name="Графический объект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копи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я(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и) первой(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 заявки(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) (при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испрашивании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конвенц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онного приоритета)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8" name="Графический объект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документы заявки на иностра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ном языке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19" name="Графический объект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доверенность, удостоверяющая полномочия патентного пов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ренного или представителя</w:t>
                  </w: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25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016618">
                  <w:pPr>
                    <w:pStyle w:val="Standard"/>
                    <w:tabs>
                      <w:tab w:val="left" w:pos="-510"/>
                      <w:tab w:val="left" w:pos="199"/>
                      <w:tab w:val="left" w:pos="908"/>
                      <w:tab w:val="left" w:pos="1617"/>
                      <w:tab w:val="left" w:pos="2326"/>
                      <w:tab w:val="left" w:pos="3036"/>
                      <w:tab w:val="left" w:pos="3745"/>
                      <w:tab w:val="left" w:pos="4454"/>
                      <w:tab w:val="left" w:pos="5163"/>
                      <w:tab w:val="left" w:pos="5872"/>
                      <w:tab w:val="left" w:pos="6582"/>
                      <w:tab w:val="left" w:pos="7291"/>
                      <w:tab w:val="left" w:pos="8000"/>
                      <w:tab w:val="left" w:pos="8709"/>
                      <w:tab w:val="left" w:pos="9418"/>
                      <w:tab w:val="left" w:pos="10128"/>
                      <w:tab w:val="left" w:pos="10837"/>
                      <w:tab w:val="left" w:pos="11546"/>
                      <w:tab w:val="left" w:pos="12255"/>
                      <w:tab w:val="left" w:pos="12964"/>
                      <w:tab w:val="left" w:pos="13674"/>
                      <w:tab w:val="left" w:pos="14383"/>
                      <w:tab w:val="left" w:pos="15092"/>
                      <w:tab w:val="left" w:pos="15801"/>
                      <w:tab w:val="left" w:pos="16510"/>
                      <w:tab w:val="left" w:pos="17220"/>
                      <w:tab w:val="left" w:pos="17929"/>
                      <w:tab w:val="left" w:pos="18638"/>
                      <w:tab w:val="left" w:pos="19347"/>
                      <w:tab w:val="left" w:pos="20056"/>
                      <w:tab w:val="left" w:pos="20766"/>
                      <w:tab w:val="left" w:pos="21475"/>
                      <w:tab w:val="left" w:pos="22184"/>
                      <w:tab w:val="left" w:pos="22893"/>
                      <w:tab w:val="left" w:pos="23602"/>
                      <w:tab w:val="left" w:pos="24312"/>
                      <w:tab w:val="left" w:pos="25021"/>
                      <w:tab w:val="left" w:pos="25730"/>
                      <w:tab w:val="left" w:pos="26439"/>
                      <w:tab w:val="left" w:pos="27148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20" name="Графический объект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другой документ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(указать)</w:t>
                  </w: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9372C6" w:rsidRDefault="009372C6"/>
        </w:tc>
        <w:tc>
          <w:tcPr>
            <w:tcW w:w="4398" w:type="dxa"/>
            <w:gridSpan w:val="5"/>
          </w:tcPr>
          <w:tbl>
            <w:tblPr>
              <w:tblW w:w="437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4378"/>
            </w:tblGrid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960"/>
              </w:trPr>
              <w:tc>
                <w:tcPr>
                  <w:tcW w:w="4378" w:type="dxa"/>
                  <w:tcBorders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372C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pict>
                      <v:rect id="_x0000_s1033" style="position:absolute;left:0;text-align:left;margin-left:217.2pt;margin-top:-19.5pt;width:10.3pt;height:16.8pt;z-index:-251655680;visibility:visible;mso-wrap-style:none;mso-position-horizontal-relative:page;mso-position-vertical-relative:page;v-text-anchor:middle-center" stroked="f">
                        <v:textbox style="mso-next-textbox:#_x0000_s1033;mso-rotate-with-shape:t" inset="0,0,0,0">
                          <w:txbxContent>
                            <w:p w:rsidR="009372C6" w:rsidRDefault="009372C6"/>
                          </w:txbxContent>
                        </v:textbox>
                        <w10:wrap anchorx="page" anchory="page"/>
                      </v:rect>
                    </w:pic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Основание  для во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з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никновения права на подачу зая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ки и получение иннов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ционного патента  (без пре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ставл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</w:t>
                  </w:r>
                  <w:r w:rsidR="0001661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ния  документа):</w:t>
                  </w: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016618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21" name="Графический объект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заявитель явл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я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ется работод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телем и собл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ю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дены условия п. 2 ст. 10  Закона</w:t>
                  </w:r>
                </w:p>
                <w:p w:rsidR="009372C6" w:rsidRDefault="009372C6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016618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22" name="Графический объект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ва работодат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лем или его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пра-вопреемником</w:t>
                  </w:r>
                  <w:proofErr w:type="spellEnd"/>
                  <w:proofErr w:type="gramEnd"/>
                </w:p>
                <w:p w:rsidR="009372C6" w:rsidRDefault="009372C6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016618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23" name="Графический объект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ва автором или его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правопр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емн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ком</w:t>
                  </w:r>
                  <w:proofErr w:type="spellEnd"/>
                </w:p>
                <w:p w:rsidR="009372C6" w:rsidRDefault="009372C6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016618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60" cy="171360"/>
                        <wp:effectExtent l="0" t="0" r="0" b="0"/>
                        <wp:docPr id="24" name="Графический объект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link="rId7" cstate="print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60" cy="171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право наслед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вания</w:t>
                  </w: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372C6" w:rsidTr="005A67C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378" w:type="dxa"/>
                  <w:tcBorders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9372C6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9372C6" w:rsidRDefault="00016618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(м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сто для штампа НИИС)</w:t>
                  </w:r>
                </w:p>
              </w:tc>
            </w:tr>
          </w:tbl>
          <w:p w:rsidR="009372C6" w:rsidRDefault="009372C6"/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hRule="exact" w:val="534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фигуры чертежей, предлагаемой для  публикации  с формулой (рефератом)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(72) Авто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ы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(указывается полное имя)</w:t>
            </w: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мес-тожительства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включая наименование страны и ее код по стандарту ВОИС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ь(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и) автора(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)-заявителя(ей) и/или автора(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 переуступившего(их) право на получение инновационного па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тента</w:t>
            </w: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trHeight w:val="1037"/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Authors"/>
              <w:tag w:val="Authors"/>
              <w:id w:val="1097818208"/>
              <w:placeholder>
                <w:docPart w:val="DefaultPlaceholder_22675703"/>
              </w:placeholder>
              <w:showingPlcHdr/>
            </w:sdtPr>
            <w:sdtContent>
              <w:p w:rsidR="009372C6" w:rsidRDefault="005A67CB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&lt;Авторы&gt;</w:t>
                </w:r>
              </w:p>
            </w:sdtContent>
          </w:sdt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trHeight w:val="1674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 (мы) ___________________________________________________________________________________________</w:t>
            </w: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(Ф.И.О.)</w:t>
            </w: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не упоминать меня (нас) как автор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при публикации сведений о выдаче инновационного патента</w:t>
            </w: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ь(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и) автора(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):</w:t>
            </w: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372C6" w:rsidTr="009372C6">
        <w:tblPrEx>
          <w:tblCellMar>
            <w:top w:w="0" w:type="dxa"/>
            <w:bottom w:w="0" w:type="dxa"/>
          </w:tblCellMar>
        </w:tblPrEx>
        <w:trPr>
          <w:cantSplit/>
          <w:trHeight w:hRule="exact" w:val="1526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Подпись:</w:t>
            </w: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016618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ь(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и) заявителя(ей), не являющегося(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ихся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автором(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ами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(при подписании от имени </w:t>
            </w:r>
            <w:r>
              <w:rPr>
                <w:rFonts w:ascii="Times New Roman" w:eastAsia="Times New Roman" w:hAnsi="Times New Roman" w:cs="Times New Roman"/>
              </w:rPr>
              <w:t>юридического лица подпись руководителя скрепляется печатью)</w:t>
            </w: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9372C6" w:rsidRDefault="009372C6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72C6" w:rsidRDefault="009372C6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rPr>
          <w:rFonts w:ascii="Times New Roman" w:eastAsia="Times New Roman" w:hAnsi="Times New Roman" w:cs="Times New Roman"/>
        </w:rPr>
      </w:pPr>
    </w:p>
    <w:sectPr w:rsidR="009372C6" w:rsidSect="009372C6">
      <w:footnotePr>
        <w:numRestart w:val="eachPage"/>
      </w:footnotePr>
      <w:endnotePr>
        <w:numFmt w:val="decimal"/>
      </w:endnotePr>
      <w:pgSz w:w="11907" w:h="16840"/>
      <w:pgMar w:top="426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618" w:rsidRDefault="00016618" w:rsidP="009372C6">
      <w:r>
        <w:separator/>
      </w:r>
    </w:p>
  </w:endnote>
  <w:endnote w:type="continuationSeparator" w:id="0">
    <w:p w:rsidR="00016618" w:rsidRDefault="00016618" w:rsidP="00937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 Iau?iu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618" w:rsidRDefault="00016618" w:rsidP="009372C6">
      <w:r w:rsidRPr="009372C6">
        <w:rPr>
          <w:color w:val="000000"/>
        </w:rPr>
        <w:separator/>
      </w:r>
    </w:p>
  </w:footnote>
  <w:footnote w:type="continuationSeparator" w:id="0">
    <w:p w:rsidR="00016618" w:rsidRDefault="00016618" w:rsidP="00937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128D"/>
    <w:multiLevelType w:val="multilevel"/>
    <w:tmpl w:val="BDCE1EF6"/>
    <w:styleLink w:val="RTFNum3"/>
    <w:lvl w:ilvl="0">
      <w:start w:val="72"/>
      <w:numFmt w:val="decimal"/>
      <w:lvlText w:val="%1)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D6C52"/>
    <w:multiLevelType w:val="multilevel"/>
    <w:tmpl w:val="9942E60A"/>
    <w:styleLink w:val="RTFNum2"/>
    <w:lvl w:ilvl="0">
      <w:start w:val="74"/>
      <w:numFmt w:val="decimal"/>
      <w:lvlText w:val="%1)"/>
      <w:lvlJc w:val="left"/>
      <w:pPr>
        <w:ind w:left="510" w:hanging="510"/>
      </w:pPr>
    </w:lvl>
    <w:lvl w:ilvl="1">
      <w:start w:val="74"/>
      <w:numFmt w:val="decimal"/>
      <w:lvlText w:val="%2)"/>
      <w:lvlJc w:val="left"/>
      <w:pPr>
        <w:ind w:left="1020" w:hanging="510"/>
      </w:pPr>
    </w:lvl>
    <w:lvl w:ilvl="2">
      <w:start w:val="74"/>
      <w:numFmt w:val="decimal"/>
      <w:lvlText w:val="%3)"/>
      <w:lvlJc w:val="left"/>
      <w:pPr>
        <w:ind w:left="1530" w:hanging="510"/>
      </w:pPr>
    </w:lvl>
    <w:lvl w:ilvl="3">
      <w:start w:val="74"/>
      <w:numFmt w:val="decimal"/>
      <w:lvlText w:val="%4)"/>
      <w:lvlJc w:val="left"/>
      <w:pPr>
        <w:ind w:left="2040" w:hanging="510"/>
      </w:pPr>
    </w:lvl>
    <w:lvl w:ilvl="4">
      <w:start w:val="74"/>
      <w:numFmt w:val="decimal"/>
      <w:lvlText w:val="%5)"/>
      <w:lvlJc w:val="left"/>
      <w:pPr>
        <w:ind w:left="2550" w:hanging="510"/>
      </w:pPr>
    </w:lvl>
    <w:lvl w:ilvl="5">
      <w:start w:val="74"/>
      <w:numFmt w:val="decimal"/>
      <w:lvlText w:val="%6)"/>
      <w:lvlJc w:val="left"/>
      <w:pPr>
        <w:ind w:left="3060" w:hanging="510"/>
      </w:pPr>
    </w:lvl>
    <w:lvl w:ilvl="6">
      <w:start w:val="74"/>
      <w:numFmt w:val="decimal"/>
      <w:lvlText w:val="%7)"/>
      <w:lvlJc w:val="left"/>
      <w:pPr>
        <w:ind w:left="3570" w:hanging="510"/>
      </w:pPr>
    </w:lvl>
    <w:lvl w:ilvl="7">
      <w:start w:val="74"/>
      <w:numFmt w:val="decimal"/>
      <w:lvlText w:val="%8)"/>
      <w:lvlJc w:val="left"/>
      <w:pPr>
        <w:ind w:left="4080" w:hanging="510"/>
      </w:pPr>
    </w:lvl>
    <w:lvl w:ilvl="8">
      <w:start w:val="74"/>
      <w:numFmt w:val="decimal"/>
      <w:lvlText w:val="%9)"/>
      <w:lvlJc w:val="left"/>
      <w:pPr>
        <w:ind w:left="4590" w:hanging="51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9372C6"/>
    <w:rsid w:val="00016618"/>
    <w:rsid w:val="005A67CB"/>
    <w:rsid w:val="0093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Iau?iue" w:eastAsia="Times New Roman Iau?iue" w:hAnsi="Times New Roman Iau?iue" w:cs="Times New Roman Iau?iue"/>
        <w:kern w:val="3"/>
        <w:sz w:val="24"/>
        <w:szCs w:val="24"/>
        <w:lang w:val="ru-RU" w:eastAsia="ru-RU" w:bidi="ru-RU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72C6"/>
    <w:pPr>
      <w:suppressAutoHyphens w:val="0"/>
      <w:autoSpaceDE/>
      <w:textAlignment w:val="auto"/>
    </w:pPr>
    <w:rPr>
      <w:sz w:val="20"/>
      <w:szCs w:val="20"/>
    </w:rPr>
  </w:style>
  <w:style w:type="paragraph" w:customStyle="1" w:styleId="Heading">
    <w:name w:val="Heading"/>
    <w:basedOn w:val="Standard"/>
    <w:next w:val="Textbody"/>
    <w:rsid w:val="009372C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9372C6"/>
    <w:pPr>
      <w:jc w:val="center"/>
    </w:pPr>
    <w:rPr>
      <w:sz w:val="16"/>
      <w:szCs w:val="16"/>
    </w:rPr>
  </w:style>
  <w:style w:type="paragraph" w:styleId="a3">
    <w:name w:val="Title"/>
    <w:basedOn w:val="Standard"/>
    <w:next w:val="Textbody"/>
    <w:rsid w:val="009372C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rsid w:val="009372C6"/>
    <w:pPr>
      <w:jc w:val="center"/>
    </w:pPr>
    <w:rPr>
      <w:i/>
      <w:iCs/>
    </w:rPr>
  </w:style>
  <w:style w:type="paragraph" w:styleId="a5">
    <w:name w:val="List"/>
    <w:basedOn w:val="Textbody"/>
    <w:rsid w:val="009372C6"/>
    <w:rPr>
      <w:rFonts w:cs="Tahoma"/>
    </w:rPr>
  </w:style>
  <w:style w:type="paragraph" w:customStyle="1" w:styleId="Caption">
    <w:name w:val="Caption"/>
    <w:basedOn w:val="Standard"/>
    <w:rsid w:val="009372C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9372C6"/>
    <w:pPr>
      <w:suppressLineNumbers/>
    </w:pPr>
    <w:rPr>
      <w:rFonts w:cs="Tahoma"/>
    </w:rPr>
  </w:style>
  <w:style w:type="paragraph" w:styleId="a6">
    <w:name w:val="header"/>
    <w:basedOn w:val="Standard"/>
    <w:rsid w:val="009372C6"/>
    <w:pPr>
      <w:tabs>
        <w:tab w:val="center" w:pos="4153"/>
        <w:tab w:val="right" w:pos="8306"/>
      </w:tabs>
    </w:pPr>
  </w:style>
  <w:style w:type="paragraph" w:styleId="a7">
    <w:name w:val="footer"/>
    <w:basedOn w:val="Standard"/>
    <w:rsid w:val="009372C6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rsid w:val="009372C6"/>
    <w:pPr>
      <w:suppressLineNumbers/>
    </w:pPr>
  </w:style>
  <w:style w:type="paragraph" w:customStyle="1" w:styleId="TableHeading">
    <w:name w:val="Table Heading"/>
    <w:basedOn w:val="TableContents"/>
    <w:rsid w:val="009372C6"/>
    <w:pPr>
      <w:jc w:val="center"/>
    </w:pPr>
    <w:rPr>
      <w:b/>
      <w:bCs/>
    </w:rPr>
  </w:style>
  <w:style w:type="character" w:customStyle="1" w:styleId="RTFNum21">
    <w:name w:val="RTF_Num 2 1"/>
    <w:rsid w:val="009372C6"/>
  </w:style>
  <w:style w:type="character" w:customStyle="1" w:styleId="RTFNum31">
    <w:name w:val="RTF_Num 3 1"/>
    <w:rsid w:val="009372C6"/>
  </w:style>
  <w:style w:type="character" w:customStyle="1" w:styleId="RTFNum32">
    <w:name w:val="RTF_Num 3 2"/>
    <w:rsid w:val="009372C6"/>
  </w:style>
  <w:style w:type="character" w:customStyle="1" w:styleId="RTFNum33">
    <w:name w:val="RTF_Num 3 3"/>
    <w:rsid w:val="009372C6"/>
  </w:style>
  <w:style w:type="character" w:customStyle="1" w:styleId="RTFNum34">
    <w:name w:val="RTF_Num 3 4"/>
    <w:rsid w:val="009372C6"/>
  </w:style>
  <w:style w:type="character" w:customStyle="1" w:styleId="RTFNum35">
    <w:name w:val="RTF_Num 3 5"/>
    <w:rsid w:val="009372C6"/>
  </w:style>
  <w:style w:type="character" w:customStyle="1" w:styleId="RTFNum36">
    <w:name w:val="RTF_Num 3 6"/>
    <w:rsid w:val="009372C6"/>
  </w:style>
  <w:style w:type="character" w:customStyle="1" w:styleId="RTFNum37">
    <w:name w:val="RTF_Num 3 7"/>
    <w:rsid w:val="009372C6"/>
  </w:style>
  <w:style w:type="character" w:customStyle="1" w:styleId="RTFNum38">
    <w:name w:val="RTF_Num 3 8"/>
    <w:rsid w:val="009372C6"/>
  </w:style>
  <w:style w:type="character" w:customStyle="1" w:styleId="RTFNum39">
    <w:name w:val="RTF_Num 3 9"/>
    <w:rsid w:val="009372C6"/>
  </w:style>
  <w:style w:type="character" w:customStyle="1" w:styleId="EndnoteSymbol">
    <w:name w:val="Endnote Symbol"/>
    <w:rsid w:val="009372C6"/>
  </w:style>
  <w:style w:type="character" w:customStyle="1" w:styleId="FootnoteSymbol">
    <w:name w:val="Footnote Symbol"/>
    <w:rsid w:val="009372C6"/>
  </w:style>
  <w:style w:type="character" w:customStyle="1" w:styleId="NumberingSymbols">
    <w:name w:val="Numbering Symbols"/>
    <w:rsid w:val="009372C6"/>
  </w:style>
  <w:style w:type="character" w:customStyle="1" w:styleId="Placeholder">
    <w:name w:val="Placeholder"/>
    <w:rsid w:val="009372C6"/>
    <w:rPr>
      <w:smallCaps/>
      <w:color w:val="008080"/>
      <w:u w:val="dotted"/>
    </w:rPr>
  </w:style>
  <w:style w:type="numbering" w:customStyle="1" w:styleId="RTFNum2">
    <w:name w:val="RTF_Num 2"/>
    <w:basedOn w:val="a2"/>
    <w:rsid w:val="009372C6"/>
    <w:pPr>
      <w:numPr>
        <w:numId w:val="1"/>
      </w:numPr>
    </w:pPr>
  </w:style>
  <w:style w:type="numbering" w:customStyle="1" w:styleId="RTFNum3">
    <w:name w:val="RTF_Num 3"/>
    <w:basedOn w:val="a2"/>
    <w:rsid w:val="009372C6"/>
    <w:pPr>
      <w:numPr>
        <w:numId w:val="2"/>
      </w:numPr>
    </w:pPr>
  </w:style>
  <w:style w:type="paragraph" w:styleId="a8">
    <w:name w:val="Balloon Text"/>
    <w:basedOn w:val="a"/>
    <w:link w:val="a9"/>
    <w:uiPriority w:val="99"/>
    <w:semiHidden/>
    <w:unhideWhenUsed/>
    <w:rsid w:val="005A67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67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A67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../../../../../../../C:%5CDOCUME~1%5CALMA%5CLOCALS~1%5CTemp%5Cmsohtml1%5C01%5Cclip_image001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F1CE3-6532-4404-ABB6-45D1BE3470E8}"/>
      </w:docPartPr>
      <w:docPartBody>
        <w:p w:rsidR="00000000" w:rsidRDefault="00175F29">
          <w:r w:rsidRPr="00AC2D2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 Iau?iu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75F29"/>
    <w:rsid w:val="00175F29"/>
    <w:rsid w:val="0090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F2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Äàòà ïîñòóïëåíèÿ</dc:title>
  <dc:creator>Dmitry</dc:creator>
  <cp:lastModifiedBy>RePack by SPecialiST</cp:lastModifiedBy>
  <cp:revision>1</cp:revision>
  <cp:lastPrinted>2007-07-19T17:04:00Z</cp:lastPrinted>
  <dcterms:created xsi:type="dcterms:W3CDTF">2011-05-17T12:49:00Z</dcterms:created>
  <dcterms:modified xsi:type="dcterms:W3CDTF">2019-04-29T05:07:00Z</dcterms:modified>
</cp:coreProperties>
</file>