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F82" w:rsidRDefault="002D2F82">
      <w:pPr>
        <w:pStyle w:val="Textbody"/>
      </w:pPr>
    </w:p>
    <w:tbl>
      <w:tblPr>
        <w:tblW w:w="10215" w:type="dxa"/>
        <w:tblInd w:w="-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34"/>
        <w:gridCol w:w="3255"/>
        <w:gridCol w:w="570"/>
        <w:gridCol w:w="840"/>
        <w:gridCol w:w="1755"/>
        <w:gridCol w:w="382"/>
        <w:gridCol w:w="143"/>
        <w:gridCol w:w="420"/>
        <w:gridCol w:w="2416"/>
      </w:tblGrid>
      <w:tr w:rsidR="002D2F82" w:rsidTr="002D2F82">
        <w:tc>
          <w:tcPr>
            <w:tcW w:w="10216" w:type="dxa"/>
            <w:gridSpan w:val="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DE094B">
            <w:pPr>
              <w:pStyle w:val="Standard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заполняется РГП НИИС</w:t>
            </w:r>
          </w:p>
        </w:tc>
      </w:tr>
      <w:tr w:rsidR="002D2F82" w:rsidTr="002D2F82">
        <w:trPr>
          <w:trHeight w:val="549"/>
        </w:trPr>
        <w:tc>
          <w:tcPr>
            <w:tcW w:w="42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2F82" w:rsidRDefault="00DE094B">
            <w:pPr>
              <w:pStyle w:val="a7"/>
              <w:spacing w:before="0" w:after="0"/>
              <w:jc w:val="center"/>
            </w:pPr>
            <w:r>
              <w:rPr>
                <w:rFonts w:ascii="Zan Courier New" w:eastAsia="Zan Courier New" w:hAnsi="Zan Courier New" w:cs="Zan Courier New"/>
                <w:b/>
                <w:bCs/>
                <w:sz w:val="20"/>
                <w:szCs w:val="20"/>
              </w:rPr>
              <w:t>Дата</w:t>
            </w:r>
            <w:r>
              <w:rPr>
                <w:rFonts w:ascii="Zan Courier New" w:eastAsia="Zan Courier New" w:hAnsi="Zan Courier New" w:cs="Zan Courier New"/>
                <w:sz w:val="20"/>
                <w:szCs w:val="20"/>
              </w:rPr>
              <w:br/>
            </w:r>
            <w:r>
              <w:rPr>
                <w:rFonts w:ascii="Zan Courier New" w:eastAsia="Zan Courier New" w:hAnsi="Zan Courier New" w:cs="Zan Courier New"/>
                <w:b/>
                <w:bCs/>
                <w:sz w:val="20"/>
                <w:szCs w:val="20"/>
              </w:rPr>
              <w:t>поступления</w:t>
            </w:r>
          </w:p>
        </w:tc>
        <w:tc>
          <w:tcPr>
            <w:tcW w:w="29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2F82" w:rsidRDefault="00DE094B">
            <w:pPr>
              <w:pStyle w:val="a7"/>
              <w:spacing w:before="0" w:after="0"/>
              <w:ind w:left="34" w:firstLine="317"/>
              <w:jc w:val="center"/>
            </w:pPr>
            <w:r>
              <w:rPr>
                <w:rFonts w:ascii="Zan Courier New" w:eastAsia="Zan Courier New" w:hAnsi="Zan Courier New" w:cs="Zan Courier New"/>
                <w:b/>
                <w:bCs/>
                <w:sz w:val="20"/>
                <w:szCs w:val="20"/>
              </w:rPr>
              <w:t>Дата</w:t>
            </w:r>
            <w:r>
              <w:rPr>
                <w:rFonts w:ascii="Zan Courier New" w:eastAsia="Zan Courier New" w:hAnsi="Zan Courier New" w:cs="Zan Courier New"/>
                <w:sz w:val="20"/>
                <w:szCs w:val="20"/>
              </w:rPr>
              <w:br/>
            </w:r>
            <w:r>
              <w:rPr>
                <w:rFonts w:ascii="Zan Courier New" w:eastAsia="Zan Courier New" w:hAnsi="Zan Courier New" w:cs="Zan Courier New"/>
                <w:b/>
                <w:bCs/>
                <w:sz w:val="20"/>
                <w:szCs w:val="20"/>
              </w:rPr>
              <w:t>подачи</w:t>
            </w:r>
          </w:p>
        </w:tc>
        <w:tc>
          <w:tcPr>
            <w:tcW w:w="2979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2F82" w:rsidRDefault="00DE094B">
            <w:pPr>
              <w:pStyle w:val="a7"/>
              <w:spacing w:before="0" w:after="0"/>
              <w:ind w:left="34" w:firstLine="317"/>
              <w:jc w:val="center"/>
              <w:rPr>
                <w:rFonts w:ascii="Zan Courier New" w:eastAsia="Zan Courier New" w:hAnsi="Zan Courier New" w:cs="Zan Courier New"/>
                <w:b/>
                <w:bCs/>
                <w:sz w:val="20"/>
                <w:szCs w:val="20"/>
              </w:rPr>
            </w:pPr>
            <w:r>
              <w:rPr>
                <w:rFonts w:ascii="Zan Courier New" w:eastAsia="Zan Courier New" w:hAnsi="Zan Courier New" w:cs="Zan Courier New"/>
                <w:b/>
                <w:bCs/>
                <w:sz w:val="20"/>
                <w:szCs w:val="20"/>
              </w:rPr>
              <w:t>N заявки</w:t>
            </w:r>
          </w:p>
        </w:tc>
      </w:tr>
      <w:tr w:rsidR="002D2F82" w:rsidTr="002D2F82">
        <w:tc>
          <w:tcPr>
            <w:tcW w:w="4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DE094B">
            <w:pPr>
              <w:pStyle w:val="Standard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З</w:t>
            </w:r>
            <w:proofErr w:type="gramEnd"/>
            <w:r>
              <w:rPr>
                <w:sz w:val="28"/>
                <w:szCs w:val="28"/>
              </w:rPr>
              <w:t xml:space="preserve"> А Я В К А</w:t>
            </w:r>
          </w:p>
          <w:p w:rsidR="002D2F82" w:rsidRDefault="00DE094B">
            <w:pPr>
              <w:pStyle w:val="Standar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на регистрацию товарного  знака</w:t>
            </w:r>
          </w:p>
        </w:tc>
        <w:tc>
          <w:tcPr>
            <w:tcW w:w="5956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DE094B">
            <w:pPr>
              <w:pStyle w:val="Standard"/>
              <w:ind w:left="34" w:firstLine="317"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В Республиканское государственное казенное предприятие</w:t>
            </w:r>
          </w:p>
          <w:p w:rsidR="002D2F82" w:rsidRDefault="00DE094B">
            <w:pPr>
              <w:pStyle w:val="Standard"/>
              <w:ind w:left="34" w:firstLine="317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0"/>
              </w:rPr>
              <w:t>«</w:t>
            </w:r>
            <w:r>
              <w:rPr>
                <w:b w:val="0"/>
                <w:bCs w:val="0"/>
              </w:rPr>
              <w:t>Национальный институт  интеллектуальной собственности»</w:t>
            </w:r>
          </w:p>
          <w:p w:rsidR="002D2F82" w:rsidRDefault="00DE094B">
            <w:pPr>
              <w:pStyle w:val="Standard"/>
              <w:ind w:left="34" w:firstLine="317"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Комитета по правам интеллектуальной собственности</w:t>
            </w:r>
          </w:p>
          <w:p w:rsidR="002D2F82" w:rsidRDefault="00DE094B">
            <w:pPr>
              <w:pStyle w:val="Standard"/>
              <w:ind w:left="34" w:firstLine="317"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Министерства юстиции Республики Казахстан</w:t>
            </w:r>
          </w:p>
          <w:p w:rsidR="002D2F82" w:rsidRDefault="00DE094B">
            <w:pPr>
              <w:pStyle w:val="Standard"/>
              <w:ind w:left="34" w:firstLine="317"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010000‚ г</w:t>
            </w:r>
            <w:proofErr w:type="gramStart"/>
            <w:r>
              <w:rPr>
                <w:b w:val="0"/>
                <w:bCs w:val="0"/>
                <w:sz w:val="20"/>
                <w:szCs w:val="20"/>
              </w:rPr>
              <w:t>.А</w:t>
            </w:r>
            <w:proofErr w:type="gramEnd"/>
            <w:r>
              <w:rPr>
                <w:b w:val="0"/>
                <w:bCs w:val="0"/>
                <w:sz w:val="20"/>
                <w:szCs w:val="20"/>
              </w:rPr>
              <w:t>стана‚ Левобережье, Дом Министерств,</w:t>
            </w:r>
          </w:p>
          <w:p w:rsidR="002D2F82" w:rsidRDefault="00DE094B">
            <w:pPr>
              <w:pStyle w:val="Standard"/>
              <w:ind w:left="34" w:firstLine="317"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ул.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Орынбор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, д. 8,   </w:t>
            </w:r>
          </w:p>
          <w:p w:rsidR="002D2F82" w:rsidRDefault="00DE094B">
            <w:pPr>
              <w:pStyle w:val="Standard"/>
              <w:ind w:left="34" w:firstLine="317"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подъезд</w:t>
            </w:r>
            <w:proofErr w:type="gramStart"/>
            <w:r>
              <w:rPr>
                <w:b w:val="0"/>
                <w:bCs w:val="0"/>
                <w:sz w:val="20"/>
                <w:szCs w:val="20"/>
              </w:rPr>
              <w:t xml:space="preserve"> № В</w:t>
            </w:r>
            <w:proofErr w:type="gramEnd"/>
            <w:r>
              <w:rPr>
                <w:b w:val="0"/>
                <w:bCs w:val="0"/>
                <w:sz w:val="20"/>
                <w:szCs w:val="20"/>
              </w:rPr>
              <w:t xml:space="preserve"> 13, корпус № 4.  </w:t>
            </w:r>
          </w:p>
          <w:p w:rsidR="002D2F82" w:rsidRDefault="002D2F82">
            <w:pPr>
              <w:pStyle w:val="Standard"/>
              <w:ind w:left="34" w:firstLine="317"/>
              <w:jc w:val="both"/>
            </w:pPr>
          </w:p>
        </w:tc>
      </w:tr>
      <w:tr w:rsidR="002D2F82" w:rsidTr="002D2F82"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DE094B">
            <w:pPr>
              <w:pStyle w:val="Standard"/>
            </w:pPr>
            <w:r>
              <w:rPr>
                <w:color w:val="000000"/>
                <w:sz w:val="22"/>
                <w:szCs w:val="22"/>
              </w:rPr>
              <w:t xml:space="preserve">Настоящим испрашивается регистрация представленного обозначения в качестве товарного знака (знака обслуживания) </w:t>
            </w:r>
            <w:r>
              <w:rPr>
                <w:sz w:val="22"/>
                <w:szCs w:val="22"/>
              </w:rPr>
              <w:t>в Республике Казахстан.</w:t>
            </w:r>
          </w:p>
        </w:tc>
      </w:tr>
      <w:tr w:rsidR="002D2F82" w:rsidTr="002D2F82"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6945" w:type="dxa"/>
            <w:gridSpan w:val="6"/>
            <w:tcBorders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rPr>
                <w:color w:val="000000"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tcBorders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DE094B">
            <w:pPr>
              <w:pStyle w:val="Standard"/>
            </w:pPr>
            <w:r>
              <w:rPr>
                <w:rFonts w:ascii="Wingdings" w:eastAsia="Wingdings" w:hAnsi="Wingdings" w:cs="Wingdings"/>
                <w:b w:val="0"/>
                <w:bCs w:val="0"/>
                <w:color w:val="000000"/>
              </w:rPr>
              <w:t></w:t>
            </w:r>
            <w:r>
              <w:t xml:space="preserve"> </w:t>
            </w:r>
            <w:r>
              <w:rPr>
                <w:b w:val="0"/>
                <w:bCs w:val="0"/>
              </w:rPr>
              <w:t>Коллективный товарный знак</w:t>
            </w:r>
          </w:p>
        </w:tc>
      </w:tr>
      <w:tr w:rsidR="002D2F82" w:rsidTr="002D2F82">
        <w:trPr>
          <w:trHeight w:val="930"/>
        </w:trPr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7365" w:type="dxa"/>
            <w:gridSpan w:val="7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Pr="00B26A9C" w:rsidRDefault="00DE094B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Полное наименование заявителя с указанием организационно-правовой формы (или фамилия, имя,  отчество, если заявитель - физическое лицо)*.</w:t>
            </w:r>
          </w:p>
          <w:sdt>
            <w:sdtPr>
              <w:rPr>
                <w:color w:val="000000"/>
                <w:lang w:val="en-US"/>
              </w:rPr>
              <w:alias w:val="Declarants"/>
              <w:tag w:val="Declarants"/>
              <w:id w:val="592814632"/>
              <w:placeholder>
                <w:docPart w:val="4D55A5B6F65F4C8C9FEC1793F206C2F9"/>
              </w:placeholder>
              <w:showingPlcHdr/>
            </w:sdtPr>
            <w:sdtContent>
              <w:p w:rsidR="002D2F82" w:rsidRDefault="00951899" w:rsidP="00951899">
                <w:pPr>
                  <w:pStyle w:val="Standard"/>
                  <w:rPr>
                    <w:color w:val="000000"/>
                    <w:lang w:val="en-US"/>
                  </w:rPr>
                </w:pPr>
                <w:r>
                  <w:rPr>
                    <w:color w:val="000000"/>
                    <w:lang w:val="en-US"/>
                  </w:rPr>
                  <w:t>&lt;</w:t>
                </w:r>
                <w:r>
                  <w:t>Заявители</w:t>
                </w:r>
                <w:r>
                  <w:rPr>
                    <w:lang w:val="en-US"/>
                  </w:rPr>
                  <w:t>&gt;</w:t>
                </w:r>
              </w:p>
            </w:sdtContent>
          </w:sdt>
          <w:sdt>
            <w:sdtPr>
              <w:rPr>
                <w:lang w:val="en-US"/>
              </w:rPr>
              <w:alias w:val="DeclarantsKz"/>
              <w:tag w:val="DeclarantsKz"/>
              <w:id w:val="592814641"/>
              <w:placeholder>
                <w:docPart w:val="79C303ABC0C94F0E84C24AF9C71B34CD"/>
              </w:placeholder>
              <w:showingPlcHdr/>
            </w:sdtPr>
            <w:sdtContent>
              <w:p w:rsidR="002D2F82" w:rsidRPr="00951899" w:rsidRDefault="00951899" w:rsidP="00951899">
                <w:pPr>
                  <w:pStyle w:val="Standard"/>
                  <w:rPr>
                    <w:lang w:val="en-US"/>
                  </w:rPr>
                </w:pPr>
                <w:r>
                  <w:t>&lt;ЗаявителиKZ</w:t>
                </w:r>
                <w:r>
                  <w:rPr>
                    <w:lang w:val="en-US"/>
                  </w:rPr>
                  <w:t>&gt;</w:t>
                </w:r>
              </w:p>
            </w:sdtContent>
          </w:sdt>
          <w:p w:rsidR="002D2F82" w:rsidRDefault="002D2F82">
            <w:pPr>
              <w:pStyle w:val="Standard"/>
              <w:jc w:val="both"/>
              <w:rPr>
                <w:sz w:val="20"/>
                <w:szCs w:val="20"/>
              </w:rPr>
            </w:pPr>
          </w:p>
        </w:tc>
        <w:tc>
          <w:tcPr>
            <w:tcW w:w="241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DE094B">
            <w:pPr>
              <w:pStyle w:val="Standard"/>
            </w:pPr>
            <w:r>
              <w:t>Код страны по стандарту</w:t>
            </w:r>
          </w:p>
          <w:p w:rsidR="002D2F82" w:rsidRDefault="00DE094B">
            <w:pPr>
              <w:pStyle w:val="Standard"/>
            </w:pPr>
            <w:r>
              <w:t xml:space="preserve">ВОИС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t xml:space="preserve"> . 3</w:t>
            </w:r>
          </w:p>
          <w:p w:rsidR="002D2F82" w:rsidRDefault="00DE094B">
            <w:pPr>
              <w:pStyle w:val="Standard"/>
            </w:pPr>
            <w:r>
              <w:t>(если он установлен)</w:t>
            </w:r>
          </w:p>
          <w:p w:rsidR="002D2F82" w:rsidRDefault="002D2F82">
            <w:pPr>
              <w:pStyle w:val="Standard"/>
            </w:pPr>
          </w:p>
        </w:tc>
      </w:tr>
      <w:tr w:rsidR="002D2F82" w:rsidTr="002D2F82">
        <w:trPr>
          <w:trHeight w:val="390"/>
        </w:trPr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7365" w:type="dxa"/>
            <w:gridSpan w:val="7"/>
            <w:tcBorders>
              <w:top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rPr>
                <w:color w:val="000000"/>
              </w:rPr>
            </w:pP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</w:pPr>
          </w:p>
        </w:tc>
      </w:tr>
      <w:tr w:rsidR="002D2F82" w:rsidTr="002D2F82"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gridSpan w:val="8"/>
            <w:tcBorders>
              <w:top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DE094B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Сведения о государственной регистрации юридического лица</w:t>
            </w:r>
          </w:p>
          <w:p w:rsidR="002D2F82" w:rsidRDefault="00DE094B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или индивидуального  предпринимателя (для заявителей Республики Казахстан)</w:t>
            </w:r>
          </w:p>
          <w:sdt>
            <w:sdtPr>
              <w:rPr>
                <w:color w:val="000000"/>
                <w:sz w:val="20"/>
                <w:szCs w:val="20"/>
              </w:rPr>
              <w:alias w:val="InformationOnStateRegistration"/>
              <w:tag w:val="InformationOnStateRegistration"/>
              <w:id w:val="592814718"/>
              <w:placeholder>
                <w:docPart w:val="06ACECEFBC5F486FBE881A2ECABAA48F"/>
              </w:placeholder>
              <w:showingPlcHdr/>
            </w:sdtPr>
            <w:sdtContent>
              <w:p w:rsidR="00B26A9C" w:rsidRDefault="00B24E96" w:rsidP="00B26A9C">
                <w:pPr>
                  <w:pStyle w:val="Standard"/>
                  <w:tabs>
                    <w:tab w:val="left" w:pos="0"/>
                  </w:tabs>
                  <w:spacing w:before="113" w:line="72" w:lineRule="auto"/>
                  <w:jc w:val="both"/>
                  <w:rPr>
                    <w:color w:val="000000"/>
                    <w:sz w:val="20"/>
                    <w:szCs w:val="20"/>
                  </w:rPr>
                </w:pPr>
              </w:p>
            </w:sdtContent>
          </w:sdt>
          <w:p w:rsidR="002D2F82" w:rsidRDefault="002D2F82">
            <w:pPr>
              <w:pStyle w:val="6"/>
              <w:rPr>
                <w:sz w:val="20"/>
                <w:szCs w:val="20"/>
              </w:rPr>
            </w:pPr>
          </w:p>
        </w:tc>
      </w:tr>
      <w:tr w:rsidR="002D2F82" w:rsidTr="002D2F82"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gridSpan w:val="8"/>
            <w:tcBorders>
              <w:top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Pr="00B26A9C" w:rsidRDefault="00DE094B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Адрес заявителя**, телефон‚ телефакс, </w:t>
            </w:r>
            <w:r>
              <w:rPr>
                <w:color w:val="000000"/>
                <w:lang w:val="en-US"/>
              </w:rPr>
              <w:t>E</w:t>
            </w:r>
            <w:r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mail</w:t>
            </w:r>
          </w:p>
          <w:p w:rsidR="002D2F82" w:rsidRPr="001467A9" w:rsidRDefault="00B24E96" w:rsidP="006076FA">
            <w:pPr>
              <w:pStyle w:val="Standard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ApplicantAddress"/>
                <w:tag w:val="ApplicantAddress"/>
                <w:id w:val="592814608"/>
                <w:placeholder>
                  <w:docPart w:val="80CFFA42E2204F67A52A88E78B644F0E"/>
                </w:placeholder>
                <w:showingPlcHdr/>
              </w:sdtPr>
              <w:sdtContent>
                <w:r w:rsidR="006076FA">
                  <w:rPr>
                    <w:sz w:val="20"/>
                    <w:szCs w:val="20"/>
                  </w:rPr>
                  <w:t>&lt;адрес</w:t>
                </w:r>
                <w:r w:rsidR="006076FA" w:rsidRPr="006076FA">
                  <w:rPr>
                    <w:sz w:val="20"/>
                    <w:szCs w:val="20"/>
                  </w:rPr>
                  <w:t xml:space="preserve"> </w:t>
                </w:r>
                <w:r w:rsidR="00951899">
                  <w:rPr>
                    <w:sz w:val="20"/>
                    <w:szCs w:val="20"/>
                  </w:rPr>
                  <w:t>заявителя&gt;</w:t>
                </w:r>
              </w:sdtContent>
            </w:sdt>
            <w:r w:rsidR="00951899" w:rsidRPr="006076FA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  <w:lang w:val="en-US"/>
                </w:rPr>
                <w:alias w:val="ApplicantPhone"/>
                <w:tag w:val="ApplicantPhone"/>
                <w:id w:val="592814662"/>
                <w:placeholder>
                  <w:docPart w:val="E9E5C80FC3B14E87BFA742048DEA40E5"/>
                </w:placeholder>
                <w:showingPlcHdr/>
              </w:sdtPr>
              <w:sdtContent>
                <w:r w:rsidR="006076FA">
                  <w:rPr>
                    <w:sz w:val="20"/>
                    <w:szCs w:val="20"/>
                  </w:rPr>
                  <w:t>&lt;адрес заявителя</w:t>
                </w:r>
                <w:r w:rsidR="006076FA" w:rsidRPr="006076FA">
                  <w:rPr>
                    <w:sz w:val="20"/>
                    <w:szCs w:val="20"/>
                  </w:rPr>
                  <w:t>&gt;</w:t>
                </w:r>
              </w:sdtContent>
            </w:sdt>
            <w:r w:rsidR="006076FA" w:rsidRPr="006076FA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  <w:lang w:val="en-US"/>
                </w:rPr>
                <w:alias w:val="ApplicantPhoneFax"/>
                <w:tag w:val="ApplicantPhoneFax"/>
                <w:id w:val="592814688"/>
                <w:placeholder>
                  <w:docPart w:val="B04756AB7F5B47E4ACDC3D9E3D79F538"/>
                </w:placeholder>
                <w:showingPlcHdr/>
              </w:sdtPr>
              <w:sdtContent>
                <w:r w:rsidR="006076FA">
                  <w:rPr>
                    <w:sz w:val="20"/>
                    <w:szCs w:val="20"/>
                  </w:rPr>
                  <w:t>&lt;адрес заявителя</w:t>
                </w:r>
                <w:r w:rsidR="006076FA" w:rsidRPr="006076FA">
                  <w:rPr>
                    <w:sz w:val="20"/>
                    <w:szCs w:val="20"/>
                  </w:rPr>
                  <w:t>&gt;</w:t>
                </w:r>
              </w:sdtContent>
            </w:sdt>
            <w:r w:rsidR="006076FA" w:rsidRPr="006076FA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  <w:lang w:val="en-US"/>
                </w:rPr>
                <w:alias w:val="ApplicantEmail"/>
                <w:tag w:val="ApplicantEmail"/>
                <w:id w:val="592814690"/>
                <w:placeholder>
                  <w:docPart w:val="A03E473BD4C6424FAE60D885194A7B7F"/>
                </w:placeholder>
                <w:showingPlcHdr/>
              </w:sdtPr>
              <w:sdtContent>
                <w:r w:rsidR="006076FA">
                  <w:rPr>
                    <w:sz w:val="20"/>
                    <w:szCs w:val="20"/>
                  </w:rPr>
                  <w:t>&lt;адрес заявителя</w:t>
                </w:r>
                <w:r w:rsidR="006076FA" w:rsidRPr="006076FA">
                  <w:rPr>
                    <w:sz w:val="20"/>
                    <w:szCs w:val="20"/>
                  </w:rPr>
                  <w:t>&gt;</w:t>
                </w:r>
              </w:sdtContent>
            </w:sdt>
          </w:p>
        </w:tc>
      </w:tr>
      <w:tr w:rsidR="002D2F82" w:rsidTr="002D2F82"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spacing w:line="192" w:lineRule="auto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spacing w:line="19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gridSpan w:val="8"/>
            <w:tcBorders>
              <w:top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DE094B">
            <w:pPr>
              <w:pStyle w:val="2"/>
            </w:pPr>
            <w:r>
              <w:t>Патентный поверенный или иной представитель</w:t>
            </w:r>
          </w:p>
          <w:sdt>
            <w:sdtPr>
              <w:rPr>
                <w:color w:val="000000"/>
                <w:sz w:val="22"/>
                <w:szCs w:val="22"/>
              </w:rPr>
              <w:alias w:val="PatentAttorney"/>
              <w:tag w:val="PatentAttorney"/>
              <w:id w:val="592814649"/>
              <w:placeholder>
                <w:docPart w:val="7F9A383408CD4EB28489684D5EE2CF74"/>
              </w:placeholder>
              <w:showingPlcHdr/>
            </w:sdtPr>
            <w:sdtContent>
              <w:p w:rsidR="002D2F82" w:rsidRDefault="00951899" w:rsidP="00951899">
                <w:pPr>
                  <w:pStyle w:val="Standard"/>
                  <w:jc w:val="both"/>
                  <w:rPr>
                    <w:color w:val="000000"/>
                    <w:sz w:val="22"/>
                    <w:szCs w:val="22"/>
                  </w:rPr>
                </w:pPr>
                <w:r>
                  <w:rPr>
                    <w:color w:val="000000"/>
                    <w:sz w:val="22"/>
                    <w:szCs w:val="22"/>
                  </w:rPr>
                  <w:t>&lt;74&gt;</w:t>
                </w:r>
              </w:p>
            </w:sdtContent>
          </w:sdt>
        </w:tc>
      </w:tr>
      <w:tr w:rsidR="002D2F82" w:rsidTr="002D2F82"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gridSpan w:val="8"/>
            <w:tcBorders>
              <w:top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DE094B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Адрес для переписки, (полный почтовый адрес с указанием адресата), телефон‚ телефакс, </w:t>
            </w:r>
            <w:r>
              <w:rPr>
                <w:color w:val="000000"/>
                <w:lang w:val="en-US"/>
              </w:rPr>
              <w:t>E</w:t>
            </w:r>
            <w:r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mail</w:t>
            </w:r>
          </w:p>
          <w:sdt>
            <w:sdtPr>
              <w:alias w:val="CorrespondenceContact"/>
              <w:tag w:val="CorrespondenceContact"/>
              <w:id w:val="592814697"/>
              <w:placeholder>
                <w:docPart w:val="2860FA5B4B3748FA82CA7251650876EF"/>
              </w:placeholder>
              <w:showingPlcHdr/>
            </w:sdtPr>
            <w:sdtContent>
              <w:p w:rsidR="002D2F82" w:rsidRDefault="006076FA">
                <w:pPr>
                  <w:pStyle w:val="Standard"/>
                  <w:jc w:val="both"/>
                </w:pPr>
                <w:r>
                  <w:t>&lt;Контакт для переписки&gt;</w:t>
                </w:r>
              </w:p>
            </w:sdtContent>
          </w:sdt>
          <w:p w:rsidR="006076FA" w:rsidRPr="00B26A9C" w:rsidRDefault="00B24E96" w:rsidP="006076FA">
            <w:pPr>
              <w:pStyle w:val="Standard"/>
              <w:jc w:val="both"/>
            </w:pPr>
            <w:sdt>
              <w:sdtPr>
                <w:alias w:val="CorrespondenceAddress"/>
                <w:tag w:val="CorrespondenceAddress"/>
                <w:id w:val="592814700"/>
                <w:placeholder>
                  <w:docPart w:val="669C3CC1713347D88A013F536ED9974A"/>
                </w:placeholder>
                <w:showingPlcHdr/>
              </w:sdtPr>
              <w:sdtContent>
                <w:r w:rsidR="006076FA">
                  <w:t>&lt;адрес для переписки&gt;</w:t>
                </w:r>
              </w:sdtContent>
            </w:sdt>
          </w:p>
          <w:p w:rsidR="006076FA" w:rsidRPr="00B26A9C" w:rsidRDefault="00B24E96" w:rsidP="006076FA">
            <w:pPr>
              <w:pStyle w:val="Standard"/>
              <w:jc w:val="both"/>
            </w:pPr>
            <w:sdt>
              <w:sdtPr>
                <w:alias w:val="CorrespondencePhone"/>
                <w:tag w:val="CorrespondencePhone"/>
                <w:id w:val="592814703"/>
                <w:placeholder>
                  <w:docPart w:val="F6685605426C42E8BF30E864BE6FEFEF"/>
                </w:placeholder>
                <w:showingPlcHdr/>
              </w:sdtPr>
              <w:sdtContent>
                <w:r w:rsidR="006076FA">
                  <w:t>&lt;адрес для переписки&gt;</w:t>
                </w:r>
              </w:sdtContent>
            </w:sdt>
          </w:p>
          <w:p w:rsidR="006076FA" w:rsidRPr="00B26A9C" w:rsidRDefault="00B24E96" w:rsidP="006076FA">
            <w:pPr>
              <w:pStyle w:val="Standard"/>
              <w:jc w:val="both"/>
            </w:pPr>
            <w:sdt>
              <w:sdtPr>
                <w:alias w:val="CorrespondencePhoneFax"/>
                <w:tag w:val="CorrespondencePhoneFax"/>
                <w:id w:val="592814705"/>
                <w:placeholder>
                  <w:docPart w:val="0AB38AFE794E445C980182C0B521F52D"/>
                </w:placeholder>
                <w:showingPlcHdr/>
              </w:sdtPr>
              <w:sdtContent>
                <w:r w:rsidR="006076FA">
                  <w:t>&lt;адрес для переписки&gt;</w:t>
                </w:r>
              </w:sdtContent>
            </w:sdt>
          </w:p>
          <w:p w:rsidR="006076FA" w:rsidRDefault="00B24E96" w:rsidP="006076FA">
            <w:pPr>
              <w:pStyle w:val="Standard"/>
              <w:jc w:val="both"/>
              <w:rPr>
                <w:b w:val="0"/>
                <w:bCs w:val="0"/>
                <w:sz w:val="24"/>
                <w:szCs w:val="24"/>
              </w:rPr>
            </w:pPr>
            <w:sdt>
              <w:sdtPr>
                <w:alias w:val="CorrespondenceEmail"/>
                <w:tag w:val="CorrespondenceEmail"/>
                <w:id w:val="592814706"/>
                <w:placeholder>
                  <w:docPart w:val="635E6A37EB3143E59C5F3F637FDC6DC1"/>
                </w:placeholder>
                <w:showingPlcHdr/>
              </w:sdtPr>
              <w:sdtContent>
                <w:r w:rsidR="006076FA">
                  <w:t>&lt;адрес для переписки&gt;</w:t>
                </w:r>
              </w:sdtContent>
            </w:sdt>
          </w:p>
          <w:p w:rsidR="002D2F82" w:rsidRPr="006076FA" w:rsidRDefault="002D2F82">
            <w:pPr>
              <w:pStyle w:val="Standard"/>
              <w:jc w:val="both"/>
            </w:pPr>
          </w:p>
        </w:tc>
      </w:tr>
      <w:tr w:rsidR="002D2F82" w:rsidTr="002D2F82"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spacing w:line="120" w:lineRule="auto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spacing w:line="12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gridSpan w:val="8"/>
            <w:tcBorders>
              <w:top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DE094B">
            <w:pPr>
              <w:pStyle w:val="Standard"/>
            </w:pPr>
            <w:r>
              <w:rPr>
                <w:rFonts w:ascii="Wingdings" w:eastAsia="Wingdings" w:hAnsi="Wingdings" w:cs="Wingdings"/>
                <w:color w:val="000000"/>
              </w:rPr>
              <w:t></w:t>
            </w:r>
            <w:r>
              <w:t xml:space="preserve"> </w:t>
            </w:r>
            <w:r>
              <w:rPr>
                <w:sz w:val="22"/>
                <w:szCs w:val="22"/>
              </w:rPr>
              <w:t>Испрашивается конвенционный приоритет по ранее поданной заявке (заявкам)</w:t>
            </w:r>
          </w:p>
        </w:tc>
      </w:tr>
      <w:tr w:rsidR="002D2F82" w:rsidTr="002D2F82"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325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DE094B">
            <w:pPr>
              <w:pStyle w:val="Standard"/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Номер первой заявки</w:t>
            </w:r>
          </w:p>
          <w:sdt>
            <w:sdtPr>
              <w:rPr>
                <w:color w:val="000000"/>
              </w:rPr>
              <w:alias w:val="Priority33"/>
              <w:tag w:val="Priority33"/>
              <w:id w:val="592814657"/>
              <w:placeholder>
                <w:docPart w:val="CF8D7219E7F84B83A1988AC6602EB134"/>
              </w:placeholder>
              <w:showingPlcHdr/>
            </w:sdtPr>
            <w:sdtContent>
              <w:p w:rsidR="002D2F82" w:rsidRDefault="006076FA">
                <w:pPr>
                  <w:pStyle w:val="Standard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&lt;PRIORITET_33&gt;</w:t>
                </w:r>
              </w:p>
            </w:sdtContent>
          </w:sdt>
        </w:tc>
        <w:tc>
          <w:tcPr>
            <w:tcW w:w="316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DE094B">
            <w:pPr>
              <w:pStyle w:val="Standard"/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Дата испрашиваемого приоритета</w:t>
            </w:r>
          </w:p>
          <w:sdt>
            <w:sdtPr>
              <w:rPr>
                <w:color w:val="000000"/>
              </w:rPr>
              <w:alias w:val="Priority31"/>
              <w:tag w:val="Priority31"/>
              <w:id w:val="592814653"/>
              <w:placeholder>
                <w:docPart w:val="83195641C00044CAA2A80B31B39AC960"/>
              </w:placeholder>
              <w:showingPlcHdr/>
            </w:sdtPr>
            <w:sdtContent>
              <w:p w:rsidR="002D2F82" w:rsidRDefault="006076FA">
                <w:pPr>
                  <w:pStyle w:val="Standard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&lt;PRIORITET_31&gt;</w:t>
                </w:r>
              </w:p>
            </w:sdtContent>
          </w:sdt>
        </w:tc>
        <w:tc>
          <w:tcPr>
            <w:tcW w:w="3361" w:type="dxa"/>
            <w:gridSpan w:val="4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DE094B">
            <w:pPr>
              <w:pStyle w:val="Standard"/>
              <w:jc w:val="center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Код страны подачи по ST.3</w:t>
            </w:r>
          </w:p>
          <w:sdt>
            <w:sdtPr>
              <w:rPr>
                <w:color w:val="000000"/>
              </w:rPr>
              <w:alias w:val="Priority32"/>
              <w:tag w:val="Priority32"/>
              <w:id w:val="592814655"/>
              <w:placeholder>
                <w:docPart w:val="A096B22D1E4B471FA5B3E04DE887CAFA"/>
              </w:placeholder>
              <w:showingPlcHdr/>
            </w:sdtPr>
            <w:sdtContent>
              <w:p w:rsidR="002D2F82" w:rsidRDefault="006076FA">
                <w:pPr>
                  <w:pStyle w:val="Standard"/>
                  <w:jc w:val="center"/>
                  <w:rPr>
                    <w:color w:val="000000"/>
                  </w:rPr>
                </w:pPr>
                <w:r>
                  <w:rPr>
                    <w:color w:val="000000"/>
                  </w:rPr>
                  <w:t>&lt;PRIORITET_32&gt;</w:t>
                </w:r>
              </w:p>
            </w:sdtContent>
          </w:sdt>
        </w:tc>
      </w:tr>
      <w:tr w:rsidR="002D2F82" w:rsidTr="002D2F82">
        <w:trPr>
          <w:trHeight w:val="492"/>
        </w:trPr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spacing w:line="12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65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spacing w:line="120" w:lineRule="auto"/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</w:pPr>
          </w:p>
          <w:p w:rsidR="002D2F82" w:rsidRDefault="00DE094B">
            <w:pPr>
              <w:pStyle w:val="Standard"/>
              <w:rPr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  <w:t></w:t>
            </w:r>
            <w:r>
              <w:rPr>
                <w:sz w:val="22"/>
                <w:szCs w:val="22"/>
              </w:rPr>
              <w:t xml:space="preserve"> Испрашивается выставочный приоритет</w:t>
            </w:r>
          </w:p>
          <w:p w:rsidR="002D2F82" w:rsidRDefault="002D2F82">
            <w:pPr>
              <w:pStyle w:val="Standard"/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</w:pPr>
          </w:p>
        </w:tc>
        <w:tc>
          <w:tcPr>
            <w:tcW w:w="5116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spacing w:line="120" w:lineRule="auto"/>
              <w:rPr>
                <w:color w:val="000000"/>
                <w:sz w:val="22"/>
                <w:szCs w:val="22"/>
              </w:rPr>
            </w:pPr>
          </w:p>
          <w:p w:rsidR="002D2F82" w:rsidRDefault="00DE094B">
            <w:pPr>
              <w:pStyle w:val="Standard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Дата начала открытого показа</w:t>
            </w:r>
          </w:p>
        </w:tc>
      </w:tr>
      <w:tr w:rsidR="002D2F82" w:rsidTr="002D2F82"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665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DE094B">
            <w:pPr>
              <w:pStyle w:val="Standard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Заявляемое обозначение:</w:t>
            </w:r>
          </w:p>
        </w:tc>
        <w:tc>
          <w:tcPr>
            <w:tcW w:w="5116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spacing w:before="170"/>
              <w:ind w:left="1310" w:hanging="283"/>
              <w:rPr>
                <w:rFonts w:ascii="Wingdings" w:eastAsia="Wingdings" w:hAnsi="Wingdings" w:cs="Wingdings"/>
                <w:b w:val="0"/>
                <w:bCs w:val="0"/>
                <w:color w:val="000000"/>
              </w:rPr>
            </w:pPr>
          </w:p>
        </w:tc>
      </w:tr>
      <w:tr w:rsidR="002D2F82" w:rsidTr="002D2F82"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6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alias w:val="Image"/>
              <w:tag w:val="Image"/>
              <w:id w:val="592814598"/>
              <w:showingPlcHdr/>
              <w:picture/>
            </w:sdtPr>
            <w:sdtContent>
              <w:p w:rsidR="002D2F82" w:rsidRPr="006076FA" w:rsidRDefault="00B13A65" w:rsidP="006076FA">
                <w:pPr>
                  <w:pStyle w:val="Heading2"/>
                  <w:ind w:left="708"/>
                </w:pPr>
                <w:r>
                  <w:rPr>
                    <w:noProof/>
                    <w:lang w:bidi="ar-SA"/>
                  </w:rPr>
                  <w:drawing>
                    <wp:inline distT="0" distB="0" distL="0" distR="0">
                      <wp:extent cx="1701579" cy="1701579"/>
                      <wp:effectExtent l="19050" t="0" r="0" b="0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04717" cy="170471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116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DE094B">
            <w:pPr>
              <w:pStyle w:val="Standard"/>
              <w:spacing w:before="170"/>
              <w:ind w:left="1310" w:hanging="283"/>
              <w:rPr>
                <w:b w:val="0"/>
                <w:bCs w:val="0"/>
              </w:rPr>
            </w:pPr>
            <w:r>
              <w:rPr>
                <w:rFonts w:ascii="Wingdings" w:eastAsia="Wingdings" w:hAnsi="Wingdings" w:cs="Wingdings"/>
                <w:b w:val="0"/>
                <w:bCs w:val="0"/>
                <w:color w:val="000000"/>
              </w:rPr>
              <w:t></w:t>
            </w:r>
            <w:r>
              <w:rPr>
                <w:rFonts w:ascii="Wingdings" w:eastAsia="Wingdings" w:hAnsi="Wingdings" w:cs="Wingdings"/>
                <w:b w:val="0"/>
                <w:bCs w:val="0"/>
                <w:color w:val="000000"/>
              </w:rPr>
              <w:tab/>
            </w:r>
            <w:r>
              <w:rPr>
                <w:b w:val="0"/>
                <w:bCs w:val="0"/>
              </w:rPr>
              <w:t>Товарный знак в стандартном шрифтовом и</w:t>
            </w:r>
            <w:r>
              <w:rPr>
                <w:b w:val="0"/>
                <w:bCs w:val="0"/>
              </w:rPr>
              <w:t>с</w:t>
            </w:r>
            <w:r>
              <w:rPr>
                <w:b w:val="0"/>
                <w:bCs w:val="0"/>
              </w:rPr>
              <w:t>полнении</w:t>
            </w:r>
          </w:p>
          <w:p w:rsidR="002D2F82" w:rsidRDefault="00DE094B">
            <w:pPr>
              <w:pStyle w:val="Standard"/>
              <w:spacing w:before="170" w:after="283"/>
              <w:ind w:left="1310" w:hanging="283"/>
              <w:rPr>
                <w:b w:val="0"/>
                <w:bCs w:val="0"/>
              </w:rPr>
            </w:pPr>
            <w:r>
              <w:rPr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t>Транслитерация</w:t>
            </w:r>
          </w:p>
          <w:p w:rsidR="002D2F82" w:rsidRDefault="00DE094B">
            <w:pPr>
              <w:pStyle w:val="Standard"/>
              <w:spacing w:before="170" w:after="283"/>
              <w:ind w:left="1310" w:hanging="283"/>
              <w:rPr>
                <w:b w:val="0"/>
                <w:bCs w:val="0"/>
              </w:rPr>
            </w:pPr>
            <w:r>
              <w:rPr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t>Перевод</w:t>
            </w:r>
          </w:p>
          <w:p w:rsidR="002D2F82" w:rsidRDefault="00DE094B">
            <w:pPr>
              <w:pStyle w:val="Standard"/>
              <w:spacing w:before="170"/>
              <w:ind w:left="1310" w:hanging="283"/>
              <w:rPr>
                <w:b w:val="0"/>
                <w:bCs w:val="0"/>
              </w:rPr>
            </w:pPr>
            <w:r>
              <w:rPr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t>Товарный знак объемный</w:t>
            </w:r>
          </w:p>
          <w:p w:rsidR="002D2F82" w:rsidRDefault="00DE094B">
            <w:pPr>
              <w:pStyle w:val="Standard"/>
              <w:spacing w:before="170"/>
              <w:ind w:left="1310" w:hanging="283"/>
              <w:rPr>
                <w:b w:val="0"/>
                <w:bCs w:val="0"/>
              </w:rPr>
            </w:pPr>
            <w:r>
              <w:rPr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t>Товарный знак в цветовом исполнении</w:t>
            </w:r>
          </w:p>
          <w:p w:rsidR="002D2F82" w:rsidRDefault="002D2F82">
            <w:pPr>
              <w:pStyle w:val="Standard"/>
              <w:ind w:left="1310" w:hanging="283"/>
              <w:rPr>
                <w:b w:val="0"/>
                <w:bCs w:val="0"/>
              </w:rPr>
            </w:pPr>
          </w:p>
          <w:p w:rsidR="002D2F82" w:rsidRDefault="00DE094B">
            <w:pPr>
              <w:pStyle w:val="Standard"/>
              <w:ind w:left="1310" w:hanging="283"/>
              <w:rPr>
                <w:b w:val="0"/>
                <w:bCs w:val="0"/>
              </w:rPr>
            </w:pPr>
            <w:r>
              <w:rPr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b w:val="0"/>
                <w:bCs w:val="0"/>
              </w:rPr>
              <w:tab/>
              <w:t>Указание цветов:</w:t>
            </w:r>
          </w:p>
          <w:p w:rsidR="002D2F82" w:rsidRDefault="00B24E96" w:rsidP="006076FA">
            <w:pPr>
              <w:pStyle w:val="a8"/>
              <w:ind w:left="1310" w:hanging="283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Colors"/>
                <w:tag w:val="Colors"/>
                <w:id w:val="592814711"/>
                <w:placeholder>
                  <w:docPart w:val="38030786C3C048649C1D6DD6264911BD"/>
                </w:placeholder>
                <w:showingPlcHdr/>
              </w:sdtPr>
              <w:sdtContent>
                <w:r w:rsidR="006076FA">
                  <w:rPr>
                    <w:color w:val="000000"/>
                    <w:sz w:val="24"/>
                    <w:szCs w:val="24"/>
                  </w:rPr>
                  <w:t>&lt;591&gt;</w:t>
                </w:r>
              </w:sdtContent>
            </w:sdt>
          </w:p>
        </w:tc>
      </w:tr>
      <w:tr w:rsidR="002D2F82" w:rsidTr="002D2F82">
        <w:trPr>
          <w:trHeight w:val="510"/>
        </w:trPr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Pr="006076FA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DE094B">
            <w:pPr>
              <w:pStyle w:val="Standard"/>
              <w:tabs>
                <w:tab w:val="left" w:pos="-250"/>
                <w:tab w:val="left" w:pos="600"/>
              </w:tabs>
              <w:ind w:left="600" w:hanging="283"/>
              <w:jc w:val="both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z w:val="16"/>
                <w:szCs w:val="16"/>
              </w:rPr>
              <w:t>*</w:t>
            </w:r>
            <w:r>
              <w:rPr>
                <w:b w:val="0"/>
                <w:bCs w:val="0"/>
                <w:sz w:val="16"/>
                <w:szCs w:val="16"/>
              </w:rPr>
              <w:tab/>
            </w:r>
            <w:r>
              <w:rPr>
                <w:b w:val="0"/>
                <w:bCs w:val="0"/>
                <w:color w:val="000000"/>
                <w:sz w:val="16"/>
                <w:szCs w:val="16"/>
              </w:rPr>
              <w:t>Заполняется на казахском и русском языках для заявителей Республики Казахстан;</w:t>
            </w:r>
          </w:p>
          <w:p w:rsidR="002D2F82" w:rsidRDefault="00DE094B">
            <w:pPr>
              <w:pStyle w:val="Standard"/>
              <w:tabs>
                <w:tab w:val="left" w:pos="-108"/>
                <w:tab w:val="left" w:pos="600"/>
              </w:tabs>
              <w:ind w:left="600" w:hanging="283"/>
              <w:rPr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b w:val="0"/>
                <w:bCs w:val="0"/>
                <w:color w:val="000000"/>
                <w:sz w:val="16"/>
                <w:szCs w:val="16"/>
              </w:rPr>
              <w:t>латинскими буквами и в казахской (или русской) транслитерации для иностранных заявителей</w:t>
            </w:r>
          </w:p>
          <w:p w:rsidR="002D2F82" w:rsidRDefault="00DE094B">
            <w:pPr>
              <w:pStyle w:val="Standard"/>
              <w:tabs>
                <w:tab w:val="left" w:pos="-108"/>
                <w:tab w:val="left" w:pos="600"/>
              </w:tabs>
              <w:ind w:left="600" w:hanging="283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**</w:t>
            </w:r>
            <w:r>
              <w:rPr>
                <w:b w:val="0"/>
                <w:bCs w:val="0"/>
                <w:sz w:val="16"/>
                <w:szCs w:val="16"/>
              </w:rPr>
              <w:tab/>
              <w:t xml:space="preserve">латинскими буквами 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дляиностранных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заявителей</w:t>
            </w:r>
            <w:r>
              <w:rPr>
                <w:b w:val="0"/>
                <w:bCs w:val="0"/>
                <w:color w:val="000000"/>
                <w:sz w:val="16"/>
                <w:szCs w:val="16"/>
              </w:rPr>
              <w:t xml:space="preserve">   </w:t>
            </w:r>
          </w:p>
          <w:p w:rsidR="002D2F82" w:rsidRDefault="00DE094B">
            <w:pPr>
              <w:pStyle w:val="Standard"/>
              <w:tabs>
                <w:tab w:val="left" w:pos="-108"/>
                <w:tab w:val="left" w:pos="600"/>
              </w:tabs>
              <w:ind w:left="600" w:hanging="283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  <w:sz w:val="16"/>
                <w:szCs w:val="16"/>
              </w:rPr>
              <w:t xml:space="preserve">                                    нужное отметить</w:t>
            </w:r>
            <w:r>
              <w:rPr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ascii="Wingdings" w:eastAsia="Wingdings" w:hAnsi="Wingdings" w:cs="Wingdings"/>
                <w:b w:val="0"/>
                <w:bCs w:val="0"/>
                <w:sz w:val="24"/>
                <w:szCs w:val="24"/>
              </w:rPr>
              <w:t></w:t>
            </w:r>
          </w:p>
        </w:tc>
      </w:tr>
      <w:tr w:rsidR="002D2F82" w:rsidTr="002D2F82"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tabs>
                <w:tab w:val="left" w:pos="0"/>
              </w:tabs>
              <w:spacing w:before="113" w:line="120" w:lineRule="auto"/>
              <w:jc w:val="both"/>
              <w:rPr>
                <w:color w:val="000000"/>
                <w:sz w:val="20"/>
                <w:szCs w:val="20"/>
              </w:rPr>
            </w:pPr>
          </w:p>
          <w:p w:rsidR="002D2F82" w:rsidRDefault="00DE094B">
            <w:pPr>
              <w:pStyle w:val="Standard"/>
              <w:tabs>
                <w:tab w:val="left" w:pos="0"/>
              </w:tabs>
              <w:spacing w:before="113" w:line="12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Товары и услуги, для которых испрашивается охрана товарного знака, сгруппированные по классам</w:t>
            </w:r>
          </w:p>
          <w:p w:rsidR="002D2F82" w:rsidRDefault="00DE094B">
            <w:pPr>
              <w:pStyle w:val="Standard"/>
              <w:tabs>
                <w:tab w:val="left" w:pos="0"/>
              </w:tabs>
              <w:spacing w:before="113" w:line="12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МКТУ</w:t>
            </w:r>
          </w:p>
          <w:p w:rsidR="002D2F82" w:rsidRDefault="002D2F82">
            <w:pPr>
              <w:pStyle w:val="Standard"/>
              <w:jc w:val="both"/>
              <w:rPr>
                <w:b w:val="0"/>
                <w:bCs w:val="0"/>
                <w:sz w:val="24"/>
                <w:szCs w:val="24"/>
              </w:rPr>
            </w:pPr>
          </w:p>
          <w:p w:rsidR="002D2F82" w:rsidRDefault="00B24E96" w:rsidP="00B1149A">
            <w:pPr>
              <w:pStyle w:val="Standard"/>
              <w:jc w:val="both"/>
              <w:rPr>
                <w:color w:val="000000"/>
                <w:sz w:val="20"/>
                <w:szCs w:val="20"/>
              </w:rPr>
            </w:pPr>
            <w:sdt>
              <w:sdtPr>
                <w:rPr>
                  <w:color w:val="000000"/>
                  <w:sz w:val="20"/>
                  <w:szCs w:val="20"/>
                </w:rPr>
                <w:alias w:val="Icgs511"/>
                <w:tag w:val="Icgs511"/>
                <w:id w:val="592814715"/>
                <w:placeholder>
                  <w:docPart w:val="C4CD36DA0EF04315A5CDE01A4623126E"/>
                </w:placeholder>
                <w:showingPlcHdr/>
              </w:sdtPr>
              <w:sdtContent>
                <w:r w:rsidR="00B1149A">
                  <w:rPr>
                    <w:color w:val="000000"/>
                    <w:sz w:val="20"/>
                    <w:szCs w:val="20"/>
                  </w:rPr>
                  <w:t>&lt;SV_TZ_510&gt;</w:t>
                </w:r>
              </w:sdtContent>
            </w:sdt>
          </w:p>
        </w:tc>
      </w:tr>
      <w:tr w:rsidR="002D2F82" w:rsidTr="002D2F82"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gridSpan w:val="8"/>
            <w:tcBorders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DE094B">
            <w:pPr>
              <w:pStyle w:val="Standard"/>
              <w:tabs>
                <w:tab w:val="left" w:pos="0"/>
              </w:tabs>
              <w:spacing w:before="113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Заявляемое обозначение имеет более раннюю регистрацию в Казахстане</w:t>
            </w:r>
            <w:proofErr w:type="gramStart"/>
            <w:r>
              <w:rPr>
                <w:color w:val="000000"/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 xml:space="preserve"> № </w:t>
            </w:r>
            <w:proofErr w:type="gramStart"/>
            <w:r>
              <w:rPr>
                <w:sz w:val="20"/>
                <w:szCs w:val="20"/>
              </w:rPr>
              <w:t>р</w:t>
            </w:r>
            <w:proofErr w:type="gramEnd"/>
            <w:r>
              <w:rPr>
                <w:sz w:val="20"/>
                <w:szCs w:val="20"/>
              </w:rPr>
              <w:t>егистрации _____________</w:t>
            </w:r>
          </w:p>
          <w:p w:rsidR="002D2F82" w:rsidRDefault="002D2F82" w:rsidP="00B1149A">
            <w:pPr>
              <w:pStyle w:val="Standard"/>
              <w:tabs>
                <w:tab w:val="left" w:pos="0"/>
              </w:tabs>
              <w:spacing w:before="113" w:line="72" w:lineRule="auto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D2F82" w:rsidTr="002D2F82"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781" w:type="dxa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149A" w:rsidRPr="00B26A9C" w:rsidRDefault="00DE094B" w:rsidP="00B26A9C">
            <w:pPr>
              <w:pStyle w:val="Standard"/>
              <w:tabs>
                <w:tab w:val="left" w:pos="0"/>
              </w:tabs>
              <w:spacing w:before="113"/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Перечень прилагаемых документов:</w:t>
            </w:r>
          </w:p>
          <w:p w:rsidR="002D2F82" w:rsidRDefault="00DE094B">
            <w:pPr>
              <w:pStyle w:val="Standard"/>
              <w:tabs>
                <w:tab w:val="left" w:pos="283"/>
              </w:tabs>
              <w:rPr>
                <w:b w:val="0"/>
                <w:bCs w:val="0"/>
              </w:rPr>
            </w:pPr>
            <w:r>
              <w:rPr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b w:val="0"/>
                <w:bCs w:val="0"/>
                <w:sz w:val="16"/>
                <w:szCs w:val="16"/>
              </w:rPr>
              <w:t xml:space="preserve">Документ, подтверждающий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гос</w:t>
            </w:r>
            <w:proofErr w:type="gramStart"/>
            <w:r>
              <w:rPr>
                <w:b w:val="0"/>
                <w:bCs w:val="0"/>
                <w:sz w:val="16"/>
                <w:szCs w:val="16"/>
              </w:rPr>
              <w:t>.р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егистрацию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 индивидуального предпринимателя в Республике Казахстан</w:t>
            </w:r>
          </w:p>
          <w:p w:rsidR="002D2F82" w:rsidRDefault="00DE094B">
            <w:pPr>
              <w:pStyle w:val="Standard"/>
              <w:tabs>
                <w:tab w:val="left" w:pos="283"/>
              </w:tabs>
              <w:rPr>
                <w:b w:val="0"/>
                <w:bCs w:val="0"/>
              </w:rPr>
            </w:pPr>
            <w:r>
              <w:rPr>
                <w:rFonts w:ascii="Wingdings" w:eastAsia="Wingdings" w:hAnsi="Wingdings" w:cs="Wingdings"/>
                <w:b w:val="0"/>
                <w:bCs w:val="0"/>
                <w:color w:val="000000"/>
              </w:rPr>
              <w:t></w:t>
            </w:r>
            <w:r>
              <w:rPr>
                <w:rFonts w:ascii="Wingdings" w:eastAsia="Wingdings" w:hAnsi="Wingdings" w:cs="Wingdings"/>
                <w:b w:val="0"/>
                <w:bCs w:val="0"/>
                <w:color w:val="000000"/>
              </w:rPr>
              <w:tab/>
            </w:r>
            <w:r>
              <w:rPr>
                <w:b w:val="0"/>
                <w:bCs w:val="0"/>
                <w:sz w:val="16"/>
                <w:szCs w:val="16"/>
              </w:rPr>
              <w:t xml:space="preserve">Изображения заявляемого обозначения: черно-белые в количестве ______, цветные в количестве ______  </w:t>
            </w:r>
          </w:p>
          <w:p w:rsidR="002D2F82" w:rsidRDefault="00DE094B">
            <w:pPr>
              <w:pStyle w:val="Standard"/>
              <w:tabs>
                <w:tab w:val="left" w:pos="283"/>
              </w:tabs>
              <w:rPr>
                <w:b w:val="0"/>
                <w:bCs w:val="0"/>
              </w:rPr>
            </w:pPr>
            <w:r>
              <w:rPr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b w:val="0"/>
                <w:bCs w:val="0"/>
                <w:sz w:val="16"/>
                <w:szCs w:val="16"/>
              </w:rPr>
              <w:t>Описание обозначения</w:t>
            </w:r>
          </w:p>
          <w:p w:rsidR="002D2F82" w:rsidRDefault="00DE094B">
            <w:pPr>
              <w:pStyle w:val="Standard"/>
              <w:tabs>
                <w:tab w:val="left" w:pos="283"/>
              </w:tabs>
              <w:rPr>
                <w:b w:val="0"/>
                <w:bCs w:val="0"/>
              </w:rPr>
            </w:pPr>
            <w:r>
              <w:rPr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b w:val="0"/>
                <w:bCs w:val="0"/>
                <w:sz w:val="16"/>
                <w:szCs w:val="16"/>
              </w:rPr>
              <w:t>Перечень товаров/услуг (если он не поместился на бланке)</w:t>
            </w:r>
          </w:p>
          <w:p w:rsidR="002D2F82" w:rsidRDefault="00DE094B">
            <w:pPr>
              <w:pStyle w:val="Standard"/>
              <w:tabs>
                <w:tab w:val="left" w:pos="283"/>
              </w:tabs>
              <w:rPr>
                <w:b w:val="0"/>
                <w:bCs w:val="0"/>
              </w:rPr>
            </w:pPr>
            <w:r>
              <w:rPr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b w:val="0"/>
                <w:bCs w:val="0"/>
                <w:sz w:val="16"/>
                <w:szCs w:val="16"/>
              </w:rPr>
              <w:t>Перечень заявителей (если их несколько)</w:t>
            </w:r>
          </w:p>
          <w:p w:rsidR="002D2F82" w:rsidRDefault="00DE094B">
            <w:pPr>
              <w:pStyle w:val="Standard"/>
              <w:tabs>
                <w:tab w:val="left" w:pos="283"/>
              </w:tabs>
              <w:rPr>
                <w:b w:val="0"/>
                <w:bCs w:val="0"/>
              </w:rPr>
            </w:pPr>
            <w:r>
              <w:rPr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b w:val="0"/>
                <w:bCs w:val="0"/>
                <w:sz w:val="16"/>
                <w:szCs w:val="16"/>
              </w:rPr>
              <w:t xml:space="preserve">Документ об оплате: </w:t>
            </w:r>
            <w:proofErr w:type="spellStart"/>
            <w:proofErr w:type="gramStart"/>
            <w:r>
              <w:rPr>
                <w:b w:val="0"/>
                <w:bCs w:val="0"/>
                <w:sz w:val="16"/>
                <w:szCs w:val="16"/>
              </w:rPr>
              <w:t>c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чет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 xml:space="preserve">/ платежное поручение № </w:t>
            </w:r>
            <w:r>
              <w:rPr>
                <w:b w:val="0"/>
                <w:bCs w:val="0"/>
                <w:sz w:val="16"/>
                <w:szCs w:val="16"/>
              </w:rPr>
              <w:softHyphen/>
            </w:r>
            <w:r>
              <w:rPr>
                <w:b w:val="0"/>
                <w:bCs w:val="0"/>
                <w:sz w:val="16"/>
                <w:szCs w:val="16"/>
              </w:rPr>
              <w:softHyphen/>
            </w:r>
            <w:r>
              <w:rPr>
                <w:b w:val="0"/>
                <w:bCs w:val="0"/>
                <w:sz w:val="16"/>
                <w:szCs w:val="16"/>
              </w:rPr>
              <w:softHyphen/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______от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______________</w:t>
            </w:r>
          </w:p>
          <w:p w:rsidR="002D2F82" w:rsidRDefault="00DE094B">
            <w:pPr>
              <w:pStyle w:val="Standard"/>
              <w:tabs>
                <w:tab w:val="left" w:pos="283"/>
              </w:tabs>
              <w:rPr>
                <w:b w:val="0"/>
                <w:bCs w:val="0"/>
              </w:rPr>
            </w:pPr>
            <w:r>
              <w:rPr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b w:val="0"/>
                <w:bCs w:val="0"/>
                <w:sz w:val="16"/>
                <w:szCs w:val="16"/>
              </w:rPr>
              <w:t>Доверенность</w:t>
            </w:r>
          </w:p>
          <w:p w:rsidR="002D2F82" w:rsidRDefault="00DE094B">
            <w:pPr>
              <w:pStyle w:val="Standard"/>
              <w:tabs>
                <w:tab w:val="left" w:pos="283"/>
              </w:tabs>
              <w:rPr>
                <w:b w:val="0"/>
                <w:bCs w:val="0"/>
              </w:rPr>
            </w:pPr>
            <w:r>
              <w:rPr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b w:val="0"/>
                <w:bCs w:val="0"/>
                <w:sz w:val="16"/>
                <w:szCs w:val="16"/>
              </w:rPr>
              <w:t>Заверенная копия ранее поданной заявк</w:t>
            </w:r>
            <w:proofErr w:type="gramStart"/>
            <w:r>
              <w:rPr>
                <w:b w:val="0"/>
                <w:bCs w:val="0"/>
                <w:sz w:val="16"/>
                <w:szCs w:val="16"/>
              </w:rPr>
              <w:t>и(</w:t>
            </w:r>
            <w:proofErr w:type="gramEnd"/>
            <w:r>
              <w:rPr>
                <w:b w:val="0"/>
                <w:bCs w:val="0"/>
                <w:sz w:val="16"/>
                <w:szCs w:val="16"/>
              </w:rPr>
              <w:t>-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ок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)</w:t>
            </w:r>
          </w:p>
          <w:p w:rsidR="002D2F82" w:rsidRDefault="00DE094B">
            <w:pPr>
              <w:pStyle w:val="Standard"/>
              <w:tabs>
                <w:tab w:val="left" w:pos="283"/>
              </w:tabs>
              <w:rPr>
                <w:b w:val="0"/>
                <w:bCs w:val="0"/>
              </w:rPr>
            </w:pPr>
            <w:r>
              <w:rPr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b w:val="0"/>
                <w:bCs w:val="0"/>
                <w:sz w:val="16"/>
                <w:szCs w:val="16"/>
              </w:rPr>
              <w:t>Перевод копии ранее поданной  заявки</w:t>
            </w:r>
          </w:p>
          <w:p w:rsidR="002D2F82" w:rsidRDefault="00DE094B">
            <w:pPr>
              <w:pStyle w:val="Standard"/>
              <w:tabs>
                <w:tab w:val="left" w:pos="283"/>
              </w:tabs>
              <w:rPr>
                <w:b w:val="0"/>
                <w:bCs w:val="0"/>
              </w:rPr>
            </w:pPr>
            <w:r>
              <w:rPr>
                <w:rFonts w:ascii="Wingdings" w:eastAsia="Wingdings" w:hAnsi="Wingdings" w:cs="Wingdings"/>
                <w:b w:val="0"/>
                <w:bCs w:val="0"/>
              </w:rPr>
              <w:t></w:t>
            </w:r>
            <w:r>
              <w:rPr>
                <w:rFonts w:ascii="Wingdings" w:eastAsia="Wingdings" w:hAnsi="Wingdings" w:cs="Wingdings"/>
                <w:b w:val="0"/>
                <w:bCs w:val="0"/>
              </w:rPr>
              <w:tab/>
            </w:r>
            <w:r>
              <w:rPr>
                <w:b w:val="0"/>
                <w:bCs w:val="0"/>
                <w:sz w:val="16"/>
                <w:szCs w:val="16"/>
              </w:rPr>
              <w:t>Соглашение о коллективном знаке</w:t>
            </w:r>
          </w:p>
          <w:p w:rsidR="002D2F82" w:rsidRDefault="00DE094B">
            <w:pPr>
              <w:pStyle w:val="Standard"/>
              <w:numPr>
                <w:ilvl w:val="0"/>
                <w:numId w:val="2"/>
              </w:numPr>
              <w:spacing w:before="113" w:line="72" w:lineRule="auto"/>
              <w:ind w:left="0" w:firstLine="0"/>
              <w:jc w:val="both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 xml:space="preserve">Другие документы (указать)‚ в т.ч. отмеченные в п._______                                                          </w:t>
            </w:r>
          </w:p>
          <w:p w:rsidR="002D2F82" w:rsidRDefault="00DE094B">
            <w:pPr>
              <w:pStyle w:val="Standard"/>
              <w:numPr>
                <w:ilvl w:val="0"/>
                <w:numId w:val="1"/>
              </w:numPr>
              <w:tabs>
                <w:tab w:val="left" w:pos="459"/>
              </w:tabs>
              <w:spacing w:before="113" w:line="72" w:lineRule="auto"/>
              <w:ind w:left="33" w:firstLine="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</w:rPr>
              <w:t>Всего листов</w:t>
            </w:r>
            <w:r>
              <w:rPr>
                <w:b w:val="0"/>
                <w:bCs w:val="0"/>
                <w:color w:val="000000"/>
              </w:rPr>
              <w:softHyphen/>
            </w:r>
            <w:r>
              <w:rPr>
                <w:b w:val="0"/>
                <w:bCs w:val="0"/>
                <w:color w:val="000000"/>
              </w:rPr>
              <w:softHyphen/>
            </w:r>
            <w:r>
              <w:rPr>
                <w:b w:val="0"/>
                <w:bCs w:val="0"/>
                <w:color w:val="000000"/>
              </w:rPr>
              <w:softHyphen/>
            </w:r>
            <w:r>
              <w:rPr>
                <w:b w:val="0"/>
                <w:bCs w:val="0"/>
                <w:color w:val="000000"/>
              </w:rPr>
              <w:softHyphen/>
              <w:t xml:space="preserve"> __________________</w:t>
            </w:r>
            <w:r>
              <w:rPr>
                <w:b w:val="0"/>
                <w:bCs w:val="0"/>
                <w:sz w:val="16"/>
                <w:szCs w:val="16"/>
              </w:rPr>
              <w:t>________________________</w:t>
            </w:r>
          </w:p>
          <w:p w:rsidR="002D2F82" w:rsidRDefault="00DE094B">
            <w:pPr>
              <w:pStyle w:val="Standard"/>
              <w:tabs>
                <w:tab w:val="left" w:pos="317"/>
              </w:tabs>
              <w:spacing w:before="113" w:line="72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</w:t>
            </w:r>
          </w:p>
        </w:tc>
      </w:tr>
      <w:tr w:rsidR="002D2F82" w:rsidTr="002D2F82"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2D2F82" w:rsidRDefault="002D2F8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781" w:type="dxa"/>
            <w:gridSpan w:val="8"/>
            <w:tcBorders>
              <w:top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DE094B">
            <w:pPr>
              <w:pStyle w:val="Standard"/>
              <w:tabs>
                <w:tab w:val="left" w:pos="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Настоящим </w:t>
            </w:r>
            <w:proofErr w:type="gramStart"/>
            <w:r>
              <w:rPr>
                <w:color w:val="000000"/>
                <w:sz w:val="22"/>
                <w:szCs w:val="22"/>
              </w:rPr>
              <w:t>подтверждаю</w:t>
            </w:r>
            <w:proofErr w:type="gramEnd"/>
            <w:r>
              <w:rPr>
                <w:color w:val="000000"/>
                <w:sz w:val="22"/>
                <w:szCs w:val="22"/>
              </w:rPr>
              <w:t>‚ что подача на регистрацию заявляемого обозначения не нарушает права интеллектуальной собственности других лиц</w:t>
            </w:r>
          </w:p>
        </w:tc>
      </w:tr>
      <w:tr w:rsidR="002D2F82" w:rsidTr="002D2F82">
        <w:tc>
          <w:tcPr>
            <w:tcW w:w="4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F82" w:rsidRDefault="002D2F82">
            <w:pPr>
              <w:pStyle w:val="Standard"/>
              <w:spacing w:line="240" w:lineRule="atLeast"/>
              <w:rPr>
                <w:color w:val="000000"/>
                <w:sz w:val="20"/>
                <w:szCs w:val="20"/>
              </w:rPr>
            </w:pPr>
          </w:p>
          <w:p w:rsidR="002D2F82" w:rsidRDefault="00DE094B">
            <w:pPr>
              <w:pStyle w:val="Standard"/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Подпись       </w:t>
            </w:r>
          </w:p>
          <w:p w:rsidR="002D2F82" w:rsidRDefault="002D2F82">
            <w:pPr>
              <w:pStyle w:val="Standard"/>
              <w:spacing w:line="240" w:lineRule="atLeast"/>
              <w:rPr>
                <w:color w:val="000000"/>
                <w:sz w:val="20"/>
                <w:szCs w:val="20"/>
              </w:rPr>
            </w:pPr>
          </w:p>
          <w:p w:rsidR="002D2F82" w:rsidRDefault="00DE094B">
            <w:pPr>
              <w:pStyle w:val="Standard"/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Должность (ФИО)</w:t>
            </w:r>
          </w:p>
          <w:p w:rsidR="002D2F82" w:rsidRDefault="00DE094B">
            <w:pPr>
              <w:pStyle w:val="Standard"/>
              <w:spacing w:line="240" w:lineRule="atLeas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</w:t>
            </w:r>
          </w:p>
          <w:p w:rsidR="002D2F82" w:rsidRDefault="00DE094B">
            <w:pPr>
              <w:pStyle w:val="Standard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</w:t>
            </w:r>
          </w:p>
          <w:p w:rsidR="002D2F82" w:rsidRDefault="002D2F82">
            <w:pPr>
              <w:pStyle w:val="Standard"/>
              <w:spacing w:line="240" w:lineRule="atLeast"/>
              <w:rPr>
                <w:b w:val="0"/>
                <w:bCs w:val="0"/>
                <w:sz w:val="20"/>
                <w:szCs w:val="20"/>
              </w:rPr>
            </w:pPr>
          </w:p>
          <w:p w:rsidR="002D2F82" w:rsidRDefault="00DE094B">
            <w:pPr>
              <w:pStyle w:val="Standard"/>
              <w:tabs>
                <w:tab w:val="left" w:pos="0"/>
              </w:tabs>
              <w:spacing w:before="113" w:line="192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</w:tbl>
    <w:p w:rsidR="002D2F82" w:rsidRDefault="002D2F82">
      <w:pPr>
        <w:pStyle w:val="Standard"/>
      </w:pPr>
    </w:p>
    <w:sectPr w:rsidR="002D2F82" w:rsidSect="002D2F82">
      <w:pgSz w:w="11907" w:h="16840"/>
      <w:pgMar w:top="357" w:right="567" w:bottom="142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BD4" w:rsidRDefault="002A4BD4" w:rsidP="002D2F82">
      <w:r>
        <w:separator/>
      </w:r>
    </w:p>
  </w:endnote>
  <w:endnote w:type="continuationSeparator" w:id="0">
    <w:p w:rsidR="002A4BD4" w:rsidRDefault="002A4BD4" w:rsidP="002D2F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Zan Courier New">
    <w:altName w:val="MS Gothic"/>
    <w:charset w:val="0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BD4" w:rsidRDefault="002A4BD4" w:rsidP="002D2F82">
      <w:r w:rsidRPr="002D2F82">
        <w:rPr>
          <w:color w:val="000000"/>
        </w:rPr>
        <w:separator/>
      </w:r>
    </w:p>
  </w:footnote>
  <w:footnote w:type="continuationSeparator" w:id="0">
    <w:p w:rsidR="002A4BD4" w:rsidRDefault="002A4BD4" w:rsidP="002D2F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51711"/>
    <w:multiLevelType w:val="multilevel"/>
    <w:tmpl w:val="508A4A64"/>
    <w:styleLink w:val="RTFNum2"/>
    <w:lvl w:ilvl="0">
      <w:numFmt w:val="bullet"/>
      <w:lvlText w:val=""/>
      <w:lvlJc w:val="left"/>
      <w:pPr>
        <w:ind w:left="720" w:hanging="360"/>
      </w:pPr>
      <w:rPr>
        <w:rFonts w:ascii="Wingdings" w:eastAsia="Times New Roman" w:hAnsi="Wingdings" w:cs="Wingdings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F82"/>
    <w:rsid w:val="000D6634"/>
    <w:rsid w:val="000E1373"/>
    <w:rsid w:val="001467A9"/>
    <w:rsid w:val="002A4BD4"/>
    <w:rsid w:val="002D2F82"/>
    <w:rsid w:val="006076FA"/>
    <w:rsid w:val="008B3CE3"/>
    <w:rsid w:val="00951899"/>
    <w:rsid w:val="00B1149A"/>
    <w:rsid w:val="00B13A65"/>
    <w:rsid w:val="00B24E96"/>
    <w:rsid w:val="00B26A9C"/>
    <w:rsid w:val="00DE094B"/>
    <w:rsid w:val="00E637D9"/>
    <w:rsid w:val="00F1694A"/>
    <w:rsid w:val="00FC6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sz w:val="24"/>
        <w:szCs w:val="24"/>
        <w:lang w:val="ru-RU" w:eastAsia="ru-RU" w:bidi="ru-RU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94A"/>
  </w:style>
  <w:style w:type="paragraph" w:styleId="1">
    <w:name w:val="heading 1"/>
    <w:basedOn w:val="Standard"/>
    <w:next w:val="Standard"/>
    <w:rsid w:val="002D2F82"/>
    <w:pPr>
      <w:keepNext/>
      <w:outlineLvl w:val="0"/>
    </w:pPr>
    <w:rPr>
      <w:color w:val="000000"/>
      <w:sz w:val="24"/>
      <w:szCs w:val="24"/>
    </w:rPr>
  </w:style>
  <w:style w:type="paragraph" w:styleId="2">
    <w:name w:val="heading 2"/>
    <w:basedOn w:val="Standard"/>
    <w:next w:val="Standard"/>
    <w:rsid w:val="002D2F82"/>
    <w:pPr>
      <w:keepNext/>
      <w:outlineLvl w:val="1"/>
    </w:pPr>
    <w:rPr>
      <w:color w:val="000000"/>
    </w:rPr>
  </w:style>
  <w:style w:type="paragraph" w:styleId="3">
    <w:name w:val="heading 3"/>
    <w:basedOn w:val="Standard"/>
    <w:next w:val="Standard"/>
    <w:rsid w:val="002D2F82"/>
    <w:pPr>
      <w:keepNext/>
      <w:jc w:val="center"/>
      <w:outlineLvl w:val="2"/>
    </w:pPr>
    <w:rPr>
      <w:color w:val="000000"/>
      <w:sz w:val="40"/>
      <w:szCs w:val="40"/>
    </w:rPr>
  </w:style>
  <w:style w:type="paragraph" w:styleId="4">
    <w:name w:val="heading 4"/>
    <w:basedOn w:val="Standard"/>
    <w:next w:val="Standard"/>
    <w:rsid w:val="002D2F82"/>
    <w:pPr>
      <w:keepNext/>
      <w:jc w:val="center"/>
      <w:outlineLvl w:val="3"/>
    </w:pPr>
    <w:rPr>
      <w:lang w:val="en-US"/>
    </w:rPr>
  </w:style>
  <w:style w:type="paragraph" w:styleId="5">
    <w:name w:val="heading 5"/>
    <w:basedOn w:val="Standard"/>
    <w:next w:val="Standard"/>
    <w:rsid w:val="002D2F82"/>
    <w:pPr>
      <w:keepNext/>
      <w:jc w:val="center"/>
      <w:outlineLvl w:val="4"/>
    </w:pPr>
    <w:rPr>
      <w:sz w:val="40"/>
      <w:szCs w:val="40"/>
      <w:lang w:val="en-US"/>
    </w:rPr>
  </w:style>
  <w:style w:type="paragraph" w:styleId="6">
    <w:name w:val="heading 6"/>
    <w:basedOn w:val="Standard"/>
    <w:next w:val="Standard"/>
    <w:rsid w:val="002D2F82"/>
    <w:pPr>
      <w:keepNext/>
      <w:outlineLvl w:val="5"/>
    </w:pPr>
    <w:rPr>
      <w:color w:val="000000"/>
      <w:sz w:val="22"/>
      <w:szCs w:val="22"/>
    </w:rPr>
  </w:style>
  <w:style w:type="paragraph" w:styleId="7">
    <w:name w:val="heading 7"/>
    <w:basedOn w:val="Standard"/>
    <w:next w:val="Standard"/>
    <w:rsid w:val="002D2F82"/>
    <w:pPr>
      <w:keepNext/>
      <w:jc w:val="both"/>
      <w:outlineLvl w:val="6"/>
    </w:pPr>
    <w:rPr>
      <w:b w:val="0"/>
      <w:bCs w:val="0"/>
      <w:sz w:val="24"/>
      <w:szCs w:val="24"/>
    </w:rPr>
  </w:style>
  <w:style w:type="paragraph" w:styleId="8">
    <w:name w:val="heading 8"/>
    <w:basedOn w:val="Standard"/>
    <w:next w:val="Standard"/>
    <w:rsid w:val="002D2F82"/>
    <w:pPr>
      <w:keepNext/>
      <w:jc w:val="both"/>
      <w:outlineLvl w:val="7"/>
    </w:pPr>
    <w:rPr>
      <w:sz w:val="24"/>
      <w:szCs w:val="24"/>
    </w:rPr>
  </w:style>
  <w:style w:type="paragraph" w:styleId="9">
    <w:name w:val="heading 9"/>
    <w:basedOn w:val="Standard"/>
    <w:next w:val="Standard"/>
    <w:rsid w:val="002D2F82"/>
    <w:pPr>
      <w:keepNext/>
      <w:jc w:val="center"/>
      <w:outlineLvl w:val="8"/>
    </w:pPr>
    <w:rPr>
      <w:rFonts w:ascii="Arial" w:eastAsia="Arial" w:hAnsi="Arial" w:cs="Arial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D2F82"/>
    <w:pPr>
      <w:suppressAutoHyphens w:val="0"/>
      <w:autoSpaceDE/>
      <w:textAlignment w:val="auto"/>
    </w:pPr>
    <w:rPr>
      <w:b/>
      <w:bCs/>
      <w:sz w:val="18"/>
      <w:szCs w:val="18"/>
    </w:rPr>
  </w:style>
  <w:style w:type="paragraph" w:customStyle="1" w:styleId="Heading">
    <w:name w:val="Heading"/>
    <w:basedOn w:val="Standard"/>
    <w:next w:val="Textbody"/>
    <w:rsid w:val="002D2F8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2D2F82"/>
    <w:rPr>
      <w:sz w:val="22"/>
      <w:szCs w:val="22"/>
    </w:rPr>
  </w:style>
  <w:style w:type="paragraph" w:styleId="a3">
    <w:name w:val="Title"/>
    <w:basedOn w:val="Standard"/>
    <w:next w:val="Textbody"/>
    <w:rsid w:val="002D2F82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rsid w:val="002D2F82"/>
    <w:pPr>
      <w:jc w:val="center"/>
    </w:pPr>
    <w:rPr>
      <w:i/>
      <w:iCs/>
    </w:rPr>
  </w:style>
  <w:style w:type="paragraph" w:styleId="a5">
    <w:name w:val="List"/>
    <w:basedOn w:val="Textbody"/>
    <w:rsid w:val="002D2F82"/>
    <w:rPr>
      <w:rFonts w:cs="Tahoma"/>
    </w:rPr>
  </w:style>
  <w:style w:type="paragraph" w:customStyle="1" w:styleId="Caption">
    <w:name w:val="Caption"/>
    <w:basedOn w:val="Standard"/>
    <w:rsid w:val="002D2F82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2D2F82"/>
    <w:pPr>
      <w:suppressLineNumbers/>
    </w:pPr>
    <w:rPr>
      <w:rFonts w:cs="Tahoma"/>
    </w:rPr>
  </w:style>
  <w:style w:type="paragraph" w:styleId="20">
    <w:name w:val="Body Text 2"/>
    <w:basedOn w:val="Standard"/>
    <w:rsid w:val="002D2F82"/>
    <w:pPr>
      <w:jc w:val="both"/>
    </w:pPr>
    <w:rPr>
      <w:b w:val="0"/>
      <w:bCs w:val="0"/>
      <w:sz w:val="24"/>
      <w:szCs w:val="24"/>
    </w:rPr>
  </w:style>
  <w:style w:type="paragraph" w:styleId="a6">
    <w:name w:val="Balloon Text"/>
    <w:basedOn w:val="Standard"/>
    <w:rsid w:val="002D2F82"/>
    <w:rPr>
      <w:rFonts w:ascii="Tahoma" w:eastAsia="Tahoma" w:hAnsi="Tahoma" w:cs="Tahoma"/>
      <w:sz w:val="16"/>
      <w:szCs w:val="16"/>
    </w:rPr>
  </w:style>
  <w:style w:type="paragraph" w:styleId="a7">
    <w:name w:val="Normal (Web)"/>
    <w:basedOn w:val="Standard"/>
    <w:rsid w:val="002D2F82"/>
    <w:pPr>
      <w:spacing w:before="100" w:after="100"/>
    </w:pPr>
    <w:rPr>
      <w:b w:val="0"/>
      <w:bCs w:val="0"/>
      <w:sz w:val="24"/>
      <w:szCs w:val="24"/>
    </w:rPr>
  </w:style>
  <w:style w:type="paragraph" w:customStyle="1" w:styleId="TableContents">
    <w:name w:val="Table Contents"/>
    <w:basedOn w:val="Standard"/>
    <w:rsid w:val="002D2F82"/>
    <w:pPr>
      <w:suppressLineNumbers/>
    </w:pPr>
  </w:style>
  <w:style w:type="paragraph" w:customStyle="1" w:styleId="TableHeading">
    <w:name w:val="Table Heading"/>
    <w:basedOn w:val="TableContents"/>
    <w:rsid w:val="002D2F82"/>
    <w:pPr>
      <w:jc w:val="center"/>
    </w:pPr>
  </w:style>
  <w:style w:type="paragraph" w:customStyle="1" w:styleId="Heading2">
    <w:name w:val="Heading 2"/>
    <w:basedOn w:val="Standard"/>
    <w:next w:val="Standard"/>
    <w:rsid w:val="002D2F82"/>
    <w:pPr>
      <w:keepNext/>
      <w:spacing w:before="240" w:after="60"/>
      <w:outlineLvl w:val="1"/>
    </w:pPr>
    <w:rPr>
      <w:rFonts w:ascii="Arial" w:hAnsi="Arial" w:cs="Arial"/>
      <w:i/>
      <w:iCs/>
      <w:sz w:val="28"/>
      <w:szCs w:val="28"/>
    </w:rPr>
  </w:style>
  <w:style w:type="paragraph" w:customStyle="1" w:styleId="a8">
    <w:name w:val="текст сноски"/>
    <w:basedOn w:val="Standard"/>
    <w:rsid w:val="002D2F82"/>
    <w:pPr>
      <w:widowControl/>
    </w:pPr>
  </w:style>
  <w:style w:type="character" w:customStyle="1" w:styleId="RTFNum21">
    <w:name w:val="RTF_Num 2 1"/>
    <w:rsid w:val="002D2F82"/>
    <w:rPr>
      <w:rFonts w:ascii="Wingdings" w:eastAsia="Times New Roman" w:hAnsi="Wingdings" w:cs="Wingdings"/>
      <w:sz w:val="18"/>
      <w:szCs w:val="18"/>
    </w:rPr>
  </w:style>
  <w:style w:type="character" w:customStyle="1" w:styleId="RTFNum22">
    <w:name w:val="RTF_Num 2 2"/>
    <w:rsid w:val="002D2F82"/>
    <w:rPr>
      <w:rFonts w:ascii="Courier New" w:eastAsia="Courier New" w:hAnsi="Courier New" w:cs="Courier New"/>
    </w:rPr>
  </w:style>
  <w:style w:type="character" w:customStyle="1" w:styleId="RTFNum23">
    <w:name w:val="RTF_Num 2 3"/>
    <w:rsid w:val="002D2F82"/>
    <w:rPr>
      <w:rFonts w:ascii="Wingdings" w:eastAsia="Wingdings" w:hAnsi="Wingdings" w:cs="Wingdings"/>
    </w:rPr>
  </w:style>
  <w:style w:type="character" w:customStyle="1" w:styleId="RTFNum24">
    <w:name w:val="RTF_Num 2 4"/>
    <w:rsid w:val="002D2F82"/>
    <w:rPr>
      <w:rFonts w:ascii="Symbol" w:eastAsia="Symbol" w:hAnsi="Symbol" w:cs="Symbol"/>
    </w:rPr>
  </w:style>
  <w:style w:type="character" w:customStyle="1" w:styleId="RTFNum25">
    <w:name w:val="RTF_Num 2 5"/>
    <w:rsid w:val="002D2F82"/>
    <w:rPr>
      <w:rFonts w:ascii="Courier New" w:eastAsia="Courier New" w:hAnsi="Courier New" w:cs="Courier New"/>
    </w:rPr>
  </w:style>
  <w:style w:type="character" w:customStyle="1" w:styleId="RTFNum26">
    <w:name w:val="RTF_Num 2 6"/>
    <w:rsid w:val="002D2F82"/>
    <w:rPr>
      <w:rFonts w:ascii="Wingdings" w:eastAsia="Wingdings" w:hAnsi="Wingdings" w:cs="Wingdings"/>
    </w:rPr>
  </w:style>
  <w:style w:type="character" w:customStyle="1" w:styleId="RTFNum27">
    <w:name w:val="RTF_Num 2 7"/>
    <w:rsid w:val="002D2F82"/>
    <w:rPr>
      <w:rFonts w:ascii="Symbol" w:eastAsia="Symbol" w:hAnsi="Symbol" w:cs="Symbol"/>
    </w:rPr>
  </w:style>
  <w:style w:type="character" w:customStyle="1" w:styleId="RTFNum28">
    <w:name w:val="RTF_Num 2 8"/>
    <w:rsid w:val="002D2F82"/>
    <w:rPr>
      <w:rFonts w:ascii="Courier New" w:eastAsia="Courier New" w:hAnsi="Courier New" w:cs="Courier New"/>
    </w:rPr>
  </w:style>
  <w:style w:type="character" w:customStyle="1" w:styleId="RTFNum29">
    <w:name w:val="RTF_Num 2 9"/>
    <w:rsid w:val="002D2F82"/>
    <w:rPr>
      <w:rFonts w:ascii="Wingdings" w:eastAsia="Wingdings" w:hAnsi="Wingdings" w:cs="Wingdings"/>
    </w:rPr>
  </w:style>
  <w:style w:type="character" w:customStyle="1" w:styleId="Placeholder">
    <w:name w:val="Placeholder"/>
    <w:rsid w:val="002D2F82"/>
    <w:rPr>
      <w:smallCaps/>
      <w:color w:val="008080"/>
      <w:u w:val="dotted"/>
    </w:rPr>
  </w:style>
  <w:style w:type="numbering" w:customStyle="1" w:styleId="RTFNum2">
    <w:name w:val="RTF_Num 2"/>
    <w:basedOn w:val="a2"/>
    <w:rsid w:val="002D2F82"/>
    <w:pPr>
      <w:numPr>
        <w:numId w:val="1"/>
      </w:numPr>
    </w:pPr>
  </w:style>
  <w:style w:type="character" w:styleId="a9">
    <w:name w:val="Placeholder Text"/>
    <w:basedOn w:val="a0"/>
    <w:uiPriority w:val="99"/>
    <w:semiHidden/>
    <w:rsid w:val="00B13A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685605426C42E8BF30E864BE6FEF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EBE62B-69E7-4F9C-8450-60D36C5FF1D6}"/>
      </w:docPartPr>
      <w:docPartBody>
        <w:p w:rsidR="0045040B" w:rsidRDefault="00B51E7C" w:rsidP="00B90780">
          <w:pPr>
            <w:pStyle w:val="F6685605426C42E8BF30E864BE6FEFEF"/>
          </w:pPr>
          <w:r>
            <w:t>&lt;адрес для переписки&gt;</w:t>
          </w:r>
        </w:p>
      </w:docPartBody>
    </w:docPart>
    <w:docPart>
      <w:docPartPr>
        <w:name w:val="0AB38AFE794E445C980182C0B521F5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750DF4-A679-4F92-B274-2A9324D2B882}"/>
      </w:docPartPr>
      <w:docPartBody>
        <w:p w:rsidR="0045040B" w:rsidRDefault="00B51E7C" w:rsidP="00B90780">
          <w:pPr>
            <w:pStyle w:val="0AB38AFE794E445C980182C0B521F52D"/>
          </w:pPr>
          <w:r>
            <w:t>&lt;адрес для переписки&gt;</w:t>
          </w:r>
        </w:p>
      </w:docPartBody>
    </w:docPart>
    <w:docPart>
      <w:docPartPr>
        <w:name w:val="635E6A37EB3143E59C5F3F637FDC6D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033422-96CE-4DE3-B86B-E357853A4B70}"/>
      </w:docPartPr>
      <w:docPartBody>
        <w:p w:rsidR="0045040B" w:rsidRDefault="00B51E7C" w:rsidP="00B90780">
          <w:pPr>
            <w:pStyle w:val="635E6A37EB3143E59C5F3F637FDC6DC1"/>
          </w:pPr>
          <w:r>
            <w:t>&lt;адрес для переписки&gt;</w:t>
          </w:r>
        </w:p>
      </w:docPartBody>
    </w:docPart>
    <w:docPart>
      <w:docPartPr>
        <w:name w:val="4D55A5B6F65F4C8C9FEC1793F206C2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1F8014-FE24-4FC2-962E-CECB3544717A}"/>
      </w:docPartPr>
      <w:docPartBody>
        <w:p w:rsidR="00373FA3" w:rsidRDefault="00B51E7C" w:rsidP="00B51E7C">
          <w:pPr>
            <w:pStyle w:val="4D55A5B6F65F4C8C9FEC1793F206C2F92"/>
          </w:pPr>
          <w:r>
            <w:rPr>
              <w:color w:val="000000"/>
              <w:lang w:val="en-US"/>
            </w:rPr>
            <w:t>&lt;</w:t>
          </w:r>
          <w:r>
            <w:t>Заявители</w:t>
          </w:r>
          <w:r>
            <w:rPr>
              <w:lang w:val="en-US"/>
            </w:rPr>
            <w:t>&gt;</w:t>
          </w:r>
        </w:p>
      </w:docPartBody>
    </w:docPart>
    <w:docPart>
      <w:docPartPr>
        <w:name w:val="79C303ABC0C94F0E84C24AF9C71B34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2589C-9849-4A4C-9C45-5708F5269926}"/>
      </w:docPartPr>
      <w:docPartBody>
        <w:p w:rsidR="00373FA3" w:rsidRDefault="00B51E7C" w:rsidP="00B51E7C">
          <w:pPr>
            <w:pStyle w:val="79C303ABC0C94F0E84C24AF9C71B34CD2"/>
          </w:pPr>
          <w:r>
            <w:t>&lt;ЗаявителиKZ</w:t>
          </w:r>
          <w:r>
            <w:rPr>
              <w:lang w:val="en-US"/>
            </w:rPr>
            <w:t>&gt;</w:t>
          </w:r>
        </w:p>
      </w:docPartBody>
    </w:docPart>
    <w:docPart>
      <w:docPartPr>
        <w:name w:val="80CFFA42E2204F67A52A88E78B644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6E9410-7E51-4D43-BD96-1D2ACF2C87C7}"/>
      </w:docPartPr>
      <w:docPartBody>
        <w:p w:rsidR="00373FA3" w:rsidRDefault="00B51E7C" w:rsidP="00B51E7C">
          <w:pPr>
            <w:pStyle w:val="80CFFA42E2204F67A52A88E78B644F0E2"/>
          </w:pPr>
          <w:r>
            <w:rPr>
              <w:sz w:val="20"/>
              <w:szCs w:val="20"/>
            </w:rPr>
            <w:t>&lt;адрес</w:t>
          </w:r>
          <w:r w:rsidRPr="006076FA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заявителя&gt;</w:t>
          </w:r>
        </w:p>
      </w:docPartBody>
    </w:docPart>
    <w:docPart>
      <w:docPartPr>
        <w:name w:val="E9E5C80FC3B14E87BFA742048DEA4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4C042C-AC4C-43C8-8273-68DD49CD3B84}"/>
      </w:docPartPr>
      <w:docPartBody>
        <w:p w:rsidR="00373FA3" w:rsidRDefault="00B51E7C" w:rsidP="00B51E7C">
          <w:pPr>
            <w:pStyle w:val="E9E5C80FC3B14E87BFA742048DEA40E52"/>
          </w:pPr>
          <w:r>
            <w:rPr>
              <w:sz w:val="20"/>
              <w:szCs w:val="20"/>
            </w:rPr>
            <w:t>&lt;адрес заявителя</w:t>
          </w:r>
          <w:r w:rsidRPr="006076FA">
            <w:rPr>
              <w:sz w:val="20"/>
              <w:szCs w:val="20"/>
            </w:rPr>
            <w:t>&gt;</w:t>
          </w:r>
        </w:p>
      </w:docPartBody>
    </w:docPart>
    <w:docPart>
      <w:docPartPr>
        <w:name w:val="B04756AB7F5B47E4ACDC3D9E3D79F5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90A0A-3F37-4EA7-9992-11963FFD16F1}"/>
      </w:docPartPr>
      <w:docPartBody>
        <w:p w:rsidR="00373FA3" w:rsidRDefault="00B51E7C" w:rsidP="00B51E7C">
          <w:pPr>
            <w:pStyle w:val="B04756AB7F5B47E4ACDC3D9E3D79F5382"/>
          </w:pPr>
          <w:r>
            <w:rPr>
              <w:sz w:val="20"/>
              <w:szCs w:val="20"/>
            </w:rPr>
            <w:t>&lt;адрес заявителя</w:t>
          </w:r>
          <w:r w:rsidRPr="006076FA">
            <w:rPr>
              <w:sz w:val="20"/>
              <w:szCs w:val="20"/>
            </w:rPr>
            <w:t>&gt;</w:t>
          </w:r>
        </w:p>
      </w:docPartBody>
    </w:docPart>
    <w:docPart>
      <w:docPartPr>
        <w:name w:val="A03E473BD4C6424FAE60D885194A7B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F776A8-DA2D-49D7-BEB3-31C79B1B0FAF}"/>
      </w:docPartPr>
      <w:docPartBody>
        <w:p w:rsidR="00373FA3" w:rsidRDefault="00B51E7C" w:rsidP="00B51E7C">
          <w:pPr>
            <w:pStyle w:val="A03E473BD4C6424FAE60D885194A7B7F2"/>
          </w:pPr>
          <w:r>
            <w:rPr>
              <w:sz w:val="20"/>
              <w:szCs w:val="20"/>
            </w:rPr>
            <w:t>&lt;адрес заявителя</w:t>
          </w:r>
          <w:r w:rsidRPr="006076FA">
            <w:rPr>
              <w:sz w:val="20"/>
              <w:szCs w:val="20"/>
            </w:rPr>
            <w:t>&gt;</w:t>
          </w:r>
        </w:p>
      </w:docPartBody>
    </w:docPart>
    <w:docPart>
      <w:docPartPr>
        <w:name w:val="7F9A383408CD4EB28489684D5EE2C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05ECE-F9AB-477A-82A4-651E0D7A6F2A}"/>
      </w:docPartPr>
      <w:docPartBody>
        <w:p w:rsidR="00373FA3" w:rsidRDefault="00B51E7C" w:rsidP="00B51E7C">
          <w:pPr>
            <w:pStyle w:val="7F9A383408CD4EB28489684D5EE2CF742"/>
          </w:pPr>
          <w:r>
            <w:rPr>
              <w:color w:val="000000"/>
              <w:sz w:val="22"/>
              <w:szCs w:val="22"/>
            </w:rPr>
            <w:t>&lt;74&gt;</w:t>
          </w:r>
        </w:p>
      </w:docPartBody>
    </w:docPart>
    <w:docPart>
      <w:docPartPr>
        <w:name w:val="2860FA5B4B3748FA82CA7251650876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52474-66E3-477C-9CAF-C0DE1457D0B8}"/>
      </w:docPartPr>
      <w:docPartBody>
        <w:p w:rsidR="00373FA3" w:rsidRDefault="00B51E7C">
          <w:r>
            <w:t>&lt;Контакт для переписки&gt;</w:t>
          </w:r>
        </w:p>
      </w:docPartBody>
    </w:docPart>
    <w:docPart>
      <w:docPartPr>
        <w:name w:val="669C3CC1713347D88A013F536ED997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A77014-7D4B-428D-855B-5D58E2143F93}"/>
      </w:docPartPr>
      <w:docPartBody>
        <w:p w:rsidR="00373FA3" w:rsidRDefault="00B51E7C">
          <w:r>
            <w:t>&lt;адрес для переписки&gt;</w:t>
          </w:r>
        </w:p>
      </w:docPartBody>
    </w:docPart>
    <w:docPart>
      <w:docPartPr>
        <w:name w:val="CF8D7219E7F84B83A1988AC6602EB1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63A8AD-4A94-4680-8014-007945F99201}"/>
      </w:docPartPr>
      <w:docPartBody>
        <w:p w:rsidR="00373FA3" w:rsidRDefault="00B51E7C" w:rsidP="00B51E7C">
          <w:pPr>
            <w:pStyle w:val="CF8D7219E7F84B83A1988AC6602EB1342"/>
          </w:pPr>
          <w:r>
            <w:rPr>
              <w:color w:val="000000"/>
            </w:rPr>
            <w:t>&lt;PRIORITET_33&gt;</w:t>
          </w:r>
        </w:p>
      </w:docPartBody>
    </w:docPart>
    <w:docPart>
      <w:docPartPr>
        <w:name w:val="83195641C00044CAA2A80B31B39AC9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D8B9C5-094A-48EF-B302-706B85E9782B}"/>
      </w:docPartPr>
      <w:docPartBody>
        <w:p w:rsidR="00373FA3" w:rsidRDefault="00B51E7C" w:rsidP="00B51E7C">
          <w:pPr>
            <w:pStyle w:val="83195641C00044CAA2A80B31B39AC9602"/>
          </w:pPr>
          <w:r>
            <w:rPr>
              <w:color w:val="000000"/>
            </w:rPr>
            <w:t>&lt;PRIORITET_31&gt;</w:t>
          </w:r>
        </w:p>
      </w:docPartBody>
    </w:docPart>
    <w:docPart>
      <w:docPartPr>
        <w:name w:val="A096B22D1E4B471FA5B3E04DE887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BEFA7A-27CF-47C8-BB70-DB46298B04B3}"/>
      </w:docPartPr>
      <w:docPartBody>
        <w:p w:rsidR="00373FA3" w:rsidRDefault="00B51E7C" w:rsidP="00B51E7C">
          <w:pPr>
            <w:pStyle w:val="A096B22D1E4B471FA5B3E04DE887CAFA2"/>
          </w:pPr>
          <w:r>
            <w:rPr>
              <w:color w:val="000000"/>
            </w:rPr>
            <w:t>&lt;PRIORITET_32&gt;</w:t>
          </w:r>
        </w:p>
      </w:docPartBody>
    </w:docPart>
    <w:docPart>
      <w:docPartPr>
        <w:name w:val="38030786C3C048649C1D6DD626491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05134-DED4-4B67-9BC6-E829B21CE723}"/>
      </w:docPartPr>
      <w:docPartBody>
        <w:p w:rsidR="00373FA3" w:rsidRDefault="00B51E7C" w:rsidP="00B51E7C">
          <w:pPr>
            <w:pStyle w:val="38030786C3C048649C1D6DD6264911BD2"/>
          </w:pPr>
          <w:r>
            <w:rPr>
              <w:color w:val="000000"/>
              <w:sz w:val="24"/>
              <w:szCs w:val="24"/>
            </w:rPr>
            <w:t>&lt;591&gt;</w:t>
          </w:r>
        </w:p>
      </w:docPartBody>
    </w:docPart>
    <w:docPart>
      <w:docPartPr>
        <w:name w:val="C4CD36DA0EF04315A5CDE01A462312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34EF8A-39B8-4906-9C5C-6C58423D10F8}"/>
      </w:docPartPr>
      <w:docPartBody>
        <w:p w:rsidR="00373FA3" w:rsidRDefault="00B51E7C" w:rsidP="00B51E7C">
          <w:pPr>
            <w:pStyle w:val="C4CD36DA0EF04315A5CDE01A4623126E2"/>
          </w:pPr>
          <w:r>
            <w:rPr>
              <w:color w:val="000000"/>
              <w:sz w:val="20"/>
              <w:szCs w:val="20"/>
            </w:rPr>
            <w:t>&lt;SV_TZ_510&gt;</w:t>
          </w:r>
        </w:p>
      </w:docPartBody>
    </w:docPart>
    <w:docPart>
      <w:docPartPr>
        <w:name w:val="06ACECEFBC5F486FBE881A2ECABAA4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89B9D-D12C-4A40-9EC8-3A14587F9B33}"/>
      </w:docPartPr>
      <w:docPartBody>
        <w:p w:rsidR="00373FA3" w:rsidRDefault="0045040B" w:rsidP="0045040B">
          <w:pPr>
            <w:pStyle w:val="06ACECEFBC5F486FBE881A2ECABAA48F"/>
          </w:pPr>
          <w:r w:rsidRPr="00702B9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Zan Courier New">
    <w:altName w:val="MS Gothic"/>
    <w:charset w:val="0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90780"/>
    <w:rsid w:val="00373FA3"/>
    <w:rsid w:val="0045040B"/>
    <w:rsid w:val="00652E1C"/>
    <w:rsid w:val="00B51E7C"/>
    <w:rsid w:val="00B90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1E7C"/>
    <w:rPr>
      <w:color w:val="808080"/>
    </w:rPr>
  </w:style>
  <w:style w:type="paragraph" w:customStyle="1" w:styleId="09597C73E7AE4BE59823676EDA724779">
    <w:name w:val="09597C73E7AE4BE59823676EDA724779"/>
    <w:rsid w:val="00B90780"/>
  </w:style>
  <w:style w:type="paragraph" w:customStyle="1" w:styleId="4F5F62C293E64D17ABF2E97A508580C7">
    <w:name w:val="4F5F62C293E64D17ABF2E97A508580C7"/>
    <w:rsid w:val="00B90780"/>
  </w:style>
  <w:style w:type="paragraph" w:customStyle="1" w:styleId="375B75597BDD486780EA5D5FC9EE156C">
    <w:name w:val="375B75597BDD486780EA5D5FC9EE156C"/>
    <w:rsid w:val="00B90780"/>
  </w:style>
  <w:style w:type="paragraph" w:customStyle="1" w:styleId="E085DA7375DD433B8A0D1DF2C3BBEA42">
    <w:name w:val="E085DA7375DD433B8A0D1DF2C3BBEA42"/>
    <w:rsid w:val="00B90780"/>
  </w:style>
  <w:style w:type="paragraph" w:customStyle="1" w:styleId="E5566DD9EF9142F790DC6FB7DD31DF69">
    <w:name w:val="E5566DD9EF9142F790DC6FB7DD31DF69"/>
    <w:rsid w:val="00B90780"/>
  </w:style>
  <w:style w:type="paragraph" w:customStyle="1" w:styleId="F6685605426C42E8BF30E864BE6FEFEF">
    <w:name w:val="F6685605426C42E8BF30E864BE6FEFEF"/>
    <w:rsid w:val="00B90780"/>
  </w:style>
  <w:style w:type="paragraph" w:customStyle="1" w:styleId="0AB38AFE794E445C980182C0B521F52D">
    <w:name w:val="0AB38AFE794E445C980182C0B521F52D"/>
    <w:rsid w:val="00B90780"/>
  </w:style>
  <w:style w:type="paragraph" w:customStyle="1" w:styleId="635E6A37EB3143E59C5F3F637FDC6DC1">
    <w:name w:val="635E6A37EB3143E59C5F3F637FDC6DC1"/>
    <w:rsid w:val="00B90780"/>
  </w:style>
  <w:style w:type="paragraph" w:customStyle="1" w:styleId="213C860FD6114617A54E47A48CFB526A">
    <w:name w:val="213C860FD6114617A54E47A48CFB526A"/>
    <w:rsid w:val="00B90780"/>
  </w:style>
  <w:style w:type="paragraph" w:customStyle="1" w:styleId="4D55A5B6F65F4C8C9FEC1793F206C2F9">
    <w:name w:val="4D55A5B6F65F4C8C9FEC1793F206C2F9"/>
    <w:rsid w:val="0045040B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79C303ABC0C94F0E84C24AF9C71B34CD">
    <w:name w:val="79C303ABC0C94F0E84C24AF9C71B34CD"/>
    <w:rsid w:val="0045040B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80CFFA42E2204F67A52A88E78B644F0E">
    <w:name w:val="80CFFA42E2204F67A52A88E78B644F0E"/>
    <w:rsid w:val="0045040B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E9E5C80FC3B14E87BFA742048DEA40E5">
    <w:name w:val="E9E5C80FC3B14E87BFA742048DEA40E5"/>
    <w:rsid w:val="0045040B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B04756AB7F5B47E4ACDC3D9E3D79F538">
    <w:name w:val="B04756AB7F5B47E4ACDC3D9E3D79F538"/>
    <w:rsid w:val="0045040B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A03E473BD4C6424FAE60D885194A7B7F">
    <w:name w:val="A03E473BD4C6424FAE60D885194A7B7F"/>
    <w:rsid w:val="0045040B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7F9A383408CD4EB28489684D5EE2CF74">
    <w:name w:val="7F9A383408CD4EB28489684D5EE2CF74"/>
    <w:rsid w:val="0045040B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CF8D7219E7F84B83A1988AC6602EB134">
    <w:name w:val="CF8D7219E7F84B83A1988AC6602EB134"/>
    <w:rsid w:val="0045040B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83195641C00044CAA2A80B31B39AC960">
    <w:name w:val="83195641C00044CAA2A80B31B39AC960"/>
    <w:rsid w:val="0045040B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A096B22D1E4B471FA5B3E04DE887CAFA">
    <w:name w:val="A096B22D1E4B471FA5B3E04DE887CAFA"/>
    <w:rsid w:val="0045040B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38030786C3C048649C1D6DD6264911BD">
    <w:name w:val="38030786C3C048649C1D6DD6264911BD"/>
    <w:rsid w:val="0045040B"/>
    <w:pPr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C4CD36DA0EF04315A5CDE01A4623126E">
    <w:name w:val="C4CD36DA0EF04315A5CDE01A4623126E"/>
    <w:rsid w:val="0045040B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06ACECEFBC5F486FBE881A2ECABAA48F">
    <w:name w:val="06ACECEFBC5F486FBE881A2ECABAA48F"/>
    <w:rsid w:val="0045040B"/>
  </w:style>
  <w:style w:type="paragraph" w:customStyle="1" w:styleId="4D55A5B6F65F4C8C9FEC1793F206C2F91">
    <w:name w:val="4D55A5B6F65F4C8C9FEC1793F206C2F91"/>
    <w:rsid w:val="00373FA3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79C303ABC0C94F0E84C24AF9C71B34CD1">
    <w:name w:val="79C303ABC0C94F0E84C24AF9C71B34CD1"/>
    <w:rsid w:val="00373FA3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80CFFA42E2204F67A52A88E78B644F0E1">
    <w:name w:val="80CFFA42E2204F67A52A88E78B644F0E1"/>
    <w:rsid w:val="00373FA3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E9E5C80FC3B14E87BFA742048DEA40E51">
    <w:name w:val="E9E5C80FC3B14E87BFA742048DEA40E51"/>
    <w:rsid w:val="00373FA3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B04756AB7F5B47E4ACDC3D9E3D79F5381">
    <w:name w:val="B04756AB7F5B47E4ACDC3D9E3D79F5381"/>
    <w:rsid w:val="00373FA3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A03E473BD4C6424FAE60D885194A7B7F1">
    <w:name w:val="A03E473BD4C6424FAE60D885194A7B7F1"/>
    <w:rsid w:val="00373FA3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7F9A383408CD4EB28489684D5EE2CF741">
    <w:name w:val="7F9A383408CD4EB28489684D5EE2CF741"/>
    <w:rsid w:val="00373FA3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CF8D7219E7F84B83A1988AC6602EB1341">
    <w:name w:val="CF8D7219E7F84B83A1988AC6602EB1341"/>
    <w:rsid w:val="00373FA3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83195641C00044CAA2A80B31B39AC9601">
    <w:name w:val="83195641C00044CAA2A80B31B39AC9601"/>
    <w:rsid w:val="00373FA3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A096B22D1E4B471FA5B3E04DE887CAFA1">
    <w:name w:val="A096B22D1E4B471FA5B3E04DE887CAFA1"/>
    <w:rsid w:val="00373FA3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38030786C3C048649C1D6DD6264911BD1">
    <w:name w:val="38030786C3C048649C1D6DD6264911BD1"/>
    <w:rsid w:val="00373FA3"/>
    <w:pPr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C4CD36DA0EF04315A5CDE01A4623126E1">
    <w:name w:val="C4CD36DA0EF04315A5CDE01A4623126E1"/>
    <w:rsid w:val="00373FA3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4D55A5B6F65F4C8C9FEC1793F206C2F92">
    <w:name w:val="4D55A5B6F65F4C8C9FEC1793F206C2F92"/>
    <w:rsid w:val="00B51E7C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79C303ABC0C94F0E84C24AF9C71B34CD2">
    <w:name w:val="79C303ABC0C94F0E84C24AF9C71B34CD2"/>
    <w:rsid w:val="00B51E7C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80CFFA42E2204F67A52A88E78B644F0E2">
    <w:name w:val="80CFFA42E2204F67A52A88E78B644F0E2"/>
    <w:rsid w:val="00B51E7C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E9E5C80FC3B14E87BFA742048DEA40E52">
    <w:name w:val="E9E5C80FC3B14E87BFA742048DEA40E52"/>
    <w:rsid w:val="00B51E7C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B04756AB7F5B47E4ACDC3D9E3D79F5382">
    <w:name w:val="B04756AB7F5B47E4ACDC3D9E3D79F5382"/>
    <w:rsid w:val="00B51E7C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A03E473BD4C6424FAE60D885194A7B7F2">
    <w:name w:val="A03E473BD4C6424FAE60D885194A7B7F2"/>
    <w:rsid w:val="00B51E7C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7F9A383408CD4EB28489684D5EE2CF742">
    <w:name w:val="7F9A383408CD4EB28489684D5EE2CF742"/>
    <w:rsid w:val="00B51E7C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CF8D7219E7F84B83A1988AC6602EB1342">
    <w:name w:val="CF8D7219E7F84B83A1988AC6602EB1342"/>
    <w:rsid w:val="00B51E7C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83195641C00044CAA2A80B31B39AC9602">
    <w:name w:val="83195641C00044CAA2A80B31B39AC9602"/>
    <w:rsid w:val="00B51E7C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A096B22D1E4B471FA5B3E04DE887CAFA2">
    <w:name w:val="A096B22D1E4B471FA5B3E04DE887CAFA2"/>
    <w:rsid w:val="00B51E7C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38030786C3C048649C1D6DD6264911BD2">
    <w:name w:val="38030786C3C048649C1D6DD6264911BD2"/>
    <w:rsid w:val="00B51E7C"/>
    <w:pPr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  <w:style w:type="paragraph" w:customStyle="1" w:styleId="C4CD36DA0EF04315A5CDE01A4623126E2">
    <w:name w:val="C4CD36DA0EF04315A5CDE01A4623126E2"/>
    <w:rsid w:val="00B51E7C"/>
    <w:pPr>
      <w:widowControl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3"/>
      <w:sz w:val="18"/>
      <w:szCs w:val="18"/>
      <w:lang w:bidi="ru-RU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çàïîëíÿåòñÿ ÐÃÊÏ ÊÈÏÝ</vt:lpstr>
    </vt:vector>
  </TitlesOfParts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çàïîëíÿåòñÿ ÐÃÊÏ ÊÈÏÝ</dc:title>
  <dc:creator>Þëÿ</dc:creator>
  <cp:lastModifiedBy>RePack by SPecialiST</cp:lastModifiedBy>
  <cp:revision>5</cp:revision>
  <cp:lastPrinted>2007-10-10T18:21:00Z</cp:lastPrinted>
  <dcterms:created xsi:type="dcterms:W3CDTF">2007-10-16T09:44:00Z</dcterms:created>
  <dcterms:modified xsi:type="dcterms:W3CDTF">2019-04-29T04:10:00Z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