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9D" w:rsidRDefault="0036619D" w:rsidP="0036619D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6619D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6619D" w:rsidRDefault="0036619D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6619D" w:rsidRDefault="0036619D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1312" behindDoc="0" locked="0" layoutInCell="1" allowOverlap="1" wp14:anchorId="05FEF2FF" wp14:editId="20BCE36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6619D" w:rsidRDefault="0036619D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6619D" w:rsidRDefault="0036619D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6619D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6619D" w:rsidRDefault="0036619D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6619D" w:rsidRDefault="0036619D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6619D" w:rsidRDefault="0036619D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36619D" w:rsidRDefault="0036619D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6619D" w:rsidRDefault="0036619D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6619D" w:rsidRDefault="0036619D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6619D" w:rsidRDefault="0036619D" w:rsidP="0036619D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36619D" w:rsidTr="006F0C52">
        <w:trPr>
          <w:trHeight w:val="37"/>
        </w:trPr>
        <w:tc>
          <w:tcPr>
            <w:tcW w:w="573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6C93D4" wp14:editId="256FE257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36619D" w:rsidRDefault="0036619D" w:rsidP="0036619D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C93D4" id="Полилиния: фигура 2" o:spid="_x0000_s1026" style="position:absolute;margin-left:9pt;margin-top:4.45pt;width:198.05pt;height:204pt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36619D" w:rsidRDefault="0036619D" w:rsidP="0036619D"/>
                        </w:txbxContent>
                      </v:textbox>
                    </v:shape>
                  </w:pict>
                </mc:Fallback>
              </mc:AlternateContent>
            </w:r>
          </w:p>
          <w:p w:rsidR="0036619D" w:rsidRDefault="0036619D" w:rsidP="006F0C52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872351431"/>
              <w:showingPlcHdr/>
              <w:picture/>
            </w:sdtPr>
            <w:sdtContent>
              <w:p w:rsidR="0036619D" w:rsidRDefault="0036619D" w:rsidP="006F0C52">
                <w:pPr>
                  <w:pStyle w:val="2"/>
                  <w:ind w:left="545" w:right="5"/>
                </w:pPr>
                <w:r>
                  <w:rPr>
                    <w:noProof/>
                  </w:rPr>
                  <w:drawing>
                    <wp:inline distT="0" distB="0" distL="0" distR="0" wp14:anchorId="504AF188" wp14:editId="6620C4A6">
                      <wp:extent cx="1905000" cy="1905000"/>
                      <wp:effectExtent l="0" t="0" r="0" b="0"/>
                      <wp:docPr id="6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36619D" w:rsidRDefault="0036619D" w:rsidP="006F0C52">
            <w:pPr>
              <w:pStyle w:val="Standard"/>
            </w:pPr>
          </w:p>
          <w:p w:rsidR="0036619D" w:rsidRDefault="0036619D" w:rsidP="006F0C52">
            <w:pPr>
              <w:pStyle w:val="Standard"/>
            </w:pPr>
          </w:p>
          <w:p w:rsidR="0036619D" w:rsidRDefault="0036619D" w:rsidP="006F0C52">
            <w:pPr>
              <w:pStyle w:val="Standard"/>
            </w:pPr>
          </w:p>
          <w:p w:rsidR="0036619D" w:rsidRDefault="0036619D" w:rsidP="006F0C52">
            <w:pPr>
              <w:pStyle w:val="Standard"/>
            </w:pPr>
          </w:p>
          <w:p w:rsidR="0036619D" w:rsidRDefault="0036619D" w:rsidP="006F0C52">
            <w:pPr>
              <w:pStyle w:val="Standard"/>
            </w:pPr>
          </w:p>
          <w:p w:rsidR="0036619D" w:rsidRDefault="0036619D" w:rsidP="006F0C52">
            <w:pPr>
              <w:pStyle w:val="Standard"/>
            </w:pPr>
          </w:p>
          <w:p w:rsidR="0036619D" w:rsidRDefault="0036619D" w:rsidP="006F0C5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36619D" w:rsidRDefault="0036619D" w:rsidP="006F0C5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36619D" w:rsidRDefault="0036619D" w:rsidP="006F0C5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36619D" w:rsidRDefault="0036619D" w:rsidP="006F0C5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36619D" w:rsidRDefault="0036619D" w:rsidP="006F0C5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36619D" w:rsidRDefault="0036619D" w:rsidP="006F0C52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36619D" w:rsidTr="006F0C52">
        <w:tc>
          <w:tcPr>
            <w:tcW w:w="573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/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3615003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CB1E4A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</w:t>
                </w:r>
                <w:r w:rsidRPr="00CB1E4A">
                  <w:rPr>
                    <w:sz w:val="24"/>
                    <w:szCs w:val="24"/>
                  </w:rPr>
                  <w:t>]</w:t>
                </w:r>
              </w:p>
            </w:sdtContent>
          </w:sdt>
          <w:p w:rsidR="0036619D" w:rsidRDefault="0036619D" w:rsidP="006F0C52">
            <w:pPr>
              <w:pStyle w:val="Standard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1207406192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CB1E4A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А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дрес для перепискиъ</w:t>
                </w:r>
              </w:p>
            </w:sdtContent>
          </w:sdt>
          <w:p w:rsidR="0036619D" w:rsidRDefault="0036619D" w:rsidP="006F0C52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</w:p>
        </w:tc>
      </w:tr>
    </w:tbl>
    <w:p w:rsidR="0036619D" w:rsidRDefault="0036619D" w:rsidP="0036619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6619D" w:rsidRDefault="0036619D" w:rsidP="0036619D">
      <w:pPr>
        <w:pStyle w:val="3"/>
        <w:jc w:val="center"/>
      </w:pPr>
      <w:r>
        <w:rPr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УВЕДОМЛЕНИЕ</w:t>
      </w:r>
    </w:p>
    <w:p w:rsidR="0036619D" w:rsidRDefault="0036619D" w:rsidP="0036619D">
      <w:pPr>
        <w:pStyle w:val="Standard"/>
        <w:jc w:val="center"/>
        <w:rPr>
          <w:b/>
          <w:color w:val="000000"/>
          <w:spacing w:val="1"/>
          <w:sz w:val="24"/>
          <w:szCs w:val="24"/>
        </w:rPr>
      </w:pPr>
      <w:r>
        <w:rPr>
          <w:b/>
          <w:color w:val="000000"/>
          <w:spacing w:val="1"/>
          <w:sz w:val="24"/>
          <w:szCs w:val="24"/>
        </w:rPr>
        <w:t>о принятии к рассмотрению заявки</w:t>
      </w:r>
    </w:p>
    <w:p w:rsidR="0036619D" w:rsidRDefault="0036619D" w:rsidP="0036619D">
      <w:pPr>
        <w:pStyle w:val="Standard"/>
        <w:jc w:val="center"/>
      </w:pPr>
      <w:r>
        <w:rPr>
          <w:b/>
          <w:color w:val="000000"/>
          <w:spacing w:val="1"/>
          <w:sz w:val="24"/>
          <w:szCs w:val="24"/>
        </w:rPr>
        <w:t xml:space="preserve">на регистрацию </w:t>
      </w:r>
      <w:r>
        <w:rPr>
          <w:b/>
          <w:color w:val="000000"/>
          <w:spacing w:val="3"/>
          <w:sz w:val="24"/>
          <w:szCs w:val="24"/>
        </w:rPr>
        <w:t>товарного знака/знака обслуживания</w:t>
      </w:r>
    </w:p>
    <w:p w:rsidR="0036619D" w:rsidRPr="00CB1E4A" w:rsidRDefault="0036619D" w:rsidP="0036619D">
      <w:pPr>
        <w:pStyle w:val="Standard"/>
        <w:rPr>
          <w:b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6142"/>
      </w:tblGrid>
      <w:tr w:rsidR="0036619D" w:rsidTr="006F0C52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(210) Заявка №: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1410349145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-202241297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Дата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Заявитель: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AndAddress"/>
              <w:tag w:val="DeclarantsAndAddress"/>
              <w:id w:val="-995800770"/>
              <w:placeholder>
                <w:docPart w:val="93A91087687D474CB5C2B4702D5F07B5"/>
              </w:placeholder>
            </w:sdtPr>
            <w:sdtContent>
              <w:p w:rsidR="0036619D" w:rsidRPr="00CB1E4A" w:rsidRDefault="0036619D" w:rsidP="006F0C5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CB1E4A">
                  <w:rPr>
                    <w:sz w:val="24"/>
                    <w:szCs w:val="24"/>
                  </w:rPr>
                  <w:t>Заявители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и а</w:t>
                </w:r>
                <w:r w:rsidRPr="00CB1E4A">
                  <w:rPr>
                    <w:sz w:val="24"/>
                    <w:szCs w:val="24"/>
                  </w:rPr>
                  <w:t>дрес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Перечень товаров и услуг: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666746570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[Icgs511]</w:t>
                </w:r>
              </w:p>
            </w:sdtContent>
          </w:sdt>
        </w:tc>
      </w:tr>
      <w:tr w:rsidR="0036619D" w:rsidTr="006F0C52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(591) 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-1406679415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[Colors]</w:t>
                </w:r>
              </w:p>
            </w:sdtContent>
          </w:sdt>
        </w:tc>
      </w:tr>
      <w:tr w:rsidR="0036619D" w:rsidTr="006F0C52">
        <w:tc>
          <w:tcPr>
            <w:tcW w:w="34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color w:val="000000"/>
                <w:sz w:val="24"/>
                <w:szCs w:val="24"/>
              </w:rPr>
              <w:t xml:space="preserve">Приоритет:  </w:t>
            </w:r>
          </w:p>
        </w:tc>
        <w:tc>
          <w:tcPr>
            <w:tcW w:w="61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-467125754"/>
                <w:placeholder>
                  <w:docPart w:val="93A91087687D474CB5C2B4702D5F07B5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[Priority 31]</w:t>
                </w:r>
              </w:sdtContent>
            </w:sdt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1186481654"/>
                <w:placeholder>
                  <w:docPart w:val="93A91087687D474CB5C2B4702D5F07B5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[Priority 32]</w:t>
                </w:r>
              </w:sdtContent>
            </w:sdt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1077472683"/>
                <w:placeholder>
                  <w:docPart w:val="93A91087687D474CB5C2B4702D5F07B5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[Priority 33]</w:t>
                </w:r>
              </w:sdtContent>
            </w:sdt>
          </w:p>
        </w:tc>
      </w:tr>
    </w:tbl>
    <w:p w:rsidR="0036619D" w:rsidRDefault="0036619D" w:rsidP="0036619D">
      <w:pPr>
        <w:pStyle w:val="Standard"/>
        <w:jc w:val="both"/>
      </w:pPr>
      <w:r>
        <w:rPr>
          <w:sz w:val="22"/>
          <w:lang w:val="fr-FR"/>
        </w:rPr>
        <w:t xml:space="preserve">       </w:t>
      </w:r>
      <w:r>
        <w:tab/>
      </w:r>
      <w:r>
        <w:rPr>
          <w:b/>
        </w:rPr>
        <w:t>Для продолжения делопроизводства по заявке необходимо не позднее 2 месяцев с даты направления данного уведомления предоставить документ, подтверждающий оплату за проведение полной экспертизы заявки на товарный знак.</w:t>
      </w:r>
      <w:r>
        <w:t xml:space="preserve"> </w:t>
      </w:r>
      <w:r>
        <w:rPr>
          <w:b/>
        </w:rPr>
        <w:t>При отсутствии в установленный срок документа, подтверждающего оплату, заявка считается отозванной (ст. 45 Закона РК «О товарных знаках, знаках обслуживания...» и п.33 ст. 4 Правил составления, оформления и рассмотрения заявки на товарный знак).</w:t>
      </w:r>
    </w:p>
    <w:p w:rsidR="0036619D" w:rsidRPr="00CB1E4A" w:rsidRDefault="0036619D" w:rsidP="0036619D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36619D" w:rsidRDefault="0036619D" w:rsidP="0036619D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5"/>
        <w:gridCol w:w="4462"/>
      </w:tblGrid>
      <w:tr w:rsidR="0036619D" w:rsidTr="006F0C52">
        <w:tc>
          <w:tcPr>
            <w:tcW w:w="51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</w:rPr>
              <w:lastRenderedPageBreak/>
              <w:t>Начальник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управления ПЭЗ ТЗ и ПО</w:t>
            </w:r>
          </w:p>
        </w:tc>
        <w:tc>
          <w:tcPr>
            <w:tcW w:w="44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М. </w:t>
            </w:r>
            <w:r>
              <w:rPr>
                <w:b/>
                <w:bCs/>
              </w:rPr>
              <w:t>Жалдыбаев</w:t>
            </w:r>
          </w:p>
        </w:tc>
      </w:tr>
    </w:tbl>
    <w:p w:rsidR="0036619D" w:rsidRDefault="0036619D" w:rsidP="0036619D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36619D" w:rsidRDefault="0036619D" w:rsidP="0036619D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36619D" w:rsidRDefault="0036619D" w:rsidP="0036619D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 xml:space="preserve">: </w:t>
      </w:r>
      <w:sdt>
        <w:sdtPr>
          <w:rPr>
            <w:color w:val="000000"/>
            <w:spacing w:val="-9"/>
          </w:rPr>
          <w:alias w:val="CurrentUser"/>
          <w:tag w:val="CurrentUser"/>
          <w:id w:val="613106479"/>
          <w:placeholder>
            <w:docPart w:val="93A91087687D474CB5C2B4702D5F07B5"/>
          </w:placeholder>
        </w:sdtPr>
        <w:sdtContent>
          <w:r>
            <w:rPr>
              <w:color w:val="000000"/>
              <w:spacing w:val="-9"/>
              <w:lang w:val="en-US"/>
            </w:rPr>
            <w:t>[</w:t>
          </w:r>
          <w:r>
            <w:rPr>
              <w:color w:val="000000"/>
              <w:spacing w:val="-9"/>
            </w:rPr>
            <w:t>Пользователь</w:t>
          </w:r>
          <w:r>
            <w:rPr>
              <w:color w:val="000000"/>
              <w:spacing w:val="-9"/>
              <w:lang w:val="en-US"/>
            </w:rPr>
            <w:t>]</w:t>
          </w:r>
        </w:sdtContent>
      </w:sdt>
    </w:p>
    <w:p w:rsidR="0036619D" w:rsidRDefault="0036619D" w:rsidP="0036619D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 8 (7172) 749065</w:t>
      </w:r>
    </w:p>
    <w:p w:rsidR="0036619D" w:rsidRDefault="0036619D" w:rsidP="0036619D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Примечание:</w:t>
      </w:r>
      <w:r w:rsidRPr="00CB1E4A">
        <w:rPr>
          <w:color w:val="000000"/>
          <w:spacing w:val="-9"/>
        </w:rPr>
        <w:t xml:space="preserve"> </w:t>
      </w:r>
      <w:r>
        <w:t>При обнаружении Вами в тексте уведомления каких-либо ошибок/опечаток, просим сообщить об этом для дальнейшего исправления.</w:t>
      </w:r>
    </w:p>
    <w:p w:rsidR="0036619D" w:rsidRDefault="0036619D" w:rsidP="0036619D">
      <w:pPr>
        <w:pStyle w:val="Standard"/>
        <w:pageBreakBefore/>
        <w:ind w:right="3"/>
      </w:pP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  <w:gridCol w:w="2271"/>
        <w:gridCol w:w="774"/>
        <w:gridCol w:w="256"/>
        <w:gridCol w:w="914"/>
        <w:gridCol w:w="735"/>
        <w:gridCol w:w="2310"/>
        <w:gridCol w:w="1201"/>
      </w:tblGrid>
      <w:tr w:rsidR="0036619D" w:rsidTr="006F0C52"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36619D" w:rsidTr="006F0C52">
        <w:trPr>
          <w:trHeight w:val="271"/>
        </w:trPr>
        <w:tc>
          <w:tcPr>
            <w:tcW w:w="503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Мәңгілік Ел, д. 8</w:t>
            </w:r>
            <w:r>
              <w:rPr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629"/>
        </w:trPr>
        <w:tc>
          <w:tcPr>
            <w:tcW w:w="5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 МЮ РК</w:t>
            </w:r>
          </w:p>
          <w:p w:rsidR="0036619D" w:rsidRDefault="0036619D" w:rsidP="006F0C52">
            <w:pPr>
              <w:pStyle w:val="Standard"/>
            </w:pPr>
            <w:r>
              <w:t>РНН: 620300220118</w:t>
            </w:r>
          </w:p>
          <w:p w:rsidR="0036619D" w:rsidRDefault="0036619D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</w:rPr>
              <w:t>KZ8584905KZ006015415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36619D" w:rsidTr="006F0C52">
        <w:trPr>
          <w:trHeight w:val="438"/>
        </w:trPr>
        <w:tc>
          <w:tcPr>
            <w:tcW w:w="5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</w:t>
            </w:r>
          </w:p>
          <w:p w:rsidR="0036619D" w:rsidRDefault="0036619D" w:rsidP="006F0C52">
            <w:pPr>
              <w:pStyle w:val="Standard"/>
            </w:pPr>
            <w:r>
              <w:rPr>
                <w:rFonts w:eastAsia="Courier New CYR" w:cs="Courier New CYR"/>
                <w:b/>
                <w:color w:val="000000"/>
                <w:sz w:val="24"/>
              </w:rPr>
              <w:t>АО "Нурбанк"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36619D" w:rsidRDefault="0036619D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</w:rPr>
              <w:t>NURSKZKX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AndAddress"/>
                <w:tag w:val="DeclarantsAndAddress"/>
                <w:id w:val="-1262985821"/>
                <w:placeholder>
                  <w:docPart w:val="93A91087687D474CB5C2B4702D5F07B5"/>
                </w:placeholder>
              </w:sdtPr>
              <w:sdtEndPr>
                <w:rPr>
                  <w:b w:val="0"/>
                  <w:bCs w:val="0"/>
                  <w:sz w:val="24"/>
                  <w:szCs w:val="24"/>
                  <w:lang w:val="en-US"/>
                </w:rPr>
              </w:sdtEndPr>
              <w:sdtContent>
                <w:r>
                  <w:rPr>
                    <w:rFonts w:eastAsia="Courier New CYR" w:cs="Courier New CYR"/>
                    <w:sz w:val="24"/>
                    <w:szCs w:val="24"/>
                    <w:lang w:val="en-US"/>
                  </w:rPr>
                  <w:t xml:space="preserve">[Заявители </w:t>
                </w:r>
                <w:r>
                  <w:rPr>
                    <w:rFonts w:eastAsia="Courier New CYR" w:cs="Courier New CYR"/>
                    <w:sz w:val="24"/>
                    <w:szCs w:val="24"/>
                  </w:rPr>
                  <w:t>и а</w:t>
                </w:r>
                <w:r>
                  <w:rPr>
                    <w:rFonts w:eastAsia="Courier New CYR" w:cs="Courier New CYR"/>
                    <w:sz w:val="24"/>
                    <w:szCs w:val="24"/>
                    <w:lang w:val="en-US"/>
                  </w:rPr>
                  <w:t>дрес]</w:t>
                </w:r>
              </w:sdtContent>
            </w:sdt>
          </w:p>
        </w:tc>
      </w:tr>
      <w:tr w:rsidR="0036619D" w:rsidTr="006F0C52">
        <w:sdt>
          <w:sdtPr>
            <w:rPr>
              <w:rFonts w:eastAsia="Courier New CYR" w:cs="Courier New CYR"/>
              <w:b/>
              <w:bCs/>
            </w:rPr>
            <w:alias w:val="CorrespondenceContact"/>
            <w:tag w:val="CorrespondenceContact"/>
            <w:id w:val="1618409901"/>
            <w:placeholder>
              <w:docPart w:val="93A91087687D474CB5C2B4702D5F07B5"/>
            </w:placeholder>
            <w:showingPlcHdr/>
            <w:text/>
          </w:sdtPr>
          <w:sdtContent>
            <w:tc>
              <w:tcPr>
                <w:tcW w:w="9285" w:type="dxa"/>
                <w:gridSpan w:val="8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tc>
          </w:sdtContent>
        </w:sdt>
      </w:tr>
      <w:tr w:rsidR="0036619D" w:rsidTr="006F0C52"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416007629"/>
                <w:placeholder>
                  <w:docPart w:val="93A91087687D474CB5C2B4702D5F07B5"/>
                </w:placeholder>
              </w:sdtPr>
              <w:sdtContent>
                <w:r w:rsidRPr="00F5409E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заявителя</w:t>
                </w:r>
                <w:r w:rsidRPr="00F5409E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</w:rPr>
              <w:alias w:val="CorrespondenceAddress"/>
              <w:tag w:val="CorrespondenceAddress"/>
              <w:id w:val="395642819"/>
              <w:placeholder>
                <w:docPart w:val="93A91087687D474CB5C2B4702D5F07B5"/>
              </w:placeholder>
              <w:showingPlcHdr/>
              <w:text/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36619D" w:rsidTr="006F0C52"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90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DocumentNumber"/>
              <w:tag w:val="DocumentNumber"/>
              <w:id w:val="-1588684047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 w:rsidRPr="00F5409E">
                  <w:rPr>
                    <w:rFonts w:eastAsia="Courier New CYR" w:cs="Courier New CYR"/>
                    <w:b/>
                    <w:bCs/>
                    <w:u w:val="single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Номер документа</w:t>
                </w:r>
                <w:r w:rsidRPr="00F5409E">
                  <w:rPr>
                    <w:rFonts w:eastAsia="Courier New CYR" w:cs="Courier New CYR"/>
                    <w:b/>
                    <w:bCs/>
                    <w:u w:val="single"/>
                  </w:rPr>
                  <w:t>]</w:t>
                </w:r>
              </w:p>
            </w:sdtContent>
          </w:sdt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CurrentDate"/>
              <w:tag w:val="CurrentDate"/>
              <w:id w:val="2075936292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 w:rsidRPr="00F5409E">
                  <w:rPr>
                    <w:rFonts w:eastAsia="Courier New CYR" w:cs="Courier New CYR"/>
                    <w:b/>
                    <w:bCs/>
                    <w:u w:val="single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Дата составления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rPr>
          <w:trHeight w:val="271"/>
        </w:trPr>
        <w:tc>
          <w:tcPr>
            <w:tcW w:w="386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386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045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201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36619D" w:rsidTr="006F0C52">
        <w:trPr>
          <w:trHeight w:val="405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TableContents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1.</w:t>
            </w:r>
          </w:p>
        </w:tc>
        <w:tc>
          <w:tcPr>
            <w:tcW w:w="3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Pr="00CB1E4A" w:rsidRDefault="0036619D" w:rsidP="006F0C52">
            <w:pPr>
              <w:pStyle w:val="Standard"/>
              <w:rPr>
                <w:rFonts w:eastAsia="Arial" w:cs="Arial"/>
              </w:rPr>
            </w:pPr>
            <w:r w:rsidRPr="00CB1E4A">
              <w:rPr>
                <w:rFonts w:eastAsia="Arial" w:cs="Arial"/>
              </w:rPr>
              <w:t xml:space="preserve">За проведение полной экспертизы на регистрацию товарного знака до 3 классов МКТУ по заявке № </w:t>
            </w:r>
            <w:sdt>
              <w:sdtPr>
                <w:rPr>
                  <w:rFonts w:eastAsia="Arial" w:cs="Arial"/>
                </w:rPr>
                <w:alias w:val="RequestNumber"/>
                <w:tag w:val="RequestNumber"/>
                <w:id w:val="-508763114"/>
                <w:placeholder>
                  <w:docPart w:val="93A91087687D474CB5C2B4702D5F07B5"/>
                </w:placeholder>
              </w:sdtPr>
              <w:sdtEndPr>
                <w:rPr>
                  <w:rFonts w:eastAsia="Courier New CYR" w:cs="Courier New CYR"/>
                </w:rPr>
              </w:sdtEndPr>
              <w:sdtContent>
                <w:r w:rsidRPr="008F319C">
                  <w:rPr>
                    <w:rFonts w:eastAsia="Courier New CYR" w:cs="Courier New CYR"/>
                  </w:rPr>
                  <w:t>[</w:t>
                </w:r>
                <w:r>
                  <w:rPr>
                    <w:rFonts w:eastAsia="Courier New CYR" w:cs="Courier New CYR"/>
                  </w:rPr>
                  <w:t>Номер</w:t>
                </w:r>
                <w:r w:rsidRPr="008F319C">
                  <w:rPr>
                    <w:rFonts w:eastAsia="Courier New CYR" w:cs="Courier New CYR"/>
                  </w:rPr>
                  <w:t xml:space="preserve"> </w:t>
                </w:r>
                <w:r>
                  <w:rPr>
                    <w:rFonts w:eastAsia="Courier New CYR" w:cs="Courier New CYR"/>
                  </w:rPr>
                  <w:t>заявки</w:t>
                </w:r>
                <w:r w:rsidRPr="008F319C">
                  <w:rPr>
                    <w:rFonts w:eastAsia="Courier New CYR" w:cs="Courier New CYR"/>
                  </w:rPr>
                  <w:t>]</w:t>
                </w:r>
              </w:sdtContent>
            </w:sdt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Pr="00CB1E4A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Pr="00CB1E4A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усл.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44000,32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44000,32</w:t>
            </w: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44000.32</w:t>
            </w: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4714.32</w:t>
            </w:r>
          </w:p>
        </w:tc>
      </w:tr>
      <w:tr w:rsidR="0036619D" w:rsidTr="006F0C52">
        <w:trPr>
          <w:trHeight w:val="271"/>
        </w:trPr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36619D" w:rsidTr="006F0C52">
        <w:trPr>
          <w:trHeight w:val="271"/>
        </w:trPr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30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</w:t>
            </w:r>
          </w:p>
        </w:tc>
        <w:tc>
          <w:tcPr>
            <w:tcW w:w="103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44000.32</w:t>
            </w:r>
          </w:p>
        </w:tc>
        <w:tc>
          <w:tcPr>
            <w:tcW w:w="5160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Тенге</w:t>
            </w:r>
          </w:p>
        </w:tc>
      </w:tr>
      <w:tr w:rsidR="0036619D" w:rsidTr="006F0C52"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63360" behindDoc="0" locked="0" layoutInCell="1" allowOverlap="1" wp14:anchorId="1224F0C5" wp14:editId="2E356E97">
                  <wp:simplePos x="0" y="0"/>
                  <wp:positionH relativeFrom="column">
                    <wp:posOffset>1962028</wp:posOffset>
                  </wp:positionH>
                  <wp:positionV relativeFrom="paragraph">
                    <wp:posOffset>44988</wp:posOffset>
                  </wp:positionV>
                  <wp:extent cx="1218620" cy="1185519"/>
                  <wp:effectExtent l="0" t="0" r="580" b="0"/>
                  <wp:wrapNone/>
                  <wp:docPr id="3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620" cy="1185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сорок четыре тысячи тенге тридцать две тиын</w:t>
            </w: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04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Начальник управления</w:t>
            </w:r>
          </w:p>
        </w:tc>
        <w:tc>
          <w:tcPr>
            <w:tcW w:w="190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    </w:t>
            </w:r>
          </w:p>
        </w:tc>
        <w:tc>
          <w:tcPr>
            <w:tcW w:w="351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  М. Жалдыбаев</w:t>
            </w: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46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2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461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285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36619D" w:rsidRDefault="0036619D" w:rsidP="0036619D">
      <w:pPr>
        <w:pStyle w:val="Standard"/>
        <w:rPr>
          <w:rFonts w:ascii="Courier New CYR" w:eastAsia="Courier New CYR" w:hAnsi="Courier New CYR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2" w:history="1">
        <w:r>
          <w:rPr>
            <w:rFonts w:ascii="Arial" w:hAnsi="Arial"/>
          </w:rPr>
          <w:t>kazpatent@kazpatent.kz</w:t>
        </w:r>
      </w:hyperlink>
    </w:p>
    <w:p w:rsidR="0036619D" w:rsidRDefault="0036619D" w:rsidP="0036619D">
      <w:pPr>
        <w:pStyle w:val="Standard"/>
        <w:rPr>
          <w:rFonts w:eastAsia="Courier New CYR" w:cs="Courier New CYR"/>
        </w:rPr>
      </w:pPr>
    </w:p>
    <w:p w:rsidR="0036619D" w:rsidRDefault="0036619D" w:rsidP="0036619D">
      <w:pPr>
        <w:pStyle w:val="Standard"/>
        <w:spacing w:before="4" w:line="278" w:lineRule="exact"/>
        <w:jc w:val="both"/>
        <w:rPr>
          <w:rFonts w:eastAsia="Courier New CYR" w:cs="Courier New CYR"/>
        </w:rPr>
      </w:pPr>
      <w:r>
        <w:rPr>
          <w:rFonts w:eastAsia="Courier New CYR" w:cs="Courier New CYR"/>
        </w:rPr>
        <w:t xml:space="preserve">Исп. </w:t>
      </w:r>
      <w:sdt>
        <w:sdtPr>
          <w:rPr>
            <w:rFonts w:eastAsia="Courier New CYR" w:cs="Courier New CYR"/>
          </w:rPr>
          <w:alias w:val="CurrentUser"/>
          <w:tag w:val="CurrentUser"/>
          <w:id w:val="2134133806"/>
          <w:placeholder>
            <w:docPart w:val="93A91087687D474CB5C2B4702D5F07B5"/>
          </w:placeholder>
        </w:sdtPr>
        <w:sdtContent>
          <w:r>
            <w:rPr>
              <w:rFonts w:eastAsia="Courier New CYR" w:cs="Courier New CYR"/>
              <w:lang w:val="en-US"/>
            </w:rPr>
            <w:t>[</w:t>
          </w:r>
          <w:r>
            <w:rPr>
              <w:rFonts w:eastAsia="Courier New CYR" w:cs="Courier New CYR"/>
            </w:rPr>
            <w:t>Пользователь</w:t>
          </w:r>
          <w:r>
            <w:rPr>
              <w:rFonts w:eastAsia="Courier New CYR" w:cs="Courier New CYR"/>
              <w:lang w:val="en-US"/>
            </w:rPr>
            <w:t>]</w:t>
          </w:r>
        </w:sdtContent>
      </w:sdt>
    </w:p>
    <w:p w:rsidR="0036619D" w:rsidRDefault="0036619D" w:rsidP="0036619D">
      <w:pPr>
        <w:pStyle w:val="Standard"/>
        <w:spacing w:before="4" w:line="278" w:lineRule="exact"/>
        <w:jc w:val="both"/>
        <w:rPr>
          <w:rFonts w:eastAsia="Courier New CYR" w:cs="Courier New CYR"/>
        </w:rPr>
      </w:pPr>
    </w:p>
    <w:tbl>
      <w:tblPr>
        <w:tblW w:w="936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2"/>
        <w:gridCol w:w="2290"/>
        <w:gridCol w:w="1105"/>
        <w:gridCol w:w="93"/>
        <w:gridCol w:w="792"/>
        <w:gridCol w:w="810"/>
        <w:gridCol w:w="2356"/>
        <w:gridCol w:w="1082"/>
      </w:tblGrid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36619D" w:rsidTr="006F0C52">
        <w:trPr>
          <w:trHeight w:val="271"/>
        </w:trPr>
        <w:tc>
          <w:tcPr>
            <w:tcW w:w="5112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>010000, г. Астана, Левобережье, Дом Министерств, ул. Мәңгілік Ел, д.8, подъезд 1 , тел.: 749580, факс: 749621</w:t>
            </w: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629"/>
        </w:trPr>
        <w:tc>
          <w:tcPr>
            <w:tcW w:w="59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КИС МЮ РК</w:t>
            </w: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РНН: 620300220118</w:t>
            </w: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 020940003199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Textbody"/>
              <w:jc w:val="center"/>
              <w:rPr>
                <w:rFonts w:eastAsia="Courier New CYR" w:cs="Courier New CYR"/>
                <w:b/>
                <w:bCs/>
                <w:color w:val="000000"/>
                <w:lang w:val="en-US"/>
              </w:rPr>
            </w:pP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ИИК</w:t>
            </w:r>
          </w:p>
          <w:p w:rsidR="0036619D" w:rsidRDefault="0036619D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KZ</w:t>
            </w:r>
            <w:r>
              <w:rPr>
                <w:rFonts w:eastAsia="Courier New CYR" w:cs="Courier New CYR"/>
                <w:b/>
                <w:bCs/>
                <w:color w:val="000000"/>
              </w:rPr>
              <w:t>8584905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KZ</w:t>
            </w:r>
            <w:r>
              <w:rPr>
                <w:rFonts w:eastAsia="Courier New CYR" w:cs="Courier New CYR"/>
                <w:b/>
                <w:bCs/>
                <w:color w:val="000000"/>
              </w:rPr>
              <w:t>006015415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36619D" w:rsidTr="006F0C52">
        <w:trPr>
          <w:trHeight w:val="438"/>
        </w:trPr>
        <w:tc>
          <w:tcPr>
            <w:tcW w:w="59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АО «Нурбанк»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</w:rPr>
              <w:t>NURSKZKX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6619D" w:rsidRDefault="0036619D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r>
              <w:rPr>
                <w:rFonts w:ascii="Arial CYR" w:eastAsia="Arial CYR" w:hAnsi="Arial CYR" w:cs="Arial CYR"/>
                <w:b/>
                <w:bCs/>
                <w:color w:val="000000"/>
              </w:rPr>
              <w:t xml:space="preserve"> </w:t>
            </w:r>
            <w:sdt>
              <w:sdtPr>
                <w:rPr>
                  <w:rFonts w:ascii="Arial CYR" w:eastAsia="Arial CYR" w:hAnsi="Arial CYR" w:cs="Arial CYR"/>
                  <w:b/>
                  <w:bCs/>
                  <w:color w:val="000000"/>
                </w:rPr>
                <w:alias w:val="CorrespondenceContact"/>
                <w:tag w:val="CorrespondenceContact"/>
                <w:id w:val="-465350628"/>
                <w:placeholder>
                  <w:docPart w:val="93A91087687D474CB5C2B4702D5F07B5"/>
                </w:placeholder>
                <w:showingPlcHdr/>
                <w:text/>
              </w:sdtPr>
              <w:sdtContent>
                <w:r>
                  <w:rPr>
                    <w:rFonts w:ascii="Arial CYR" w:eastAsia="Arial CYR" w:hAnsi="Arial CYR" w:cs="Arial CYR"/>
                    <w:b/>
                    <w:bCs/>
                    <w:color w:val="000000"/>
                    <w:lang w:val="en-US"/>
                  </w:rPr>
                  <w:t>[</w:t>
                </w:r>
                <w:r>
                  <w:rPr>
                    <w:rFonts w:ascii="Arial CYR" w:eastAsia="Arial CYR" w:hAnsi="Arial CYR" w:cs="Arial CYR"/>
                    <w:b/>
                    <w:bCs/>
                    <w:color w:val="000000"/>
                  </w:rPr>
                  <w:t>Контакт для переписки</w:t>
                </w:r>
                <w:r>
                  <w:rPr>
                    <w:rFonts w:ascii="Arial CYR" w:eastAsia="Arial CYR" w:hAnsi="Arial CYR" w:cs="Arial CYR"/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  <w:color w:val="000000"/>
              </w:rPr>
              <w:alias w:val="CustomerOwner"/>
              <w:tag w:val="CustomerOwner"/>
              <w:id w:val="1545411027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color w:val="000000"/>
                  </w:rPr>
                </w:pPr>
                <w:r>
                  <w:rPr>
                    <w:rFonts w:eastAsia="Courier New CYR" w:cs="Courier New CYR"/>
                    <w:b/>
                    <w:bCs/>
                    <w:color w:val="000000"/>
                  </w:rPr>
                  <w:t>[Патентообладатель]</w:t>
                </w:r>
              </w:p>
            </w:sdtContent>
          </w:sdt>
        </w:tc>
      </w:tr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ascii="Arial CYR" w:eastAsia="Arial CYR" w:hAnsi="Arial CYR" w:cs="Arial CYR"/>
                <w:b/>
                <w:bCs/>
              </w:rPr>
              <w:t xml:space="preserve"> </w:t>
            </w:r>
            <w:sdt>
              <w:sdtPr>
                <w:rPr>
                  <w:rFonts w:ascii="Arial CYR" w:eastAsia="Arial CYR" w:hAnsi="Arial CYR" w:cs="Arial CYR"/>
                  <w:b/>
                  <w:bCs/>
                </w:rPr>
                <w:alias w:val="ApplicantAddress"/>
                <w:tag w:val="ApplicantAddress"/>
                <w:id w:val="895930582"/>
                <w:placeholder>
                  <w:docPart w:val="93A91087687D474CB5C2B4702D5F07B5"/>
                </w:placeholder>
              </w:sdtPr>
              <w:sdtEndPr>
                <w:rPr>
                  <w:rFonts w:ascii="Times New Roman" w:eastAsia="Courier New CYR" w:hAnsi="Times New Roman" w:cs="Courier New CYR"/>
                </w:rPr>
              </w:sdtEndPr>
              <w:sdtContent>
                <w:r w:rsidRPr="00F5409E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заявителя</w:t>
                </w:r>
                <w:r w:rsidRPr="00F5409E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</w:rPr>
              <w:alias w:val="CorrespondenceAddress"/>
              <w:tag w:val="CorrespondenceAddress"/>
              <w:id w:val="-1438972037"/>
              <w:placeholder>
                <w:docPart w:val="93A91087687D474CB5C2B4702D5F07B5"/>
              </w:placeholder>
              <w:showingPlcHdr/>
              <w:text/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0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36619D" w:rsidTr="006F0C52"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69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  <w:u w:val="single"/>
              </w:rPr>
            </w:pPr>
            <w:sdt>
              <w:sdtPr>
                <w:rPr>
                  <w:rFonts w:eastAsia="Courier New CYR" w:cs="Courier New CYR"/>
                  <w:b/>
                  <w:bCs/>
                  <w:u w:val="single"/>
                </w:rPr>
                <w:alias w:val="DocumentNumber"/>
                <w:tag w:val="DocumentNumber"/>
                <w:id w:val="-878156497"/>
                <w:placeholder>
                  <w:docPart w:val="93A91087687D474CB5C2B4702D5F07B5"/>
                </w:placeholder>
              </w:sdtPr>
              <w:sdtContent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Номер документа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sdtContent>
            </w:sdt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CurrentDate"/>
              <w:tag w:val="CurrentDate"/>
              <w:id w:val="442508829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Дата рагистрации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rPr>
          <w:trHeight w:val="271"/>
        </w:trPr>
        <w:tc>
          <w:tcPr>
            <w:tcW w:w="4227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4227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395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082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36619D" w:rsidTr="006F0C52">
        <w:trPr>
          <w:trHeight w:val="769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Pr="00CB1E4A" w:rsidRDefault="0036619D" w:rsidP="006F0C52">
            <w:pPr>
              <w:pStyle w:val="Standard"/>
              <w:rPr>
                <w:rFonts w:eastAsia="Arial" w:cs="Arial"/>
              </w:rPr>
            </w:pPr>
            <w:r w:rsidRPr="00CB1E4A">
              <w:rPr>
                <w:rFonts w:eastAsia="Arial" w:cs="Arial"/>
              </w:rPr>
              <w:t>За проведение полной экспертизы на регистрацию товарного знака до 3 классов МКТУ по заявке №</w:t>
            </w:r>
            <w:sdt>
              <w:sdtPr>
                <w:rPr>
                  <w:rFonts w:eastAsia="Arial" w:cs="Arial"/>
                </w:rPr>
                <w:alias w:val="RequestNumber"/>
                <w:tag w:val="RequestNumber"/>
                <w:id w:val="778141402"/>
                <w:placeholder>
                  <w:docPart w:val="93A91087687D474CB5C2B4702D5F07B5"/>
                </w:placeholder>
              </w:sdtPr>
              <w:sdtEndPr>
                <w:rPr>
                  <w:rFonts w:eastAsia="Courier New CYR" w:cs="Courier New CYR"/>
                </w:rPr>
              </w:sdtEndPr>
              <w:sdtContent>
                <w:r w:rsidRPr="00EF1C57">
                  <w:rPr>
                    <w:rFonts w:eastAsia="Courier New CYR" w:cs="Courier New CYR"/>
                  </w:rPr>
                  <w:t>[</w:t>
                </w:r>
                <w:r>
                  <w:rPr>
                    <w:rFonts w:eastAsia="Courier New CYR" w:cs="Courier New CYR"/>
                  </w:rPr>
                  <w:t>Номер</w:t>
                </w:r>
                <w:r w:rsidRPr="00EF1C57">
                  <w:rPr>
                    <w:rFonts w:eastAsia="Courier New CYR" w:cs="Courier New CYR"/>
                  </w:rPr>
                  <w:t xml:space="preserve"> </w:t>
                </w:r>
                <w:r>
                  <w:rPr>
                    <w:rFonts w:eastAsia="Courier New CYR" w:cs="Courier New CYR"/>
                  </w:rPr>
                  <w:t>заявки</w:t>
                </w:r>
                <w:r w:rsidRPr="00EF1C57">
                  <w:rPr>
                    <w:rFonts w:eastAsia="Courier New CYR" w:cs="Courier New CYR"/>
                  </w:rPr>
                  <w:t>]</w:t>
                </w:r>
              </w:sdtContent>
            </w:sdt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усл.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44000.32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44000.32</w:t>
            </w:r>
          </w:p>
        </w:tc>
      </w:tr>
      <w:tr w:rsidR="0036619D" w:rsidTr="006F0C52">
        <w:trPr>
          <w:trHeight w:val="484"/>
        </w:trPr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TableContents"/>
              <w:numPr>
                <w:ilvl w:val="0"/>
                <w:numId w:val="1"/>
              </w:numPr>
              <w:jc w:val="center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Pr="00CB1E4A" w:rsidRDefault="0036619D" w:rsidP="006F0C52">
            <w:pPr>
              <w:pStyle w:val="Standard"/>
              <w:rPr>
                <w:rFonts w:eastAsia="Arial" w:cs="Arial"/>
              </w:rPr>
            </w:pPr>
            <w:r w:rsidRPr="00CB1E4A">
              <w:rPr>
                <w:rFonts w:eastAsia="Arial" w:cs="Arial"/>
              </w:rPr>
              <w:t>Дополнительно за каждый класс свыше трех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усл.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9800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9800</w:t>
            </w:r>
          </w:p>
        </w:tc>
      </w:tr>
      <w:tr w:rsidR="0036619D" w:rsidTr="006F0C52">
        <w:trPr>
          <w:trHeight w:val="259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Итого:</w:t>
            </w: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53800.32</w:t>
            </w: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В том числе НДС:</w:t>
            </w: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5764.32</w:t>
            </w:r>
          </w:p>
        </w:tc>
      </w:tr>
      <w:tr w:rsidR="0036619D" w:rsidTr="006F0C52">
        <w:trPr>
          <w:trHeight w:val="271"/>
        </w:trPr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36619D" w:rsidTr="006F0C52">
        <w:trPr>
          <w:trHeight w:val="271"/>
        </w:trPr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3122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2, на сумму</w:t>
            </w:r>
          </w:p>
        </w:tc>
        <w:tc>
          <w:tcPr>
            <w:tcW w:w="1198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53800.32</w:t>
            </w:r>
          </w:p>
        </w:tc>
        <w:tc>
          <w:tcPr>
            <w:tcW w:w="5040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Тенге</w:t>
            </w:r>
          </w:p>
        </w:tc>
      </w:tr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 wp14:anchorId="52E05319" wp14:editId="02E0C16C">
                  <wp:simplePos x="0" y="0"/>
                  <wp:positionH relativeFrom="column">
                    <wp:posOffset>2167950</wp:posOffset>
                  </wp:positionH>
                  <wp:positionV relativeFrom="paragraph">
                    <wp:posOffset>119512</wp:posOffset>
                  </wp:positionV>
                  <wp:extent cx="1218620" cy="1185519"/>
                  <wp:effectExtent l="0" t="0" r="580" b="0"/>
                  <wp:wrapNone/>
                  <wp:docPr id="4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620" cy="1185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пятьдесят три тысячи восемьсот</w:t>
            </w:r>
            <w:r>
              <w:rPr>
                <w:rFonts w:eastAsia="Arial" w:cs="Arial"/>
                <w:b/>
                <w:bCs/>
                <w:i/>
                <w:iCs/>
              </w:rPr>
              <w:t xml:space="preserve"> тенге тридцать две тиын</w:t>
            </w: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5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0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Начальник управления</w:t>
            </w:r>
          </w:p>
        </w:tc>
        <w:tc>
          <w:tcPr>
            <w:tcW w:w="169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  <w:u w:val="single"/>
              </w:rPr>
            </w:pPr>
            <w:r>
              <w:rPr>
                <w:rFonts w:eastAsia="Courier New CYR" w:cs="Courier New CYR"/>
                <w:b/>
                <w:bCs/>
                <w:u w:val="single"/>
              </w:rPr>
              <w:t xml:space="preserve"> ____________                                   </w:t>
            </w:r>
          </w:p>
        </w:tc>
        <w:tc>
          <w:tcPr>
            <w:tcW w:w="3438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  М. Жалдыбаев</w:t>
            </w: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52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52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360" w:type="dxa"/>
            <w:gridSpan w:val="8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3" w:history="1">
        <w:r>
          <w:rPr>
            <w:rFonts w:ascii="Arial" w:hAnsi="Arial"/>
          </w:rPr>
          <w:t>kazpatent@kazpatent.kz</w:t>
        </w:r>
      </w:hyperlink>
    </w:p>
    <w:p w:rsidR="0036619D" w:rsidRDefault="0036619D" w:rsidP="0036619D">
      <w:pPr>
        <w:pStyle w:val="Standard"/>
        <w:rPr>
          <w:rFonts w:eastAsia="Courier New CYR" w:cs="Courier New CYR"/>
        </w:rPr>
      </w:pPr>
    </w:p>
    <w:p w:rsidR="0036619D" w:rsidRDefault="0036619D" w:rsidP="0036619D">
      <w:pPr>
        <w:pStyle w:val="Standard"/>
        <w:spacing w:before="4" w:line="278" w:lineRule="exact"/>
        <w:jc w:val="both"/>
        <w:rPr>
          <w:rFonts w:eastAsia="Courier New CYR" w:cs="Courier New CYR"/>
        </w:rPr>
      </w:pPr>
      <w:r>
        <w:rPr>
          <w:rFonts w:eastAsia="Courier New CYR" w:cs="Courier New CYR"/>
        </w:rPr>
        <w:lastRenderedPageBreak/>
        <w:t xml:space="preserve">Исп. </w:t>
      </w:r>
      <w:sdt>
        <w:sdtPr>
          <w:rPr>
            <w:rFonts w:eastAsia="Courier New CYR" w:cs="Courier New CYR"/>
          </w:rPr>
          <w:alias w:val="CurrentUser"/>
          <w:tag w:val="CurrentUser"/>
          <w:id w:val="-799143542"/>
          <w:placeholder>
            <w:docPart w:val="93A91087687D474CB5C2B4702D5F07B5"/>
          </w:placeholder>
        </w:sdtPr>
        <w:sdtContent>
          <w:r>
            <w:rPr>
              <w:rFonts w:eastAsia="Courier New CYR" w:cs="Courier New CYR"/>
              <w:lang w:val="en-US"/>
            </w:rPr>
            <w:t>[</w:t>
          </w:r>
          <w:r>
            <w:rPr>
              <w:rFonts w:eastAsia="Courier New CYR" w:cs="Courier New CYR"/>
            </w:rPr>
            <w:t>Пользователь</w:t>
          </w:r>
          <w:r>
            <w:rPr>
              <w:rFonts w:eastAsia="Courier New CYR" w:cs="Courier New CYR"/>
              <w:lang w:val="en-US"/>
            </w:rPr>
            <w:t>]</w:t>
          </w:r>
        </w:sdtContent>
      </w:sdt>
    </w:p>
    <w:p w:rsidR="0036619D" w:rsidRDefault="0036619D" w:rsidP="0036619D">
      <w:pPr>
        <w:pStyle w:val="Standard"/>
        <w:pageBreakBefore/>
        <w:ind w:right="3"/>
        <w:rPr>
          <w:rFonts w:ascii="Courier New CYR" w:eastAsia="Courier New CYR" w:hAnsi="Courier New CYR" w:cs="Courier New CYR"/>
        </w:rPr>
      </w:pPr>
    </w:p>
    <w:tbl>
      <w:tblPr>
        <w:tblW w:w="9270" w:type="dxa"/>
        <w:tblInd w:w="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3330"/>
        <w:gridCol w:w="885"/>
        <w:gridCol w:w="810"/>
        <w:gridCol w:w="2235"/>
        <w:gridCol w:w="1200"/>
      </w:tblGrid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36619D" w:rsidTr="006F0C52">
        <w:trPr>
          <w:trHeight w:val="271"/>
        </w:trPr>
        <w:tc>
          <w:tcPr>
            <w:tcW w:w="502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Textbody"/>
              <w:spacing w:after="0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>010000, г. Астана, Левобережье, Дом Министерств, ул. Мәңгілік Ел, д. 8, подъезд 1,</w:t>
            </w:r>
          </w:p>
          <w:p w:rsidR="0036619D" w:rsidRDefault="0036619D" w:rsidP="006F0C52">
            <w:pPr>
              <w:pStyle w:val="Textbody"/>
              <w:spacing w:after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 тел.: 749580, факс: 749621</w:t>
            </w:r>
          </w:p>
        </w:tc>
      </w:tr>
      <w:tr w:rsidR="0036619D" w:rsidTr="006F0C52">
        <w:trPr>
          <w:trHeight w:val="629"/>
        </w:trPr>
        <w:tc>
          <w:tcPr>
            <w:tcW w:w="5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КИС МЮ РК</w:t>
            </w: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РНН: 620300220118</w:t>
            </w: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 020940003199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sz w:val="24"/>
                <w:lang w:val="en-US"/>
              </w:rPr>
              <w:t>KZ</w:t>
            </w:r>
            <w:r>
              <w:rPr>
                <w:rFonts w:eastAsia="Courier New CYR" w:cs="Courier New CYR"/>
                <w:b/>
                <w:bCs/>
                <w:sz w:val="24"/>
              </w:rPr>
              <w:t>8584905</w:t>
            </w:r>
            <w:r>
              <w:rPr>
                <w:rFonts w:eastAsia="Courier New CYR" w:cs="Courier New CYR"/>
                <w:b/>
                <w:bCs/>
                <w:sz w:val="24"/>
                <w:lang w:val="en-US"/>
              </w:rPr>
              <w:t>KZ</w:t>
            </w:r>
            <w:r>
              <w:rPr>
                <w:rFonts w:eastAsia="Courier New CYR" w:cs="Courier New CYR"/>
                <w:b/>
                <w:bCs/>
                <w:sz w:val="24"/>
              </w:rPr>
              <w:t>006015415</w:t>
            </w:r>
            <w:r>
              <w:rPr>
                <w:rFonts w:eastAsia="Courier New CYR" w:cs="Courier New CYR"/>
                <w:b/>
                <w:bCs/>
              </w:rPr>
              <w:t xml:space="preserve"> </w:t>
            </w:r>
            <w: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36619D" w:rsidTr="006F0C52">
        <w:trPr>
          <w:trHeight w:val="438"/>
        </w:trPr>
        <w:tc>
          <w:tcPr>
            <w:tcW w:w="5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</w:t>
            </w:r>
          </w:p>
          <w:p w:rsidR="0036619D" w:rsidRDefault="0036619D" w:rsidP="006F0C52">
            <w:pPr>
              <w:pStyle w:val="Standard"/>
              <w:rPr>
                <w:b/>
              </w:rPr>
            </w:pPr>
            <w:r>
              <w:rPr>
                <w:b/>
              </w:rPr>
              <w:t>АО «Нурбанк»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</w:rPr>
            </w:pPr>
            <w:r>
              <w:rPr>
                <w:rFonts w:eastAsia="Courier New CYR" w:cs="Courier New CYR"/>
                <w:b/>
              </w:rPr>
              <w:t>БИК</w:t>
            </w:r>
          </w:p>
          <w:p w:rsidR="0036619D" w:rsidRDefault="0036619D" w:rsidP="006F0C52">
            <w:pPr>
              <w:pStyle w:val="Standard"/>
              <w:jc w:val="center"/>
            </w:pPr>
            <w:r>
              <w:rPr>
                <w:b/>
                <w:sz w:val="24"/>
                <w:lang w:val="en-US"/>
              </w:rPr>
              <w:t>NURSKZKX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36619D" w:rsidTr="006F0C52">
        <w:trPr>
          <w:trHeight w:val="438"/>
        </w:trPr>
        <w:tc>
          <w:tcPr>
            <w:tcW w:w="583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Textbody"/>
              <w:spacing w:after="0"/>
            </w:pPr>
            <w:r>
              <w:t>ИИК-</w:t>
            </w:r>
            <w:r>
              <w:rPr>
                <w:b/>
                <w:lang w:val="en-US"/>
              </w:rPr>
              <w:t>KZ</w:t>
            </w:r>
            <w:r>
              <w:rPr>
                <w:b/>
              </w:rPr>
              <w:t>7684905</w:t>
            </w:r>
            <w:r>
              <w:rPr>
                <w:b/>
                <w:lang w:val="en-US"/>
              </w:rPr>
              <w:t>RU</w:t>
            </w:r>
            <w:r>
              <w:rPr>
                <w:b/>
              </w:rPr>
              <w:t>006015130-</w:t>
            </w:r>
            <w:r>
              <w:t xml:space="preserve"> российских рублях</w:t>
            </w:r>
          </w:p>
          <w:p w:rsidR="0036619D" w:rsidRDefault="0036619D" w:rsidP="006F0C52">
            <w:pPr>
              <w:pStyle w:val="Textbody"/>
              <w:spacing w:after="0"/>
            </w:pPr>
            <w:r>
              <w:t>БАНК-КОРРЕСПОНДЕНТ</w:t>
            </w:r>
          </w:p>
          <w:p w:rsidR="0036619D" w:rsidRDefault="0036619D" w:rsidP="006F0C52">
            <w:pPr>
              <w:pStyle w:val="Textbody"/>
              <w:spacing w:after="0"/>
              <w:rPr>
                <w:lang w:val="en-US"/>
              </w:rPr>
            </w:pPr>
            <w:r>
              <w:rPr>
                <w:lang w:val="en-US"/>
              </w:rPr>
              <w:t>SBERBANK</w:t>
            </w:r>
          </w:p>
          <w:p w:rsidR="0036619D" w:rsidRPr="00CB1E4A" w:rsidRDefault="0036619D" w:rsidP="006F0C52">
            <w:pPr>
              <w:pStyle w:val="Textbody"/>
              <w:spacing w:after="0"/>
              <w:rPr>
                <w:lang w:val="en-US"/>
              </w:rPr>
            </w:pPr>
            <w:r>
              <w:rPr>
                <w:lang w:val="en-US"/>
              </w:rPr>
              <w:t>SWIFT</w:t>
            </w:r>
            <w:r w:rsidRPr="00CB1E4A">
              <w:rPr>
                <w:lang w:val="en-US"/>
              </w:rPr>
              <w:t xml:space="preserve">: </w:t>
            </w:r>
            <w:r>
              <w:rPr>
                <w:lang w:val="en-US"/>
              </w:rPr>
              <w:t>SABRRUMM</w:t>
            </w:r>
          </w:p>
          <w:p w:rsidR="0036619D" w:rsidRPr="00CB1E4A" w:rsidRDefault="0036619D" w:rsidP="006F0C52">
            <w:pPr>
              <w:pStyle w:val="Textbody"/>
              <w:spacing w:after="0"/>
              <w:rPr>
                <w:lang w:val="en-US"/>
              </w:rPr>
            </w:pPr>
            <w:r>
              <w:rPr>
                <w:lang w:val="en-US"/>
              </w:rPr>
              <w:t>BIC</w:t>
            </w:r>
            <w:r w:rsidRPr="00CB1E4A">
              <w:rPr>
                <w:lang w:val="en-US"/>
              </w:rPr>
              <w:t xml:space="preserve"> :  044525225</w:t>
            </w:r>
          </w:p>
          <w:p w:rsidR="0036619D" w:rsidRPr="00CB1E4A" w:rsidRDefault="0036619D" w:rsidP="006F0C52">
            <w:pPr>
              <w:pStyle w:val="Textbody"/>
              <w:spacing w:after="0"/>
              <w:rPr>
                <w:lang w:val="en-US"/>
              </w:rPr>
            </w:pPr>
            <w:r>
              <w:t>КОР</w:t>
            </w:r>
            <w:r w:rsidRPr="00CB1E4A">
              <w:rPr>
                <w:lang w:val="en-US"/>
              </w:rPr>
              <w:t xml:space="preserve"> </w:t>
            </w:r>
            <w:r>
              <w:t>СЧЕТ</w:t>
            </w:r>
            <w:r w:rsidRPr="00CB1E4A">
              <w:rPr>
                <w:lang w:val="en-US"/>
              </w:rPr>
              <w:t xml:space="preserve"> 30111810200000000343 (</w:t>
            </w:r>
            <w:r>
              <w:rPr>
                <w:lang w:val="en-US"/>
              </w:rPr>
              <w:t>RUB</w:t>
            </w:r>
            <w:r w:rsidRPr="00CB1E4A">
              <w:rPr>
                <w:lang w:val="en-US"/>
              </w:rPr>
              <w:t>)</w:t>
            </w:r>
          </w:p>
          <w:p w:rsidR="0036619D" w:rsidRDefault="0036619D" w:rsidP="006F0C52">
            <w:pPr>
              <w:pStyle w:val="Textbody"/>
              <w:spacing w:after="0"/>
            </w:pPr>
            <w:r>
              <w:rPr>
                <w:lang w:val="en-US"/>
              </w:rPr>
              <w:t>TIN 7707083893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438"/>
        </w:trPr>
        <w:tc>
          <w:tcPr>
            <w:tcW w:w="583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Textbody"/>
              <w:spacing w:after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Оплата производится в рублях по курсу ЦБ РФ на дату оплаты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Contact"/>
                <w:tag w:val="CorrespondenceContact"/>
                <w:id w:val="-2053146260"/>
                <w:placeholder>
                  <w:docPart w:val="93A91087687D474CB5C2B4702D5F07B5"/>
                </w:placeholder>
                <w:showingPlcHdr/>
                <w:text/>
              </w:sdtPr>
              <w:sdtContent>
                <w:r w:rsidRPr="00ED20A2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 w:rsidRPr="00ED20A2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  <w:color w:val="000000"/>
                <w:sz w:val="24"/>
                <w:szCs w:val="24"/>
                <w:lang w:val="en-US"/>
              </w:rPr>
              <w:alias w:val="CustomerOwner"/>
              <w:tag w:val="CustomerOwner"/>
              <w:id w:val="281701488"/>
              <w:placeholder>
                <w:docPart w:val="93A91087687D474CB5C2B4702D5F07B5"/>
              </w:placeholder>
            </w:sdtPr>
            <w:sdtContent>
              <w:p w:rsidR="0036619D" w:rsidRPr="00ED20A2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color w:val="000000"/>
                    <w:sz w:val="24"/>
                    <w:szCs w:val="24"/>
                  </w:rPr>
                </w:pPr>
                <w:r w:rsidRPr="00ED20A2">
                  <w:rPr>
                    <w:rFonts w:eastAsia="Courier New CYR" w:cs="Courier New CYR"/>
                    <w:b/>
                    <w:bCs/>
                    <w:color w:val="000000"/>
                    <w:sz w:val="24"/>
                    <w:szCs w:val="24"/>
                  </w:rPr>
                  <w:t>[Патенто</w:t>
                </w:r>
                <w:r>
                  <w:rPr>
                    <w:rFonts w:eastAsia="Courier New CYR" w:cs="Courier New CYR"/>
                    <w:b/>
                    <w:bCs/>
                    <w:color w:val="000000"/>
                    <w:sz w:val="24"/>
                    <w:szCs w:val="24"/>
                  </w:rPr>
                  <w:t>о</w:t>
                </w:r>
                <w:r w:rsidRPr="00ED20A2">
                  <w:rPr>
                    <w:rFonts w:eastAsia="Courier New CYR" w:cs="Courier New CYR"/>
                    <w:b/>
                    <w:bCs/>
                    <w:color w:val="000000"/>
                    <w:sz w:val="24"/>
                    <w:szCs w:val="24"/>
                  </w:rPr>
                  <w:t>бладатель]</w:t>
                </w:r>
              </w:p>
            </w:sdtContent>
          </w:sdt>
        </w:tc>
      </w:tr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949308120"/>
                <w:placeholder>
                  <w:docPart w:val="93A91087687D474CB5C2B4702D5F07B5"/>
                </w:placeholder>
              </w:sdtPr>
              <w:sdtContent>
                <w:r w:rsidRPr="00AD5E1C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заявителя</w:t>
                </w:r>
                <w:r w:rsidRPr="00AD5E1C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</w:rPr>
              <w:alias w:val="CorrespondenceAddress"/>
              <w:tag w:val="CorrespondenceAddress"/>
              <w:id w:val="-2055528716"/>
              <w:placeholder>
                <w:docPart w:val="93A91087687D474CB5C2B4702D5F07B5"/>
              </w:placeholder>
              <w:showingPlcHdr/>
              <w:text/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 w:rsidRPr="00ED20A2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 w:rsidRPr="00ED20A2">
                  <w:rPr>
                    <w:rFonts w:eastAsia="Courier New CYR" w:cs="Courier New CYR"/>
                    <w:b/>
                    <w:bCs/>
                  </w:rPr>
                  <w:t>]</w:t>
                </w:r>
              </w:p>
            </w:sdtContent>
          </w:sdt>
        </w:tc>
      </w:tr>
      <w:tr w:rsidR="0036619D" w:rsidTr="006F0C52">
        <w:trPr>
          <w:trHeight w:val="271"/>
        </w:trPr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8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36619D" w:rsidTr="006F0C52"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6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DocumentNumber"/>
              <w:tag w:val="DocumentNumber"/>
              <w:id w:val="-1014224269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Номер документа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p>
            </w:sdtContent>
          </w:sdt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CurrentDate"/>
              <w:tag w:val="CurrentDate"/>
              <w:id w:val="-747266344"/>
              <w:placeholder>
                <w:docPart w:val="93A91087687D474CB5C2B4702D5F07B5"/>
              </w:placeholder>
            </w:sdtPr>
            <w:sdtContent>
              <w:p w:rsidR="0036619D" w:rsidRDefault="0036619D" w:rsidP="006F0C52">
                <w:pPr>
                  <w:pStyle w:val="Standard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Дата регистрации</w:t>
                </w:r>
                <w:r>
                  <w:rPr>
                    <w:rFonts w:eastAsia="Courier New CYR" w:cs="Courier New CYR"/>
                    <w:b/>
                    <w:bCs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36619D" w:rsidTr="006F0C52">
        <w:trPr>
          <w:trHeight w:val="271"/>
        </w:trPr>
        <w:tc>
          <w:tcPr>
            <w:tcW w:w="414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88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414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88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rPr>
          <w:trHeight w:val="27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33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619D" w:rsidRDefault="0036619D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36619D" w:rsidTr="006F0C52">
        <w:trPr>
          <w:trHeight w:val="4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TableContents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6619D" w:rsidRPr="00CB1E4A" w:rsidRDefault="0036619D" w:rsidP="006F0C52">
            <w:pPr>
              <w:pStyle w:val="Standard"/>
              <w:rPr>
                <w:rFonts w:eastAsia="Arial" w:cs="Arial"/>
              </w:rPr>
            </w:pPr>
            <w:r w:rsidRPr="00CB1E4A">
              <w:rPr>
                <w:rFonts w:eastAsia="Arial" w:cs="Arial"/>
              </w:rPr>
              <w:t xml:space="preserve">За проведение полной экспертизы на регистрацию товарного знака до 3 классов МКТУ по заявке № </w:t>
            </w:r>
            <w:sdt>
              <w:sdtPr>
                <w:rPr>
                  <w:rFonts w:eastAsia="Arial" w:cs="Arial"/>
                </w:rPr>
                <w:alias w:val="RequestNumber"/>
                <w:tag w:val="RequestNumber"/>
                <w:id w:val="844832323"/>
                <w:placeholder>
                  <w:docPart w:val="93A91087687D474CB5C2B4702D5F07B5"/>
                </w:placeholder>
              </w:sdtPr>
              <w:sdtEndPr>
                <w:rPr>
                  <w:rFonts w:eastAsia="Courier New CYR" w:cs="Courier New CYR"/>
                </w:rPr>
              </w:sdtEndPr>
              <w:sdtContent>
                <w:r w:rsidRPr="00EF1C57">
                  <w:rPr>
                    <w:rFonts w:eastAsia="Courier New CYR" w:cs="Courier New CYR"/>
                  </w:rPr>
                  <w:t>[</w:t>
                </w:r>
                <w:r>
                  <w:rPr>
                    <w:rFonts w:eastAsia="Courier New CYR" w:cs="Courier New CYR"/>
                  </w:rPr>
                  <w:t>Номер заявки</w:t>
                </w:r>
                <w:r w:rsidRPr="00EF1C57">
                  <w:rPr>
                    <w:rFonts w:eastAsia="Courier New CYR" w:cs="Courier New CYR"/>
                  </w:rPr>
                  <w:t>]</w:t>
                </w:r>
              </w:sdtContent>
            </w:sdt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Pr="00CB1E4A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Pr="00CB1E4A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усл.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44000,32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</w:p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44000,32</w:t>
            </w:r>
          </w:p>
        </w:tc>
      </w:tr>
      <w:tr w:rsidR="0036619D" w:rsidTr="006F0C52">
        <w:trPr>
          <w:trHeight w:val="271"/>
        </w:trPr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44000,32</w:t>
            </w:r>
          </w:p>
        </w:tc>
      </w:tr>
      <w:tr w:rsidR="0036619D" w:rsidTr="006F0C52">
        <w:trPr>
          <w:trHeight w:val="271"/>
        </w:trPr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36619D" w:rsidRDefault="0036619D" w:rsidP="006F0C52">
            <w:pPr>
              <w:pStyle w:val="Standard"/>
              <w:jc w:val="right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4714,32</w:t>
            </w:r>
          </w:p>
        </w:tc>
      </w:tr>
      <w:tr w:rsidR="0036619D" w:rsidTr="006F0C52">
        <w:trPr>
          <w:trHeight w:val="271"/>
        </w:trPr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36619D" w:rsidTr="006F0C52">
        <w:trPr>
          <w:trHeight w:val="271"/>
        </w:trPr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 44000,32 тенге</w:t>
            </w:r>
          </w:p>
        </w:tc>
      </w:tr>
      <w:tr w:rsidR="0036619D" w:rsidTr="006F0C52">
        <w:tc>
          <w:tcPr>
            <w:tcW w:w="927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 wp14:anchorId="03690FD3" wp14:editId="7090BEFC">
                  <wp:simplePos x="0" y="0"/>
                  <wp:positionH relativeFrom="column">
                    <wp:posOffset>2291029</wp:posOffset>
                  </wp:positionH>
                  <wp:positionV relativeFrom="paragraph">
                    <wp:posOffset>130302</wp:posOffset>
                  </wp:positionV>
                  <wp:extent cx="1218620" cy="1185519"/>
                  <wp:effectExtent l="0" t="0" r="580" b="0"/>
                  <wp:wrapNone/>
                  <wp:docPr id="5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620" cy="1185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b/>
                <w:bCs/>
                <w:i/>
                <w:iCs/>
              </w:rPr>
              <w:t xml:space="preserve">Сумма прописью: Сорок четыре тысяча </w:t>
            </w:r>
            <w:r>
              <w:rPr>
                <w:rFonts w:eastAsia="Arial" w:cs="Arial"/>
                <w:b/>
                <w:bCs/>
                <w:i/>
                <w:iCs/>
              </w:rPr>
              <w:t>тенге тридцать две тиын</w:t>
            </w:r>
          </w:p>
        </w:tc>
      </w:tr>
      <w:tr w:rsidR="0036619D" w:rsidTr="006F0C52">
        <w:trPr>
          <w:trHeight w:val="271"/>
        </w:trPr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8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tbl>
      <w:tblPr>
        <w:tblW w:w="9270" w:type="dxa"/>
        <w:tblInd w:w="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3330"/>
        <w:gridCol w:w="1695"/>
        <w:gridCol w:w="3435"/>
      </w:tblGrid>
      <w:tr w:rsidR="0036619D" w:rsidTr="006F0C52">
        <w:tc>
          <w:tcPr>
            <w:tcW w:w="8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33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Начальник управления</w:t>
            </w:r>
          </w:p>
        </w:tc>
        <w:tc>
          <w:tcPr>
            <w:tcW w:w="169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  <w:u w:val="single"/>
              </w:rPr>
            </w:pPr>
            <w:r>
              <w:rPr>
                <w:rFonts w:eastAsia="Courier New CYR" w:cs="Courier New CYR"/>
                <w:b/>
                <w:bCs/>
                <w:u w:val="single"/>
              </w:rPr>
              <w:t xml:space="preserve"> ____________                                   </w:t>
            </w:r>
          </w:p>
        </w:tc>
        <w:tc>
          <w:tcPr>
            <w:tcW w:w="34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36619D" w:rsidRDefault="0036619D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М. Жалдыбаев</w:t>
            </w:r>
          </w:p>
        </w:tc>
      </w:tr>
    </w:tbl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Standard"/>
        <w:rPr>
          <w:rFonts w:ascii="Arial" w:eastAsia="Courier New CYR" w:hAnsi="Arial" w:cs="Courier New CYR"/>
        </w:rPr>
      </w:pPr>
    </w:p>
    <w:p w:rsidR="0036619D" w:rsidRDefault="0036619D" w:rsidP="0036619D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4"/>
          <w:szCs w:val="24"/>
        </w:rPr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4" w:history="1">
        <w:r>
          <w:rPr>
            <w:b/>
            <w:bCs/>
            <w:sz w:val="24"/>
            <w:szCs w:val="24"/>
          </w:rPr>
          <w:t>kazpatent@kazpatent.kz</w:t>
        </w:r>
      </w:hyperlink>
    </w:p>
    <w:p w:rsidR="0036619D" w:rsidRDefault="0036619D" w:rsidP="0036619D">
      <w:pPr>
        <w:pStyle w:val="Textbody"/>
        <w:jc w:val="both"/>
        <w:rPr>
          <w:b/>
          <w:bCs/>
          <w:sz w:val="28"/>
          <w:szCs w:val="28"/>
        </w:rPr>
      </w:pPr>
    </w:p>
    <w:p w:rsidR="0036619D" w:rsidRDefault="0036619D" w:rsidP="0036619D">
      <w:pPr>
        <w:pStyle w:val="Textbody"/>
        <w:jc w:val="both"/>
        <w:rPr>
          <w:b/>
          <w:bCs/>
          <w:sz w:val="28"/>
          <w:szCs w:val="28"/>
        </w:rPr>
      </w:pPr>
    </w:p>
    <w:p w:rsidR="0036619D" w:rsidRDefault="0036619D" w:rsidP="0036619D">
      <w:pPr>
        <w:pStyle w:val="Standard"/>
        <w:spacing w:before="4" w:line="278" w:lineRule="exact"/>
        <w:jc w:val="both"/>
        <w:rPr>
          <w:rFonts w:eastAsia="Courier New CYR" w:cs="Courier New CYR"/>
        </w:rPr>
      </w:pPr>
      <w:r>
        <w:rPr>
          <w:rFonts w:eastAsia="Courier New CYR" w:cs="Courier New CYR"/>
        </w:rPr>
        <w:t xml:space="preserve">Исп. </w:t>
      </w:r>
      <w:sdt>
        <w:sdtPr>
          <w:rPr>
            <w:rFonts w:eastAsia="Courier New CYR" w:cs="Courier New CYR"/>
          </w:rPr>
          <w:alias w:val="CurrentUser"/>
          <w:tag w:val="CurrentUser"/>
          <w:id w:val="849211308"/>
          <w:placeholder>
            <w:docPart w:val="93A91087687D474CB5C2B4702D5F07B5"/>
          </w:placeholder>
        </w:sdtPr>
        <w:sdtContent>
          <w:r>
            <w:rPr>
              <w:rFonts w:eastAsia="Courier New CYR" w:cs="Courier New CYR"/>
              <w:lang w:val="en-US"/>
            </w:rPr>
            <w:t>[</w:t>
          </w:r>
          <w:r>
            <w:rPr>
              <w:rFonts w:eastAsia="Courier New CYR" w:cs="Courier New CYR"/>
            </w:rPr>
            <w:t>Пользователь</w:t>
          </w:r>
          <w:r>
            <w:rPr>
              <w:rFonts w:eastAsia="Courier New CYR" w:cs="Courier New CYR"/>
              <w:lang w:val="en-US"/>
            </w:rPr>
            <w:t>]</w:t>
          </w:r>
        </w:sdtContent>
      </w:sdt>
    </w:p>
    <w:p w:rsidR="0036619D" w:rsidRDefault="0036619D" w:rsidP="0036619D"/>
    <w:p w:rsidR="00AC4CB5" w:rsidRDefault="00AC4CB5">
      <w:bookmarkStart w:id="0" w:name="_GoBack"/>
      <w:bookmarkEnd w:id="0"/>
    </w:p>
    <w:sectPr w:rsidR="00AC4CB5">
      <w:footerReference w:type="default" r:id="rId15"/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562" w:rsidRDefault="0036619D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227A1"/>
    <w:multiLevelType w:val="multilevel"/>
    <w:tmpl w:val="010ED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D2"/>
    <w:rsid w:val="0036619D"/>
    <w:rsid w:val="00AC4CB5"/>
    <w:rsid w:val="00C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750F-3AD1-40FE-8FAF-FBE4BA1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1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3661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6619D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Standard">
    <w:name w:val="Standard"/>
    <w:rsid w:val="0036619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36619D"/>
    <w:pPr>
      <w:spacing w:after="120"/>
    </w:pPr>
  </w:style>
  <w:style w:type="paragraph" w:styleId="a3">
    <w:name w:val="footer"/>
    <w:basedOn w:val="Standard"/>
    <w:link w:val="a4"/>
    <w:rsid w:val="0036619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36619D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36619D"/>
    <w:pPr>
      <w:keepNext/>
      <w:widowControl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Standard"/>
    <w:rsid w:val="0036619D"/>
    <w:pPr>
      <w:suppressLineNumbers/>
    </w:pPr>
  </w:style>
  <w:style w:type="character" w:customStyle="1" w:styleId="Internetlink">
    <w:name w:val="Internet link"/>
    <w:basedOn w:val="a0"/>
    <w:rsid w:val="00366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oplata-rks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hyperlink" Target="mailto:oplata-rks@kazpatent.kz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A91087687D474CB5C2B4702D5F07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2AFDC-0F9B-4019-ACD4-8E4F7704955F}"/>
      </w:docPartPr>
      <w:docPartBody>
        <w:p w:rsidR="00000000" w:rsidRDefault="00D15550" w:rsidP="00D15550">
          <w:pPr>
            <w:pStyle w:val="93A91087687D474CB5C2B4702D5F07B5"/>
          </w:pPr>
          <w:r w:rsidRPr="007E621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0"/>
    <w:rsid w:val="00A82598"/>
    <w:rsid w:val="00D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15550"/>
    <w:rPr>
      <w:color w:val="808080"/>
    </w:rPr>
  </w:style>
  <w:style w:type="paragraph" w:customStyle="1" w:styleId="93A91087687D474CB5C2B4702D5F07B5">
    <w:name w:val="93A91087687D474CB5C2B4702D5F07B5"/>
    <w:rsid w:val="00D15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2017-12-20T09:39:00Z</dcterms:created>
  <dcterms:modified xsi:type="dcterms:W3CDTF">2017-12-20T09:39:00Z</dcterms:modified>
</cp:coreProperties>
</file>