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D4" w:rsidRPr="00454CEB" w:rsidRDefault="002E02D4">
      <w:pPr>
        <w:pStyle w:val="Standard"/>
        <w:rPr>
          <w:sz w:val="24"/>
          <w:szCs w:val="24"/>
        </w:rPr>
      </w:pPr>
    </w:p>
    <w:p w:rsidR="002E02D4" w:rsidRPr="00454CEB" w:rsidRDefault="002E02D4">
      <w:pPr>
        <w:pStyle w:val="Standard"/>
        <w:rPr>
          <w:sz w:val="24"/>
          <w:szCs w:val="24"/>
          <w:lang w:val="en-US"/>
        </w:rPr>
      </w:pPr>
    </w:p>
    <w:p w:rsidR="00454CEB" w:rsidRPr="00454CEB" w:rsidRDefault="00454CEB">
      <w:pPr>
        <w:pStyle w:val="Standard"/>
        <w:rPr>
          <w:sz w:val="24"/>
          <w:szCs w:val="24"/>
          <w:lang w:val="en-US"/>
        </w:rPr>
      </w:pPr>
    </w:p>
    <w:p w:rsidR="002E02D4" w:rsidRPr="00454CEB" w:rsidRDefault="002E02D4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2E02D4" w:rsidRPr="00454CEB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2E02D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2E02D4" w:rsidRPr="00454CEB" w:rsidRDefault="002E02D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2E02D4" w:rsidRPr="00454CEB" w:rsidRDefault="002E02D4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454CEB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454CE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4CEB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454CE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4CEB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454CEB">
              <w:rPr>
                <w:b/>
                <w:bCs/>
                <w:sz w:val="24"/>
                <w:szCs w:val="24"/>
              </w:rPr>
              <w:t xml:space="preserve"> /</w:t>
            </w:r>
          </w:p>
          <w:p w:rsidR="002E02D4" w:rsidRPr="00454CEB" w:rsidRDefault="005A7A64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454CEB">
              <w:rPr>
                <w:b/>
                <w:bCs/>
                <w:sz w:val="24"/>
                <w:szCs w:val="24"/>
              </w:rPr>
              <w:t>Адрес переписки:</w:t>
            </w:r>
            <w:r w:rsidR="00AB5B96" w:rsidRPr="00454CEB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1516576941"/>
                <w:placeholder>
                  <w:docPart w:val="6618D9381A504E1F8EB064BB2F5FBCAF"/>
                </w:placeholder>
                <w:showingPlcHdr/>
              </w:sdtPr>
              <w:sdtContent>
                <w:r w:rsidR="00AB5B96" w:rsidRPr="00454CEB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  <w:p w:rsidR="002E02D4" w:rsidRPr="00454CEB" w:rsidRDefault="002E02D4">
            <w:pPr>
              <w:pStyle w:val="31"/>
              <w:ind w:left="7" w:right="-5" w:firstLine="74"/>
              <w:jc w:val="left"/>
              <w:rPr>
                <w:sz w:val="24"/>
                <w:szCs w:val="24"/>
              </w:rPr>
            </w:pPr>
          </w:p>
        </w:tc>
      </w:tr>
    </w:tbl>
    <w:p w:rsidR="002E02D4" w:rsidRPr="00454CEB" w:rsidRDefault="005A7A64">
      <w:pPr>
        <w:pStyle w:val="Standard"/>
        <w:rPr>
          <w:b/>
          <w:sz w:val="24"/>
          <w:szCs w:val="24"/>
        </w:rPr>
      </w:pPr>
      <w:r w:rsidRPr="00454CEB">
        <w:rPr>
          <w:b/>
          <w:sz w:val="24"/>
          <w:szCs w:val="24"/>
        </w:rPr>
        <w:t xml:space="preserve">    </w:t>
      </w: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43"/>
        <w:gridCol w:w="4961"/>
      </w:tblGrid>
      <w:tr w:rsidR="002E02D4" w:rsidRPr="00454CEB" w:rsidTr="00454CE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 w:rsidP="00454CE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454CEB">
              <w:rPr>
                <w:color w:val="000000"/>
                <w:sz w:val="24"/>
                <w:szCs w:val="24"/>
              </w:rPr>
              <w:t xml:space="preserve">(210) </w:t>
            </w:r>
            <w:r w:rsidRPr="00454CEB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454CEB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454CEB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454CE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69726985"/>
                <w:placeholder>
                  <w:docPart w:val="7B9A146E10F04016AA202C35D5BCE2A0"/>
                </w:placeholder>
                <w:showingPlcHdr/>
              </w:sdtPr>
              <w:sdtContent>
                <w:r w:rsidRPr="00454CEB">
                  <w:rPr>
                    <w:color w:val="000000"/>
                    <w:kern w:val="0"/>
                    <w:sz w:val="24"/>
                    <w:szCs w:val="24"/>
                  </w:rPr>
                  <w:t>Request</w:t>
                </w:r>
              </w:sdtContent>
            </w:sdt>
          </w:p>
        </w:tc>
      </w:tr>
      <w:tr w:rsidR="002E02D4" w:rsidRPr="00454CEB" w:rsidTr="00454CE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54CEB">
              <w:rPr>
                <w:color w:val="000000"/>
                <w:sz w:val="24"/>
                <w:szCs w:val="24"/>
              </w:rPr>
              <w:t xml:space="preserve">(220) </w:t>
            </w:r>
            <w:r w:rsidRPr="00454CEB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454CEB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54CEB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454CEB">
              <w:rPr>
                <w:color w:val="000000"/>
                <w:sz w:val="24"/>
                <w:szCs w:val="24"/>
              </w:rPr>
              <w:t>үн /</w:t>
            </w:r>
            <w:r w:rsidR="00AB5B96" w:rsidRPr="00454CEB">
              <w:rPr>
                <w:color w:val="000000"/>
                <w:sz w:val="24"/>
                <w:szCs w:val="24"/>
              </w:rPr>
              <w:t xml:space="preserve"> </w:t>
            </w:r>
          </w:p>
          <w:p w:rsidR="002E02D4" w:rsidRPr="00454CEB" w:rsidRDefault="005A7A64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54CEB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454CEB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454CE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1601253801"/>
                <w:placeholder>
                  <w:docPart w:val="51CFC149C17C400FA5E5FF70A6CC023B"/>
                </w:placeholder>
                <w:showingPlcHdr/>
              </w:sdtPr>
              <w:sdtContent>
                <w:r w:rsidRPr="00454CEB">
                  <w:rPr>
                    <w:color w:val="000000"/>
                    <w:kern w:val="0"/>
                    <w:sz w:val="24"/>
                    <w:szCs w:val="24"/>
                  </w:rPr>
                  <w:t>RequestDate</w:t>
                </w:r>
              </w:sdtContent>
            </w:sdt>
          </w:p>
        </w:tc>
      </w:tr>
      <w:tr w:rsidR="002E02D4" w:rsidRPr="00454CEB" w:rsidTr="00454CE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 w:rsidP="00454CE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454CEB">
              <w:rPr>
                <w:color w:val="000000"/>
                <w:sz w:val="24"/>
                <w:szCs w:val="24"/>
              </w:rPr>
              <w:t xml:space="preserve">(731) </w:t>
            </w:r>
            <w:r w:rsidRPr="00454CEB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454CE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454CEB">
              <w:rPr>
                <w:color w:val="000000"/>
                <w:sz w:val="24"/>
                <w:szCs w:val="24"/>
              </w:rPr>
              <w:t xml:space="preserve"> / </w:t>
            </w:r>
            <w:r w:rsidRPr="00454CEB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454CEB">
              <w:rPr>
                <w:color w:val="000000"/>
                <w:sz w:val="24"/>
                <w:szCs w:val="24"/>
              </w:rPr>
              <w:t>:</w:t>
            </w:r>
            <w:r w:rsidR="00AB5B96" w:rsidRPr="00454CE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454CEB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1123347854"/>
                <w:placeholder>
                  <w:docPart w:val="A33417E87F2F4D01860BCF0FFD4D77FE"/>
                </w:placeholder>
                <w:showingPlcHdr/>
              </w:sdtPr>
              <w:sdtContent>
                <w:r w:rsidRPr="00454CEB">
                  <w:rPr>
                    <w:color w:val="000000"/>
                    <w:kern w:val="0"/>
                    <w:sz w:val="24"/>
                    <w:szCs w:val="24"/>
                  </w:rPr>
                  <w:t>Declarants</w:t>
                </w:r>
              </w:sdtContent>
            </w:sdt>
          </w:p>
        </w:tc>
      </w:tr>
      <w:tr w:rsidR="002E02D4" w:rsidRPr="00454CEB" w:rsidTr="00454CE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 w:rsidP="00454CE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454CEB">
              <w:rPr>
                <w:color w:val="000000"/>
                <w:sz w:val="24"/>
                <w:szCs w:val="24"/>
              </w:rPr>
              <w:t xml:space="preserve">(300) </w:t>
            </w:r>
            <w:r w:rsidRPr="00454CEB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454CEB">
              <w:rPr>
                <w:color w:val="000000"/>
                <w:sz w:val="24"/>
                <w:szCs w:val="24"/>
              </w:rPr>
              <w:t xml:space="preserve"> / </w:t>
            </w:r>
            <w:r w:rsidRPr="00454CEB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454CEB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454CEB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454CE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797837153"/>
                <w:placeholder>
                  <w:docPart w:val="6D7F9E17EBE14FD2809735E367952F1B"/>
                </w:placeholder>
                <w:showingPlcHdr/>
              </w:sdtPr>
              <w:sdtContent>
                <w:r w:rsidRPr="00454CEB">
                  <w:rPr>
                    <w:color w:val="000000"/>
                    <w:sz w:val="24"/>
                    <w:szCs w:val="24"/>
                    <w:lang w:val="en-US"/>
                  </w:rPr>
                  <w:t>300</w:t>
                </w:r>
              </w:sdtContent>
            </w:sdt>
          </w:p>
        </w:tc>
      </w:tr>
      <w:tr w:rsidR="002E02D4" w:rsidRPr="00454CEB" w:rsidTr="00454CE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 w:rsidP="00454CEB">
            <w:pPr>
              <w:pStyle w:val="Standard"/>
              <w:rPr>
                <w:sz w:val="24"/>
                <w:szCs w:val="24"/>
                <w:lang w:val="en-US"/>
              </w:rPr>
            </w:pPr>
            <w:r w:rsidRPr="00454CEB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454CEB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1436945093"/>
                <w:placeholder>
                  <w:docPart w:val="6021384DD7DD446186643A4537F5504B"/>
                </w:placeholder>
                <w:showingPlcHdr/>
              </w:sdtPr>
              <w:sdtContent>
                <w:r w:rsidRPr="00454CEB">
                  <w:rPr>
                    <w:color w:val="000000"/>
                    <w:kern w:val="0"/>
                    <w:sz w:val="24"/>
                    <w:szCs w:val="24"/>
                  </w:rPr>
                  <w:t>Icgs511</w:t>
                </w:r>
              </w:sdtContent>
            </w:sdt>
          </w:p>
        </w:tc>
      </w:tr>
    </w:tbl>
    <w:p w:rsidR="002E02D4" w:rsidRDefault="002E02D4">
      <w:pPr>
        <w:pStyle w:val="Standard"/>
        <w:rPr>
          <w:b/>
          <w:sz w:val="24"/>
          <w:szCs w:val="24"/>
          <w:lang w:val="en-US"/>
        </w:rPr>
      </w:pPr>
    </w:p>
    <w:p w:rsidR="00454CEB" w:rsidRPr="00454CEB" w:rsidRDefault="00454CEB">
      <w:pPr>
        <w:pStyle w:val="Standard"/>
        <w:rPr>
          <w:b/>
          <w:sz w:val="24"/>
          <w:szCs w:val="24"/>
          <w:lang w:val="en-US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2E02D4" w:rsidRPr="00454CEB">
        <w:tc>
          <w:tcPr>
            <w:tcW w:w="4674" w:type="dxa"/>
          </w:tcPr>
          <w:p w:rsidR="002E02D4" w:rsidRPr="00454CEB" w:rsidRDefault="005A7A64">
            <w:pPr>
              <w:pStyle w:val="TableContents"/>
              <w:jc w:val="center"/>
              <w:rPr>
                <w:b/>
                <w:sz w:val="24"/>
                <w:szCs w:val="24"/>
                <w:lang w:val="en-US"/>
              </w:rPr>
            </w:pPr>
            <w:r w:rsidRPr="00454CEB">
              <w:rPr>
                <w:b/>
                <w:color w:val="000000"/>
                <w:sz w:val="24"/>
                <w:szCs w:val="24"/>
              </w:rPr>
              <w:t>Өтінім</w:t>
            </w:r>
            <w:r w:rsidRPr="00454CEB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454CEB">
              <w:rPr>
                <w:b/>
                <w:color w:val="000000"/>
                <w:sz w:val="24"/>
                <w:szCs w:val="24"/>
              </w:rPr>
              <w:t>берушінің</w:t>
            </w:r>
            <w:r w:rsidRPr="00454CEB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454CEB">
              <w:rPr>
                <w:b/>
                <w:color w:val="000000"/>
                <w:sz w:val="24"/>
                <w:szCs w:val="24"/>
              </w:rPr>
              <w:t>өкілі</w:t>
            </w:r>
            <w:r w:rsidRPr="00454CEB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CEB">
              <w:rPr>
                <w:b/>
                <w:color w:val="000000"/>
                <w:sz w:val="24"/>
                <w:szCs w:val="24"/>
              </w:rPr>
              <w:t>туралы</w:t>
            </w:r>
            <w:proofErr w:type="spellEnd"/>
            <w:r w:rsidRPr="00454CEB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454CEB">
              <w:rPr>
                <w:b/>
                <w:color w:val="000000"/>
                <w:sz w:val="24"/>
                <w:szCs w:val="24"/>
              </w:rPr>
              <w:t>мәліметтерге</w:t>
            </w:r>
            <w:r w:rsidRPr="00454CEB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454CEB">
              <w:rPr>
                <w:b/>
                <w:sz w:val="24"/>
                <w:szCs w:val="24"/>
              </w:rPr>
              <w:t>өзгертулер</w:t>
            </w:r>
            <w:r w:rsidRPr="00454CEB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CEB">
              <w:rPr>
                <w:b/>
                <w:sz w:val="24"/>
                <w:szCs w:val="24"/>
              </w:rPr>
              <w:t>енгізу</w:t>
            </w:r>
            <w:proofErr w:type="spellEnd"/>
            <w:r w:rsidRPr="00454CEB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CEB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2E02D4" w:rsidRPr="00454CEB" w:rsidRDefault="005A7A64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54CEB">
              <w:rPr>
                <w:b/>
                <w:sz w:val="24"/>
                <w:szCs w:val="24"/>
              </w:rPr>
              <w:t>ХАБАРЛАМА</w:t>
            </w:r>
          </w:p>
          <w:p w:rsidR="002E02D4" w:rsidRPr="00454CEB" w:rsidRDefault="002E02D4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2E02D4" w:rsidRPr="00454CEB" w:rsidRDefault="005A7A64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454CEB">
              <w:rPr>
                <w:sz w:val="24"/>
                <w:szCs w:val="24"/>
              </w:rPr>
              <w:t xml:space="preserve">     </w:t>
            </w:r>
            <w:proofErr w:type="spellStart"/>
            <w:r w:rsidRPr="00454CEB">
              <w:rPr>
                <w:sz w:val="24"/>
                <w:szCs w:val="24"/>
              </w:rPr>
              <w:t>Осымен</w:t>
            </w:r>
            <w:proofErr w:type="spellEnd"/>
            <w:r w:rsidRPr="00454CEB">
              <w:rPr>
                <w:sz w:val="24"/>
                <w:szCs w:val="24"/>
              </w:rPr>
              <w:t xml:space="preserve"> </w:t>
            </w:r>
            <w:proofErr w:type="spellStart"/>
            <w:r w:rsidRPr="00454CEB">
              <w:rPr>
                <w:sz w:val="24"/>
                <w:szCs w:val="24"/>
              </w:rPr>
              <w:t>тауар</w:t>
            </w:r>
            <w:proofErr w:type="spellEnd"/>
            <w:r w:rsidRPr="00454CEB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454CEB">
              <w:rPr>
                <w:sz w:val="24"/>
                <w:szCs w:val="24"/>
              </w:rPr>
              <w:t>материалдарына</w:t>
            </w:r>
            <w:proofErr w:type="spellEnd"/>
            <w:r w:rsidRPr="00454CEB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454CEB">
              <w:rPr>
                <w:sz w:val="24"/>
                <w:szCs w:val="24"/>
              </w:rPr>
              <w:t>енгізілгендігі</w:t>
            </w:r>
            <w:proofErr w:type="spellEnd"/>
            <w:r w:rsidRPr="00454CEB">
              <w:rPr>
                <w:sz w:val="24"/>
                <w:szCs w:val="24"/>
              </w:rPr>
              <w:t xml:space="preserve"> </w:t>
            </w:r>
            <w:proofErr w:type="spellStart"/>
            <w:r w:rsidRPr="00454CEB">
              <w:rPr>
                <w:sz w:val="24"/>
                <w:szCs w:val="24"/>
              </w:rPr>
              <w:t>туралы</w:t>
            </w:r>
            <w:proofErr w:type="spellEnd"/>
            <w:r w:rsidRPr="00454CEB">
              <w:rPr>
                <w:sz w:val="24"/>
                <w:szCs w:val="24"/>
              </w:rPr>
              <w:t xml:space="preserve"> </w:t>
            </w:r>
            <w:proofErr w:type="spellStart"/>
            <w:r w:rsidRPr="00454CEB">
              <w:rPr>
                <w:sz w:val="24"/>
                <w:szCs w:val="24"/>
              </w:rPr>
              <w:t>хабарлаймыз</w:t>
            </w:r>
            <w:proofErr w:type="spellEnd"/>
            <w:r w:rsidRPr="00454CEB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2E02D4" w:rsidRPr="00454CEB" w:rsidRDefault="005A7A64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54CEB">
              <w:rPr>
                <w:b/>
                <w:sz w:val="24"/>
                <w:szCs w:val="24"/>
              </w:rPr>
              <w:t>УВЕДОМЛЕНИЕ</w:t>
            </w:r>
          </w:p>
          <w:p w:rsidR="002E02D4" w:rsidRPr="00454CEB" w:rsidRDefault="005A7A64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54CEB">
              <w:rPr>
                <w:b/>
                <w:sz w:val="24"/>
                <w:szCs w:val="24"/>
              </w:rPr>
              <w:t>о внесении изменений</w:t>
            </w:r>
          </w:p>
          <w:p w:rsidR="002E02D4" w:rsidRPr="00454CEB" w:rsidRDefault="005A7A64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54CEB">
              <w:rPr>
                <w:b/>
                <w:color w:val="000000"/>
                <w:spacing w:val="3"/>
                <w:sz w:val="24"/>
                <w:szCs w:val="24"/>
              </w:rPr>
              <w:t>в данные о представителе заявителя</w:t>
            </w:r>
          </w:p>
          <w:p w:rsidR="002E02D4" w:rsidRPr="00454CEB" w:rsidRDefault="002E02D4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2E02D4" w:rsidRPr="00454CEB" w:rsidRDefault="005A7A64">
            <w:pPr>
              <w:pStyle w:val="TableContents"/>
              <w:ind w:left="170" w:firstLine="601"/>
              <w:jc w:val="both"/>
              <w:rPr>
                <w:sz w:val="24"/>
                <w:szCs w:val="24"/>
              </w:rPr>
            </w:pPr>
            <w:r w:rsidRPr="00454CEB">
              <w:rPr>
                <w:sz w:val="24"/>
                <w:szCs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2E02D4" w:rsidRPr="00454CEB" w:rsidRDefault="002E02D4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2E02D4" w:rsidRPr="00454CEB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>
            <w:pPr>
              <w:pStyle w:val="TableContents"/>
              <w:rPr>
                <w:b/>
                <w:bCs/>
                <w:sz w:val="24"/>
                <w:szCs w:val="24"/>
              </w:rPr>
            </w:pPr>
            <w:r w:rsidRPr="00454CEB">
              <w:rPr>
                <w:b/>
                <w:color w:val="000000"/>
                <w:sz w:val="24"/>
                <w:szCs w:val="24"/>
                <w:lang w:val="kk-KZ"/>
              </w:rPr>
              <w:t>Өтінім берушінің өкілі туралы ө</w:t>
            </w:r>
            <w:r w:rsidRPr="00454CEB">
              <w:rPr>
                <w:b/>
                <w:bCs/>
                <w:sz w:val="24"/>
                <w:szCs w:val="24"/>
                <w:lang w:val="kk-KZ"/>
              </w:rPr>
              <w:t xml:space="preserve">згертілген </w:t>
            </w:r>
            <w:r w:rsidRPr="00454CEB">
              <w:rPr>
                <w:b/>
                <w:color w:val="000000"/>
                <w:sz w:val="24"/>
                <w:szCs w:val="24"/>
                <w:lang w:val="kk-KZ"/>
              </w:rPr>
              <w:t xml:space="preserve">мәліметтері </w:t>
            </w:r>
            <w:r w:rsidRPr="00454CEB">
              <w:rPr>
                <w:b/>
                <w:bCs/>
                <w:sz w:val="24"/>
                <w:szCs w:val="24"/>
              </w:rPr>
              <w:t>/ Измененные данные о представителе заявителя: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2663F4" w:rsidP="00454CEB">
            <w:pPr>
              <w:pStyle w:val="Standard"/>
              <w:jc w:val="right"/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alias w:val="DeclarantsNew"/>
                <w:tag w:val="DeclarantsNew"/>
                <w:id w:val="1626734513"/>
                <w:placeholder>
                  <w:docPart w:val="03E3B6D887F44B31BDBCAF14AB1E0C5E"/>
                </w:placeholder>
                <w:showingPlcHdr/>
              </w:sdtPr>
              <w:sdtContent>
                <w:r w:rsidR="00AB5B96" w:rsidRPr="00454CEB">
                  <w:rPr>
                    <w:b/>
                    <w:color w:val="000000"/>
                    <w:kern w:val="0"/>
                    <w:sz w:val="24"/>
                    <w:szCs w:val="24"/>
                  </w:rPr>
                  <w:t>DeclarantsNew</w:t>
                </w:r>
              </w:sdtContent>
            </w:sdt>
          </w:p>
        </w:tc>
      </w:tr>
    </w:tbl>
    <w:p w:rsidR="002E02D4" w:rsidRPr="00454CEB" w:rsidRDefault="002E02D4">
      <w:pPr>
        <w:pStyle w:val="Standard"/>
        <w:rPr>
          <w:b/>
          <w:sz w:val="24"/>
          <w:szCs w:val="24"/>
        </w:rPr>
      </w:pPr>
    </w:p>
    <w:p w:rsidR="002E02D4" w:rsidRPr="00454CEB" w:rsidRDefault="002E02D4">
      <w:pPr>
        <w:pStyle w:val="Standard"/>
        <w:jc w:val="both"/>
        <w:rPr>
          <w:b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12"/>
        <w:gridCol w:w="4427"/>
      </w:tblGrid>
      <w:tr w:rsidR="002E02D4" w:rsidRPr="00454CEB">
        <w:tc>
          <w:tcPr>
            <w:tcW w:w="5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02D4" w:rsidRPr="00454CEB" w:rsidRDefault="005A7A64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454CEB">
              <w:rPr>
                <w:b/>
                <w:sz w:val="24"/>
                <w:szCs w:val="24"/>
              </w:rPr>
              <w:t>Тауар</w:t>
            </w:r>
            <w:proofErr w:type="spellEnd"/>
            <w:r w:rsidRPr="00454CEB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454CEB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2E02D4" w:rsidRPr="00454CEB" w:rsidRDefault="005A7A64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454CEB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454CEB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2E02D4" w:rsidRPr="00454CEB" w:rsidRDefault="005A7A64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454CEB">
              <w:rPr>
                <w:b/>
                <w:sz w:val="24"/>
                <w:szCs w:val="24"/>
              </w:rPr>
              <w:t>сараптау</w:t>
            </w:r>
            <w:proofErr w:type="spellEnd"/>
            <w:r w:rsidRPr="00454CEB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454CEB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2E02D4" w:rsidRPr="00454CEB" w:rsidRDefault="002E02D4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2E02D4" w:rsidRPr="00454CEB" w:rsidRDefault="005A7A64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454CEB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2E02D4" w:rsidRPr="00454CEB" w:rsidRDefault="005A7A64">
            <w:pPr>
              <w:pStyle w:val="TableContents"/>
              <w:rPr>
                <w:b/>
                <w:sz w:val="24"/>
                <w:szCs w:val="24"/>
              </w:rPr>
            </w:pPr>
            <w:r w:rsidRPr="00454CEB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2E02D4" w:rsidRPr="00454CEB" w:rsidRDefault="005A7A64">
            <w:pPr>
              <w:pStyle w:val="TableContents"/>
              <w:rPr>
                <w:b/>
                <w:sz w:val="24"/>
                <w:szCs w:val="24"/>
                <w:lang w:val="en-US"/>
              </w:rPr>
            </w:pPr>
            <w:r w:rsidRPr="00454CEB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2E02D4" w:rsidRPr="00454CEB" w:rsidRDefault="005A7A64">
            <w:pPr>
              <w:pStyle w:val="TableContents"/>
              <w:rPr>
                <w:b/>
                <w:sz w:val="24"/>
                <w:szCs w:val="24"/>
              </w:rPr>
            </w:pPr>
            <w:r w:rsidRPr="00454CEB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720274951"/>
            <w:placeholder>
              <w:docPart w:val="6F3D8E65EEA74EF4AE3D1B22A5EFD058"/>
            </w:placeholder>
            <w:showingPlcHdr/>
          </w:sdtPr>
          <w:sdtContent>
            <w:bookmarkStart w:id="0" w:name="_GoBack" w:displacedByCustomXml="prev"/>
            <w:tc>
              <w:tcPr>
                <w:tcW w:w="442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E02D4" w:rsidRPr="00454CEB" w:rsidRDefault="00AB5B96" w:rsidP="00454CEB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454CEB">
                  <w:rPr>
                    <w:b/>
                    <w:color w:val="000000"/>
                    <w:kern w:val="0"/>
                    <w:sz w:val="24"/>
                    <w:szCs w:val="24"/>
                  </w:rPr>
                  <w:t>Division</w:t>
                </w:r>
              </w:p>
            </w:tc>
            <w:bookmarkEnd w:id="0" w:displacedByCustomXml="next"/>
          </w:sdtContent>
        </w:sdt>
      </w:tr>
      <w:tr w:rsidR="00AB5B96">
        <w:tc>
          <w:tcPr>
            <w:tcW w:w="5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B96" w:rsidRDefault="00AB5B96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4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B96" w:rsidRDefault="00AB5B96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2E02D4">
      <w:pPr>
        <w:pStyle w:val="Standard"/>
        <w:jc w:val="both"/>
        <w:rPr>
          <w:color w:val="000000"/>
          <w:spacing w:val="-9"/>
        </w:rPr>
      </w:pPr>
    </w:p>
    <w:p w:rsidR="002E02D4" w:rsidRDefault="005A7A64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30372544"/>
          <w:placeholder>
            <w:docPart w:val="DefaultPlaceholder_22675703"/>
          </w:placeholder>
        </w:sdtPr>
        <w:sdtContent>
          <w:r w:rsidR="00454CEB" w:rsidRPr="00454CEB">
            <w:rPr>
              <w:rStyle w:val="ab"/>
              <w:i/>
              <w:color w:val="auto"/>
            </w:rPr>
            <w:t>исполнитель</w:t>
          </w:r>
          <w:proofErr w:type="spellEnd"/>
        </w:sdtContent>
      </w:sdt>
    </w:p>
    <w:p w:rsidR="002E02D4" w:rsidRDefault="005A7A64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proofErr w:type="spellStart"/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30372548"/>
          <w:placeholder>
            <w:docPart w:val="DefaultPlaceholder_22675703"/>
          </w:placeholder>
        </w:sdtPr>
        <w:sdtContent>
          <w:r w:rsidR="00454CEB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  <w:proofErr w:type="spellEnd"/>
        </w:sdtContent>
      </w:sdt>
    </w:p>
    <w:sectPr w:rsidR="002E02D4" w:rsidSect="002663F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D04" w:rsidRDefault="00FB5D04">
      <w:r>
        <w:separator/>
      </w:r>
    </w:p>
  </w:endnote>
  <w:endnote w:type="continuationSeparator" w:id="0">
    <w:p w:rsidR="00FB5D04" w:rsidRDefault="00FB5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D04" w:rsidRDefault="00FB5D04">
      <w:r>
        <w:rPr>
          <w:color w:val="000000"/>
        </w:rPr>
        <w:separator/>
      </w:r>
    </w:p>
  </w:footnote>
  <w:footnote w:type="continuationSeparator" w:id="0">
    <w:p w:rsidR="00FB5D04" w:rsidRDefault="00FB5D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01F8D"/>
    <w:multiLevelType w:val="multilevel"/>
    <w:tmpl w:val="2A4299B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02D4"/>
    <w:rsid w:val="00164A9B"/>
    <w:rsid w:val="002663F4"/>
    <w:rsid w:val="002E02D4"/>
    <w:rsid w:val="003746A1"/>
    <w:rsid w:val="00454CEB"/>
    <w:rsid w:val="00460B3E"/>
    <w:rsid w:val="005A7A64"/>
    <w:rsid w:val="00684189"/>
    <w:rsid w:val="00AB5B96"/>
    <w:rsid w:val="00E934A9"/>
    <w:rsid w:val="00FB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3F4"/>
  </w:style>
  <w:style w:type="paragraph" w:styleId="1">
    <w:name w:val="heading 1"/>
    <w:basedOn w:val="Standard"/>
    <w:next w:val="Standard"/>
    <w:rsid w:val="002663F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2663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2663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63F4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2663F4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2663F4"/>
    <w:pPr>
      <w:spacing w:after="120"/>
    </w:pPr>
  </w:style>
  <w:style w:type="paragraph" w:styleId="a3">
    <w:name w:val="Title"/>
    <w:basedOn w:val="Standard"/>
    <w:next w:val="Textbody"/>
    <w:rsid w:val="002663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2663F4"/>
    <w:pPr>
      <w:jc w:val="center"/>
    </w:pPr>
    <w:rPr>
      <w:i/>
      <w:iCs/>
    </w:rPr>
  </w:style>
  <w:style w:type="paragraph" w:styleId="a5">
    <w:name w:val="List"/>
    <w:basedOn w:val="Textbody"/>
    <w:rsid w:val="002663F4"/>
    <w:rPr>
      <w:rFonts w:cs="Tahoma"/>
    </w:rPr>
  </w:style>
  <w:style w:type="paragraph" w:styleId="a6">
    <w:name w:val="caption"/>
    <w:basedOn w:val="Standard"/>
    <w:rsid w:val="002663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2663F4"/>
    <w:pPr>
      <w:suppressLineNumbers/>
    </w:pPr>
    <w:rPr>
      <w:rFonts w:cs="Tahoma"/>
    </w:rPr>
  </w:style>
  <w:style w:type="paragraph" w:styleId="a7">
    <w:name w:val="Balloon Text"/>
    <w:basedOn w:val="Standard"/>
    <w:rsid w:val="002663F4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2663F4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2663F4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2663F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2663F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2663F4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2663F4"/>
    <w:pPr>
      <w:widowControl/>
    </w:pPr>
  </w:style>
  <w:style w:type="paragraph" w:customStyle="1" w:styleId="31">
    <w:name w:val="заголовок 3"/>
    <w:basedOn w:val="Standard"/>
    <w:next w:val="Standard"/>
    <w:rsid w:val="002663F4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2663F4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2663F4"/>
  </w:style>
  <w:style w:type="paragraph" w:customStyle="1" w:styleId="TableContents">
    <w:name w:val="Table Contents"/>
    <w:basedOn w:val="Standard"/>
    <w:rsid w:val="002663F4"/>
    <w:pPr>
      <w:suppressLineNumbers/>
    </w:pPr>
  </w:style>
  <w:style w:type="paragraph" w:customStyle="1" w:styleId="TableHeading">
    <w:name w:val="Table Heading"/>
    <w:basedOn w:val="TableContents"/>
    <w:rsid w:val="002663F4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2663F4"/>
    <w:rPr>
      <w:color w:val="0000FF"/>
      <w:u w:val="single"/>
    </w:rPr>
  </w:style>
  <w:style w:type="character" w:customStyle="1" w:styleId="Placeholder">
    <w:name w:val="Placeholder"/>
    <w:rsid w:val="002663F4"/>
    <w:rPr>
      <w:smallCaps/>
      <w:color w:val="008080"/>
      <w:u w:val="dotted"/>
    </w:rPr>
  </w:style>
  <w:style w:type="character" w:customStyle="1" w:styleId="NumberingSymbols">
    <w:name w:val="Numbering Symbols"/>
    <w:rsid w:val="002663F4"/>
  </w:style>
  <w:style w:type="numbering" w:customStyle="1" w:styleId="WW8Num1">
    <w:name w:val="WW8Num1"/>
    <w:basedOn w:val="a2"/>
    <w:rsid w:val="002663F4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AB5B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18D9381A504E1F8EB064BB2F5FB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0AC23A-5570-4D66-B84A-4D677E8696A8}"/>
      </w:docPartPr>
      <w:docPartBody>
        <w:p w:rsidR="00086020" w:rsidRDefault="00086020" w:rsidP="00086020">
          <w:pPr>
            <w:pStyle w:val="6618D9381A504E1F8EB064BB2F5FBCAF1"/>
          </w:pPr>
          <w:r w:rsidRPr="003746A1">
            <w:rPr>
              <w:color w:val="000000"/>
              <w:kern w:val="0"/>
              <w:szCs w:val="19"/>
            </w:rPr>
            <w:t>Cor</w:t>
          </w:r>
        </w:p>
      </w:docPartBody>
    </w:docPart>
    <w:docPart>
      <w:docPartPr>
        <w:name w:val="03E3B6D887F44B31BDBCAF14AB1E0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4B373-B2C8-4D86-8EB6-E785BB60362C}"/>
      </w:docPartPr>
      <w:docPartBody>
        <w:p w:rsidR="00086020" w:rsidRDefault="00086020" w:rsidP="00086020">
          <w:pPr>
            <w:pStyle w:val="03E3B6D887F44B31BDBCAF14AB1E0C5E1"/>
          </w:pPr>
          <w:r w:rsidRPr="003746A1">
            <w:rPr>
              <w:color w:val="000000"/>
              <w:kern w:val="0"/>
              <w:szCs w:val="19"/>
            </w:rPr>
            <w:t>DeclarantsNew</w:t>
          </w:r>
        </w:p>
      </w:docPartBody>
    </w:docPart>
    <w:docPart>
      <w:docPartPr>
        <w:name w:val="6F3D8E65EEA74EF4AE3D1B22A5EFD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C81D2-B9D2-4608-A90B-CDDFD6BE475B}"/>
      </w:docPartPr>
      <w:docPartBody>
        <w:p w:rsidR="00086020" w:rsidRDefault="00086020" w:rsidP="00086020">
          <w:pPr>
            <w:pStyle w:val="6F3D8E65EEA74EF4AE3D1B22A5EFD0581"/>
          </w:pPr>
          <w:bookmarkStart w:id="0" w:name="_GoBack"/>
          <w:r w:rsidRPr="003746A1">
            <w:rPr>
              <w:color w:val="000000"/>
              <w:kern w:val="0"/>
              <w:szCs w:val="19"/>
            </w:rPr>
            <w:t>Division</w:t>
          </w:r>
          <w:bookmarkEnd w:id="0"/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AC183D-7140-4535-A3B7-EA49124B37AC}"/>
      </w:docPartPr>
      <w:docPartBody>
        <w:p w:rsidR="00000000" w:rsidRDefault="00086020">
          <w:r w:rsidRPr="00321BD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9A146E10F04016AA202C35D5BCE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A4857-4FC5-448E-AB20-13A87B4457D8}"/>
      </w:docPartPr>
      <w:docPartBody>
        <w:p w:rsidR="00000000" w:rsidRDefault="00086020" w:rsidP="00086020">
          <w:pPr>
            <w:pStyle w:val="7B9A146E10F04016AA202C35D5BCE2A0"/>
          </w:pPr>
          <w:r w:rsidRPr="003746A1">
            <w:rPr>
              <w:color w:val="000000"/>
              <w:szCs w:val="19"/>
            </w:rPr>
            <w:t>Request</w:t>
          </w:r>
        </w:p>
      </w:docPartBody>
    </w:docPart>
    <w:docPart>
      <w:docPartPr>
        <w:name w:val="51CFC149C17C400FA5E5FF70A6CC0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92F6B-7DC7-442C-AEBC-7CC72BC3F13A}"/>
      </w:docPartPr>
      <w:docPartBody>
        <w:p w:rsidR="00000000" w:rsidRDefault="00086020" w:rsidP="00086020">
          <w:pPr>
            <w:pStyle w:val="51CFC149C17C400FA5E5FF70A6CC023B"/>
          </w:pPr>
          <w:r w:rsidRPr="003746A1">
            <w:rPr>
              <w:color w:val="000000"/>
              <w:szCs w:val="19"/>
            </w:rPr>
            <w:t>RequestDate</w:t>
          </w:r>
        </w:p>
      </w:docPartBody>
    </w:docPart>
    <w:docPart>
      <w:docPartPr>
        <w:name w:val="A33417E87F2F4D01860BCF0FFD4D7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3DBA3-D080-41FA-881F-70B74AFDA59E}"/>
      </w:docPartPr>
      <w:docPartBody>
        <w:p w:rsidR="00000000" w:rsidRDefault="00086020" w:rsidP="00086020">
          <w:pPr>
            <w:pStyle w:val="A33417E87F2F4D01860BCF0FFD4D77FE"/>
          </w:pPr>
          <w:r w:rsidRPr="003746A1">
            <w:rPr>
              <w:color w:val="000000"/>
              <w:szCs w:val="19"/>
            </w:rPr>
            <w:t>Declarants</w:t>
          </w:r>
        </w:p>
      </w:docPartBody>
    </w:docPart>
    <w:docPart>
      <w:docPartPr>
        <w:name w:val="6D7F9E17EBE14FD2809735E367952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17A6B9-C258-4F2A-800C-54664ABA2185}"/>
      </w:docPartPr>
      <w:docPartBody>
        <w:p w:rsidR="00000000" w:rsidRDefault="00086020" w:rsidP="00086020">
          <w:pPr>
            <w:pStyle w:val="6D7F9E17EBE14FD2809735E367952F1B"/>
          </w:pPr>
          <w:r w:rsidRPr="003746A1">
            <w:rPr>
              <w:color w:val="000000"/>
              <w:szCs w:val="24"/>
              <w:lang w:val="en-US"/>
            </w:rPr>
            <w:t>300</w:t>
          </w:r>
        </w:p>
      </w:docPartBody>
    </w:docPart>
    <w:docPart>
      <w:docPartPr>
        <w:name w:val="6021384DD7DD446186643A4537F55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D984A9-FF77-4EF0-9EC9-1E986774FC74}"/>
      </w:docPartPr>
      <w:docPartBody>
        <w:p w:rsidR="00000000" w:rsidRDefault="00086020" w:rsidP="00086020">
          <w:pPr>
            <w:pStyle w:val="6021384DD7DD446186643A4537F5504B"/>
          </w:pPr>
          <w:r w:rsidRPr="003746A1">
            <w:rPr>
              <w:color w:val="000000"/>
              <w:szCs w:val="19"/>
            </w:rPr>
            <w:t>Icgs511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732D4"/>
    <w:rsid w:val="00086020"/>
    <w:rsid w:val="00304507"/>
    <w:rsid w:val="00387AF9"/>
    <w:rsid w:val="009732D4"/>
    <w:rsid w:val="00A6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020"/>
    <w:rPr>
      <w:color w:val="808080"/>
    </w:rPr>
  </w:style>
  <w:style w:type="paragraph" w:customStyle="1" w:styleId="6618D9381A504E1F8EB064BB2F5FBCAF">
    <w:name w:val="6618D9381A504E1F8EB064BB2F5FBCAF"/>
    <w:rsid w:val="00A608EE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BC7C5D4E684236BD6866546681ADF4">
    <w:name w:val="11BC7C5D4E684236BD6866546681ADF4"/>
    <w:rsid w:val="00A608E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57BF894450D4EB9A87B11C39E35DB29">
    <w:name w:val="257BF894450D4EB9A87B11C39E35DB29"/>
    <w:rsid w:val="00A608E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0A1B63F85E34751A0AD7601554C402A">
    <w:name w:val="40A1B63F85E34751A0AD7601554C402A"/>
    <w:rsid w:val="00A608E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0B8EDA71094ECC81A6BC3BA95972A0">
    <w:name w:val="500B8EDA71094ECC81A6BC3BA95972A0"/>
    <w:rsid w:val="00A608E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E3B6D887F44B31BDBCAF14AB1E0C5E">
    <w:name w:val="03E3B6D887F44B31BDBCAF14AB1E0C5E"/>
    <w:rsid w:val="00A608E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F3D8E65EEA74EF4AE3D1B22A5EFD058">
    <w:name w:val="6F3D8E65EEA74EF4AE3D1B22A5EFD058"/>
    <w:rsid w:val="00A608EE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618D9381A504E1F8EB064BB2F5FBCAF1">
    <w:name w:val="6618D9381A504E1F8EB064BB2F5FBCAF1"/>
    <w:rsid w:val="0008602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BC7C5D4E684236BD6866546681ADF41">
    <w:name w:val="11BC7C5D4E684236BD6866546681ADF41"/>
    <w:rsid w:val="000860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57BF894450D4EB9A87B11C39E35DB291">
    <w:name w:val="257BF894450D4EB9A87B11C39E35DB291"/>
    <w:rsid w:val="000860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0A1B63F85E34751A0AD7601554C402A1">
    <w:name w:val="40A1B63F85E34751A0AD7601554C402A1"/>
    <w:rsid w:val="000860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">
    <w:name w:val="DefaultPlaceholder_1081868574"/>
    <w:rsid w:val="000860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0B8EDA71094ECC81A6BC3BA95972A01">
    <w:name w:val="500B8EDA71094ECC81A6BC3BA95972A01"/>
    <w:rsid w:val="000860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E3B6D887F44B31BDBCAF14AB1E0C5E1">
    <w:name w:val="03E3B6D887F44B31BDBCAF14AB1E0C5E1"/>
    <w:rsid w:val="000860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F3D8E65EEA74EF4AE3D1B22A5EFD0581">
    <w:name w:val="6F3D8E65EEA74EF4AE3D1B22A5EFD0581"/>
    <w:rsid w:val="0008602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B9A146E10F04016AA202C35D5BCE2A0">
    <w:name w:val="7B9A146E10F04016AA202C35D5BCE2A0"/>
    <w:rsid w:val="00086020"/>
    <w:pPr>
      <w:spacing w:after="200" w:line="276" w:lineRule="auto"/>
    </w:pPr>
  </w:style>
  <w:style w:type="paragraph" w:customStyle="1" w:styleId="51CFC149C17C400FA5E5FF70A6CC023B">
    <w:name w:val="51CFC149C17C400FA5E5FF70A6CC023B"/>
    <w:rsid w:val="00086020"/>
    <w:pPr>
      <w:spacing w:after="200" w:line="276" w:lineRule="auto"/>
    </w:pPr>
  </w:style>
  <w:style w:type="paragraph" w:customStyle="1" w:styleId="A33417E87F2F4D01860BCF0FFD4D77FE">
    <w:name w:val="A33417E87F2F4D01860BCF0FFD4D77FE"/>
    <w:rsid w:val="00086020"/>
    <w:pPr>
      <w:spacing w:after="200" w:line="276" w:lineRule="auto"/>
    </w:pPr>
  </w:style>
  <w:style w:type="paragraph" w:customStyle="1" w:styleId="6D7F9E17EBE14FD2809735E367952F1B">
    <w:name w:val="6D7F9E17EBE14FD2809735E367952F1B"/>
    <w:rsid w:val="00086020"/>
    <w:pPr>
      <w:spacing w:after="200" w:line="276" w:lineRule="auto"/>
    </w:pPr>
  </w:style>
  <w:style w:type="paragraph" w:customStyle="1" w:styleId="6021384DD7DD446186643A4537F5504B">
    <w:name w:val="6021384DD7DD446186643A4537F5504B"/>
    <w:rsid w:val="00086020"/>
    <w:pPr>
      <w:spacing w:after="200" w:line="276" w:lineRule="auto"/>
    </w:pPr>
  </w:style>
  <w:style w:type="paragraph" w:customStyle="1" w:styleId="0B88EA563B0E453E875B9F54BDEB9541">
    <w:name w:val="0B88EA563B0E453E875B9F54BDEB9541"/>
    <w:rsid w:val="0008602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5</cp:revision>
  <cp:lastPrinted>2008-07-02T08:44:00Z</cp:lastPrinted>
  <dcterms:created xsi:type="dcterms:W3CDTF">2019-02-15T08:31:00Z</dcterms:created>
  <dcterms:modified xsi:type="dcterms:W3CDTF">2019-05-17T09:48:00Z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