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BE7" w:rsidRDefault="00740018">
      <w:pPr>
        <w:pStyle w:val="Standard"/>
      </w:pPr>
      <w:sdt>
        <w:sdtPr>
          <w:id w:val="648866805"/>
          <w:placeholder>
            <w:docPart w:val="525403CFC5554A07BECA273C87955A80"/>
          </w:placeholder>
          <w:showingPlcHdr/>
          <w:text/>
        </w:sdtPr>
        <w:sdtEndPr/>
        <w:sdtContent>
          <w:r w:rsidR="00C414C5" w:rsidRPr="009A18CA">
            <w:rPr>
              <w:rStyle w:val="a9"/>
            </w:rPr>
            <w:t>Место для ввода текста.</w:t>
          </w:r>
        </w:sdtContent>
      </w:sdt>
      <w:r w:rsidR="00C430A4">
        <w:rPr>
          <w:noProof/>
        </w:rPr>
        <w:drawing>
          <wp:anchor distT="0" distB="0" distL="114300" distR="114300" simplePos="0" relativeHeight="251657216" behindDoc="0" locked="0" layoutInCell="1" allowOverlap="1">
            <wp:simplePos x="0" y="0"/>
            <wp:positionH relativeFrom="page">
              <wp:posOffset>3057480</wp:posOffset>
            </wp:positionH>
            <wp:positionV relativeFrom="page">
              <wp:posOffset>6379200</wp:posOffset>
            </wp:positionV>
            <wp:extent cx="1046520" cy="1116360"/>
            <wp:effectExtent l="0" t="0" r="1230" b="0"/>
            <wp:wrapNone/>
            <wp:docPr id="1" name="Графический объект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046520" cy="1116360"/>
                    </a:xfrm>
                    <a:prstGeom prst="rect">
                      <a:avLst/>
                    </a:prstGeom>
                  </pic:spPr>
                </pic:pic>
              </a:graphicData>
            </a:graphic>
          </wp:anchor>
        </w:drawing>
      </w:r>
    </w:p>
    <w:tbl>
      <w:tblPr>
        <w:tblW w:w="9637" w:type="dxa"/>
        <w:tblLayout w:type="fixed"/>
        <w:tblCellMar>
          <w:left w:w="10" w:type="dxa"/>
          <w:right w:w="10" w:type="dxa"/>
        </w:tblCellMar>
        <w:tblLook w:val="0000" w:firstRow="0" w:lastRow="0" w:firstColumn="0" w:lastColumn="0" w:noHBand="0" w:noVBand="0"/>
      </w:tblPr>
      <w:tblGrid>
        <w:gridCol w:w="3613"/>
        <w:gridCol w:w="1261"/>
        <w:gridCol w:w="871"/>
        <w:gridCol w:w="3892"/>
      </w:tblGrid>
      <w:tr w:rsidR="002B4BE7">
        <w:tc>
          <w:tcPr>
            <w:tcW w:w="3613" w:type="dxa"/>
            <w:tcBorders>
              <w:bottom w:val="single" w:sz="18" w:space="0" w:color="000000"/>
            </w:tcBorders>
            <w:tcMar>
              <w:top w:w="55" w:type="dxa"/>
              <w:left w:w="55" w:type="dxa"/>
              <w:bottom w:w="55" w:type="dxa"/>
              <w:right w:w="55" w:type="dxa"/>
            </w:tcMar>
          </w:tcPr>
          <w:p w:rsidR="002B4BE7" w:rsidRDefault="00C430A4">
            <w:pPr>
              <w:pStyle w:val="Standard"/>
              <w:jc w:val="center"/>
              <w:rPr>
                <w:color w:val="0000FF"/>
                <w:sz w:val="16"/>
                <w:szCs w:val="16"/>
                <w:lang w:val="kk-KZ"/>
              </w:rPr>
            </w:pPr>
            <w:r>
              <w:rPr>
                <w:color w:val="0000FF"/>
                <w:sz w:val="16"/>
                <w:szCs w:val="16"/>
                <w:lang w:val="kk-KZ"/>
              </w:rPr>
              <w:t>ҚАЗАҚСТАН РЕСПУБЛИКАСЫ</w:t>
            </w:r>
          </w:p>
          <w:p w:rsidR="002B4BE7" w:rsidRDefault="00C430A4">
            <w:pPr>
              <w:pStyle w:val="Standard"/>
              <w:jc w:val="center"/>
              <w:rPr>
                <w:color w:val="0000FF"/>
                <w:sz w:val="16"/>
                <w:szCs w:val="16"/>
                <w:lang w:val="kk-KZ"/>
              </w:rPr>
            </w:pPr>
            <w:r>
              <w:rPr>
                <w:color w:val="0000FF"/>
                <w:sz w:val="16"/>
                <w:szCs w:val="16"/>
                <w:lang w:val="kk-KZ"/>
              </w:rPr>
              <w:t>ӘДІЛЕТ МИНИСТРЛІГІНІҢ</w:t>
            </w:r>
          </w:p>
          <w:p w:rsidR="002B4BE7" w:rsidRDefault="00C430A4">
            <w:pPr>
              <w:pStyle w:val="Standard"/>
              <w:jc w:val="center"/>
              <w:rPr>
                <w:b/>
                <w:color w:val="0000FF"/>
                <w:sz w:val="16"/>
                <w:szCs w:val="16"/>
              </w:rPr>
            </w:pPr>
            <w:r>
              <w:rPr>
                <w:b/>
                <w:color w:val="0000FF"/>
                <w:sz w:val="16"/>
                <w:szCs w:val="16"/>
              </w:rPr>
              <w:t>"ҰЛТТЫҚ ЗИЯТКЕРЛІК МЕНШІК</w:t>
            </w:r>
          </w:p>
          <w:p w:rsidR="002B4BE7" w:rsidRDefault="00C430A4">
            <w:pPr>
              <w:pStyle w:val="Standard"/>
              <w:jc w:val="center"/>
              <w:rPr>
                <w:b/>
                <w:color w:val="0000FF"/>
                <w:sz w:val="16"/>
                <w:szCs w:val="16"/>
              </w:rPr>
            </w:pPr>
            <w:r>
              <w:rPr>
                <w:b/>
                <w:color w:val="0000FF"/>
                <w:sz w:val="16"/>
                <w:szCs w:val="16"/>
              </w:rPr>
              <w:t>ИНСТИТУТЫ"</w:t>
            </w:r>
          </w:p>
          <w:p w:rsidR="002B4BE7" w:rsidRDefault="00C430A4">
            <w:pPr>
              <w:pStyle w:val="Standard"/>
              <w:jc w:val="center"/>
              <w:rPr>
                <w:color w:val="0000FF"/>
                <w:sz w:val="16"/>
                <w:szCs w:val="16"/>
                <w:lang w:val="kk-KZ"/>
              </w:rPr>
            </w:pPr>
            <w:r>
              <w:rPr>
                <w:color w:val="0000FF"/>
                <w:sz w:val="16"/>
                <w:szCs w:val="16"/>
                <w:lang w:val="kk-KZ"/>
              </w:rPr>
              <w:t>ШАРУАШЫЛЫҚ ЖҮРГІЗУ</w:t>
            </w:r>
          </w:p>
          <w:p w:rsidR="002B4BE7" w:rsidRDefault="00C430A4">
            <w:pPr>
              <w:pStyle w:val="Standard"/>
              <w:jc w:val="center"/>
              <w:rPr>
                <w:color w:val="0000FF"/>
                <w:sz w:val="16"/>
                <w:szCs w:val="16"/>
              </w:rPr>
            </w:pPr>
            <w:r>
              <w:rPr>
                <w:color w:val="0000FF"/>
                <w:sz w:val="16"/>
                <w:szCs w:val="16"/>
                <w:lang w:val="kk-KZ"/>
              </w:rPr>
              <w:t xml:space="preserve">ҚҰҚЫҒЫНДАҒЫ </w:t>
            </w:r>
            <w:r>
              <w:rPr>
                <w:color w:val="0000FF"/>
                <w:sz w:val="16"/>
                <w:szCs w:val="16"/>
              </w:rPr>
              <w:t>РЕСПУБЛИКАЛЫҚ</w:t>
            </w:r>
          </w:p>
          <w:p w:rsidR="002B4BE7" w:rsidRDefault="00C430A4">
            <w:pPr>
              <w:pStyle w:val="Standard"/>
              <w:jc w:val="center"/>
              <w:rPr>
                <w:color w:val="0000FF"/>
                <w:sz w:val="16"/>
                <w:szCs w:val="16"/>
              </w:rPr>
            </w:pPr>
            <w:r>
              <w:rPr>
                <w:color w:val="0000FF"/>
                <w:sz w:val="16"/>
                <w:szCs w:val="16"/>
              </w:rPr>
              <w:t xml:space="preserve">МЕМЛЕКЕТТІК </w:t>
            </w:r>
            <w:r>
              <w:rPr>
                <w:rFonts w:eastAsia="MS Mincho" w:cs="Arial CYR"/>
                <w:color w:val="0000FF"/>
                <w:spacing w:val="2"/>
                <w:sz w:val="16"/>
                <w:szCs w:val="16"/>
                <w:lang w:val="kk-KZ"/>
              </w:rPr>
              <w:t xml:space="preserve"> КӘСІПОРНЫ</w:t>
            </w:r>
          </w:p>
        </w:tc>
        <w:tc>
          <w:tcPr>
            <w:tcW w:w="2132" w:type="dxa"/>
            <w:gridSpan w:val="2"/>
            <w:tcBorders>
              <w:bottom w:val="single" w:sz="18" w:space="0" w:color="000000"/>
            </w:tcBorders>
            <w:tcMar>
              <w:top w:w="55" w:type="dxa"/>
              <w:left w:w="55" w:type="dxa"/>
              <w:bottom w:w="55" w:type="dxa"/>
              <w:right w:w="55" w:type="dxa"/>
            </w:tcMar>
          </w:tcPr>
          <w:p w:rsidR="002B4BE7" w:rsidRDefault="00C430A4">
            <w:pPr>
              <w:pStyle w:val="TableContents"/>
              <w:rPr>
                <w:sz w:val="4"/>
                <w:szCs w:val="4"/>
              </w:rPr>
            </w:pPr>
            <w:r>
              <w:rPr>
                <w:sz w:val="4"/>
                <w:szCs w:val="4"/>
              </w:rPr>
              <w:t xml:space="preserve"> </w:t>
            </w:r>
          </w:p>
          <w:p w:rsidR="002B4BE7" w:rsidRDefault="00C430A4">
            <w:pPr>
              <w:pStyle w:val="TableContents"/>
              <w:rPr>
                <w:sz w:val="4"/>
                <w:szCs w:val="4"/>
              </w:rPr>
            </w:pPr>
            <w:r>
              <w:rPr>
                <w:noProof/>
                <w:sz w:val="4"/>
                <w:szCs w:val="4"/>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893519" cy="919439"/>
                  <wp:effectExtent l="0" t="0" r="1831" b="0"/>
                  <wp:wrapTopAndBottom/>
                  <wp:docPr id="2"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893519" cy="919439"/>
                          </a:xfrm>
                          <a:prstGeom prst="rect">
                            <a:avLst/>
                          </a:prstGeom>
                        </pic:spPr>
                      </pic:pic>
                    </a:graphicData>
                  </a:graphic>
                </wp:anchor>
              </w:drawing>
            </w:r>
          </w:p>
        </w:tc>
        <w:tc>
          <w:tcPr>
            <w:tcW w:w="3892" w:type="dxa"/>
            <w:tcBorders>
              <w:bottom w:val="single" w:sz="18" w:space="0" w:color="000000"/>
            </w:tcBorders>
            <w:tcMar>
              <w:top w:w="55" w:type="dxa"/>
              <w:left w:w="55" w:type="dxa"/>
              <w:bottom w:w="55" w:type="dxa"/>
              <w:right w:w="55" w:type="dxa"/>
            </w:tcMar>
          </w:tcPr>
          <w:p w:rsidR="002B4BE7" w:rsidRDefault="00C430A4">
            <w:pPr>
              <w:pStyle w:val="Standard"/>
              <w:jc w:val="center"/>
              <w:rPr>
                <w:color w:val="0000FF"/>
                <w:spacing w:val="2"/>
                <w:sz w:val="16"/>
                <w:szCs w:val="16"/>
              </w:rPr>
            </w:pPr>
            <w:r>
              <w:rPr>
                <w:color w:val="0000FF"/>
                <w:spacing w:val="2"/>
                <w:sz w:val="16"/>
                <w:szCs w:val="16"/>
              </w:rPr>
              <w:t>РЕСПУБЛИКАНСКОЕ ГОСУДАРСТВЕННОЕ</w:t>
            </w:r>
          </w:p>
          <w:p w:rsidR="002B4BE7" w:rsidRDefault="00C430A4">
            <w:pPr>
              <w:pStyle w:val="Standard"/>
              <w:jc w:val="center"/>
              <w:rPr>
                <w:color w:val="0000FF"/>
                <w:spacing w:val="2"/>
                <w:sz w:val="16"/>
                <w:szCs w:val="16"/>
              </w:rPr>
            </w:pPr>
            <w:r>
              <w:rPr>
                <w:color w:val="0000FF"/>
                <w:spacing w:val="2"/>
                <w:sz w:val="16"/>
                <w:szCs w:val="16"/>
              </w:rPr>
              <w:t>ПРЕДПРИЯТИЕ НА ПРАВЕ</w:t>
            </w:r>
          </w:p>
          <w:p w:rsidR="002B4BE7" w:rsidRDefault="00C430A4">
            <w:pPr>
              <w:pStyle w:val="Standard"/>
              <w:jc w:val="center"/>
              <w:rPr>
                <w:color w:val="0000FF"/>
                <w:spacing w:val="2"/>
                <w:sz w:val="16"/>
                <w:szCs w:val="16"/>
              </w:rPr>
            </w:pPr>
            <w:r>
              <w:rPr>
                <w:color w:val="0000FF"/>
                <w:spacing w:val="2"/>
                <w:sz w:val="16"/>
                <w:szCs w:val="16"/>
              </w:rPr>
              <w:t>ХОЗЯЙСТВЕННОГО ВЕДЕНИЯ</w:t>
            </w:r>
          </w:p>
          <w:p w:rsidR="002B4BE7" w:rsidRDefault="00C430A4">
            <w:pPr>
              <w:pStyle w:val="Standard"/>
              <w:jc w:val="center"/>
              <w:rPr>
                <w:color w:val="0000FF"/>
                <w:spacing w:val="2"/>
                <w:sz w:val="16"/>
                <w:szCs w:val="16"/>
              </w:rPr>
            </w:pPr>
            <w:r>
              <w:rPr>
                <w:b/>
                <w:color w:val="0000FF"/>
                <w:spacing w:val="2"/>
                <w:sz w:val="16"/>
                <w:szCs w:val="16"/>
              </w:rPr>
              <w:t xml:space="preserve">«НАЦИОНАЛЬНЫЙ </w:t>
            </w:r>
            <w:r>
              <w:rPr>
                <w:b/>
                <w:bCs/>
                <w:color w:val="0000FF"/>
                <w:spacing w:val="2"/>
                <w:sz w:val="16"/>
                <w:szCs w:val="16"/>
              </w:rPr>
              <w:t>ИНСТИТУТ</w:t>
            </w:r>
          </w:p>
          <w:p w:rsidR="002B4BE7" w:rsidRDefault="00C430A4">
            <w:pPr>
              <w:pStyle w:val="Standard"/>
              <w:jc w:val="center"/>
              <w:rPr>
                <w:b/>
                <w:bCs/>
                <w:color w:val="0000FF"/>
                <w:spacing w:val="2"/>
                <w:sz w:val="16"/>
                <w:szCs w:val="16"/>
              </w:rPr>
            </w:pPr>
            <w:r>
              <w:rPr>
                <w:b/>
                <w:bCs/>
                <w:color w:val="0000FF"/>
                <w:spacing w:val="2"/>
                <w:sz w:val="16"/>
                <w:szCs w:val="16"/>
              </w:rPr>
              <w:t>ИНТЕЛЛЕКТУАЛЬНОЙ СОБСТВЕННОСТИ»</w:t>
            </w:r>
          </w:p>
          <w:p w:rsidR="002B4BE7" w:rsidRDefault="00C430A4">
            <w:pPr>
              <w:pStyle w:val="Standard"/>
              <w:jc w:val="center"/>
              <w:rPr>
                <w:color w:val="0000FF"/>
                <w:spacing w:val="2"/>
                <w:sz w:val="16"/>
                <w:szCs w:val="16"/>
              </w:rPr>
            </w:pPr>
            <w:r>
              <w:rPr>
                <w:color w:val="0000FF"/>
                <w:spacing w:val="2"/>
                <w:sz w:val="16"/>
                <w:szCs w:val="16"/>
              </w:rPr>
              <w:t>МИНИСТЕРСТВА ЮСТИЦИИ</w:t>
            </w:r>
          </w:p>
          <w:p w:rsidR="002B4BE7" w:rsidRDefault="00C430A4">
            <w:pPr>
              <w:pStyle w:val="Standard"/>
              <w:jc w:val="center"/>
              <w:rPr>
                <w:color w:val="0000FF"/>
                <w:spacing w:val="2"/>
                <w:sz w:val="16"/>
                <w:szCs w:val="16"/>
              </w:rPr>
            </w:pPr>
            <w:r>
              <w:rPr>
                <w:color w:val="0000FF"/>
                <w:spacing w:val="2"/>
                <w:sz w:val="16"/>
                <w:szCs w:val="16"/>
              </w:rPr>
              <w:t>РЕСПУБЛИКИ КАЗАХСТАН</w:t>
            </w:r>
          </w:p>
        </w:tc>
      </w:tr>
      <w:tr w:rsidR="002B4BE7" w:rsidRPr="008B68CC">
        <w:tc>
          <w:tcPr>
            <w:tcW w:w="4874" w:type="dxa"/>
            <w:gridSpan w:val="2"/>
            <w:tcMar>
              <w:top w:w="55" w:type="dxa"/>
              <w:left w:w="55" w:type="dxa"/>
              <w:bottom w:w="55" w:type="dxa"/>
              <w:right w:w="55" w:type="dxa"/>
            </w:tcMar>
          </w:tcPr>
          <w:p w:rsidR="002B4BE7" w:rsidRDefault="00C430A4">
            <w:pPr>
              <w:pStyle w:val="Standard"/>
              <w:shd w:val="clear" w:color="auto" w:fill="FFFFFF"/>
              <w:spacing w:line="149" w:lineRule="exact"/>
              <w:ind w:right="5"/>
              <w:rPr>
                <w:color w:val="000000"/>
                <w:sz w:val="14"/>
                <w:szCs w:val="14"/>
                <w:lang w:val="kk-KZ"/>
              </w:rPr>
            </w:pPr>
            <w:r>
              <w:rPr>
                <w:color w:val="000000"/>
                <w:sz w:val="14"/>
                <w:szCs w:val="14"/>
                <w:lang w:val="kk-KZ"/>
              </w:rPr>
              <w:t>Қорғалжын тас жолы, 3Б ғимараты, Нұр-Сұлтан қ. Қазақстан Республикасы, 010000</w:t>
            </w:r>
          </w:p>
          <w:p w:rsidR="002B4BE7" w:rsidRPr="00393D12" w:rsidRDefault="00740018">
            <w:pPr>
              <w:pStyle w:val="Standard"/>
              <w:shd w:val="clear" w:color="auto" w:fill="FFFFFF"/>
              <w:spacing w:line="149" w:lineRule="exact"/>
              <w:ind w:right="5"/>
              <w:rPr>
                <w:lang w:val="en-US"/>
              </w:rPr>
            </w:pPr>
            <w:hyperlink r:id="rId9" w:history="1">
              <w:r w:rsidR="00C430A4">
                <w:rPr>
                  <w:rStyle w:val="Internetlink"/>
                  <w:color w:val="auto"/>
                  <w:sz w:val="14"/>
                  <w:szCs w:val="14"/>
                  <w:u w:val="none"/>
                </w:rPr>
                <w:t>Тел</w:t>
              </w:r>
              <w:r w:rsidR="00C430A4" w:rsidRPr="00393D12">
                <w:rPr>
                  <w:rStyle w:val="Internetlink"/>
                  <w:color w:val="auto"/>
                  <w:sz w:val="14"/>
                  <w:szCs w:val="14"/>
                  <w:u w:val="none"/>
                  <w:lang w:val="en-US"/>
                </w:rPr>
                <w:t>: (7172) 62 15 04   62 15 91</w:t>
              </w:r>
            </w:hyperlink>
          </w:p>
          <w:p w:rsidR="002B4BE7" w:rsidRPr="00393D12" w:rsidRDefault="00740018">
            <w:pPr>
              <w:pStyle w:val="Standard"/>
              <w:shd w:val="clear" w:color="auto" w:fill="FFFFFF"/>
              <w:spacing w:line="149" w:lineRule="exact"/>
              <w:ind w:right="5"/>
              <w:rPr>
                <w:lang w:val="en-US"/>
              </w:rPr>
            </w:pPr>
            <w:hyperlink r:id="rId10" w:history="1">
              <w:r w:rsidR="00C430A4" w:rsidRPr="00393D12">
                <w:rPr>
                  <w:rStyle w:val="Internetlink"/>
                  <w:sz w:val="14"/>
                  <w:szCs w:val="14"/>
                  <w:lang w:val="en-US"/>
                </w:rPr>
                <w:t>http://www.kazpatent.kz</w:t>
              </w:r>
            </w:hyperlink>
            <w:hyperlink r:id="rId11" w:history="1">
              <w:r w:rsidR="00C430A4" w:rsidRPr="00393D12">
                <w:rPr>
                  <w:rStyle w:val="Internetlink"/>
                  <w:sz w:val="14"/>
                  <w:szCs w:val="14"/>
                  <w:lang w:val="en-US"/>
                </w:rPr>
                <w:t>, e-mail: kazpatent@kazpatent.kz</w:t>
              </w:r>
            </w:hyperlink>
          </w:p>
        </w:tc>
        <w:tc>
          <w:tcPr>
            <w:tcW w:w="4763" w:type="dxa"/>
            <w:gridSpan w:val="2"/>
            <w:tcMar>
              <w:top w:w="55" w:type="dxa"/>
              <w:left w:w="55" w:type="dxa"/>
              <w:bottom w:w="55" w:type="dxa"/>
              <w:right w:w="55" w:type="dxa"/>
            </w:tcMar>
          </w:tcPr>
          <w:p w:rsidR="002B4BE7" w:rsidRDefault="00C430A4">
            <w:pPr>
              <w:pStyle w:val="Standard"/>
              <w:jc w:val="right"/>
              <w:rPr>
                <w:color w:val="000000"/>
                <w:sz w:val="14"/>
                <w:szCs w:val="14"/>
              </w:rPr>
            </w:pPr>
            <w:r>
              <w:rPr>
                <w:color w:val="000000"/>
                <w:sz w:val="14"/>
                <w:szCs w:val="14"/>
              </w:rPr>
              <w:t>шоссе Коргалжин, здание 3Б, г. Нур-Султан, Республика Казахстан, 010000</w:t>
            </w:r>
          </w:p>
          <w:p w:rsidR="002B4BE7" w:rsidRPr="00393D12" w:rsidRDefault="00740018">
            <w:pPr>
              <w:pStyle w:val="Standard"/>
              <w:shd w:val="clear" w:color="auto" w:fill="FFFFFF"/>
              <w:spacing w:line="149" w:lineRule="exact"/>
              <w:ind w:right="5"/>
              <w:jc w:val="right"/>
              <w:rPr>
                <w:color w:val="000000"/>
                <w:sz w:val="14"/>
                <w:szCs w:val="14"/>
                <w:lang w:val="en-US"/>
              </w:rPr>
            </w:pPr>
            <w:hyperlink r:id="rId12" w:history="1">
              <w:r w:rsidR="00C430A4">
                <w:rPr>
                  <w:rStyle w:val="Internetlink"/>
                  <w:color w:val="auto"/>
                  <w:u w:val="none"/>
                </w:rPr>
                <w:t>Тел</w:t>
              </w:r>
              <w:r w:rsidR="00C430A4" w:rsidRPr="00393D12">
                <w:rPr>
                  <w:rStyle w:val="Internetlink"/>
                  <w:color w:val="auto"/>
                  <w:u w:val="none"/>
                  <w:lang w:val="en-US"/>
                </w:rPr>
                <w:t>: (7172) 62 15 04   62 15 91</w:t>
              </w:r>
            </w:hyperlink>
          </w:p>
          <w:p w:rsidR="002B4BE7" w:rsidRPr="00393D12" w:rsidRDefault="00740018">
            <w:pPr>
              <w:pStyle w:val="Standard"/>
              <w:shd w:val="clear" w:color="auto" w:fill="FFFFFF"/>
              <w:spacing w:line="149" w:lineRule="exact"/>
              <w:ind w:right="5"/>
              <w:jc w:val="right"/>
              <w:rPr>
                <w:lang w:val="en-US"/>
              </w:rPr>
            </w:pPr>
            <w:hyperlink r:id="rId13" w:history="1">
              <w:r w:rsidR="00C430A4" w:rsidRPr="00393D12">
                <w:rPr>
                  <w:rStyle w:val="Internetlink"/>
                  <w:sz w:val="14"/>
                  <w:szCs w:val="14"/>
                  <w:lang w:val="en-US"/>
                </w:rPr>
                <w:t>http://www.kazpatent.kz</w:t>
              </w:r>
            </w:hyperlink>
            <w:hyperlink r:id="rId14" w:history="1">
              <w:r w:rsidR="00C430A4" w:rsidRPr="00393D12">
                <w:rPr>
                  <w:rStyle w:val="Internetlink"/>
                  <w:sz w:val="14"/>
                  <w:szCs w:val="14"/>
                  <w:lang w:val="en-US"/>
                </w:rPr>
                <w:t>, e-mail: kazpatent@kazpatent.kz</w:t>
              </w:r>
            </w:hyperlink>
          </w:p>
        </w:tc>
      </w:tr>
    </w:tbl>
    <w:p w:rsidR="002B4BE7" w:rsidRDefault="002B4BE7">
      <w:pPr>
        <w:pStyle w:val="Standard"/>
        <w:rPr>
          <w:lang w:val="kk-KZ"/>
        </w:rPr>
      </w:pPr>
    </w:p>
    <w:p w:rsidR="002B4BE7" w:rsidRDefault="002B4BE7">
      <w:pPr>
        <w:pStyle w:val="Standard"/>
        <w:rPr>
          <w:lang w:val="kk-KZ"/>
        </w:rPr>
      </w:pPr>
    </w:p>
    <w:tbl>
      <w:tblPr>
        <w:tblW w:w="9612" w:type="dxa"/>
        <w:tblInd w:w="29" w:type="dxa"/>
        <w:tblLayout w:type="fixed"/>
        <w:tblCellMar>
          <w:left w:w="10" w:type="dxa"/>
          <w:right w:w="10" w:type="dxa"/>
        </w:tblCellMar>
        <w:tblLook w:val="0000" w:firstRow="0" w:lastRow="0" w:firstColumn="0" w:lastColumn="0" w:noHBand="0" w:noVBand="0"/>
      </w:tblPr>
      <w:tblGrid>
        <w:gridCol w:w="4875"/>
        <w:gridCol w:w="4737"/>
      </w:tblGrid>
      <w:tr w:rsidR="002B4BE7">
        <w:tc>
          <w:tcPr>
            <w:tcW w:w="4875" w:type="dxa"/>
            <w:tcMar>
              <w:top w:w="55" w:type="dxa"/>
              <w:left w:w="55" w:type="dxa"/>
              <w:bottom w:w="55" w:type="dxa"/>
              <w:right w:w="55" w:type="dxa"/>
            </w:tcMar>
          </w:tcPr>
          <w:p w:rsidR="002B4BE7" w:rsidRPr="00393D12" w:rsidRDefault="00C430A4">
            <w:pPr>
              <w:pStyle w:val="Standard"/>
              <w:snapToGrid w:val="0"/>
              <w:rPr>
                <w:sz w:val="16"/>
                <w:szCs w:val="16"/>
                <w:lang w:val="kk-KZ"/>
              </w:rPr>
            </w:pPr>
            <w:r w:rsidRPr="00393D12">
              <w:rPr>
                <w:sz w:val="16"/>
                <w:szCs w:val="16"/>
                <w:lang w:val="kk-KZ"/>
              </w:rPr>
              <w:t xml:space="preserve">Номер заявки / Өтінімнің </w:t>
            </w:r>
            <w:r>
              <w:rPr>
                <w:sz w:val="16"/>
                <w:szCs w:val="16"/>
                <w:lang w:val="kk-KZ"/>
              </w:rPr>
              <w:t>нөмері</w:t>
            </w:r>
            <w:r w:rsidRPr="00393D12">
              <w:rPr>
                <w:sz w:val="16"/>
                <w:szCs w:val="16"/>
                <w:lang w:val="kk-KZ"/>
              </w:rPr>
              <w:t xml:space="preserve"> :№</w:t>
            </w:r>
            <w:sdt>
              <w:sdtPr>
                <w:rPr>
                  <w:b/>
                  <w:bCs/>
                  <w:sz w:val="16"/>
                  <w:szCs w:val="16"/>
                  <w:lang w:val="kk-KZ"/>
                </w:rPr>
                <w:alias w:val="RequestNumber"/>
                <w:tag w:val="RequestNumber"/>
                <w:id w:val="1273447366"/>
                <w:placeholder>
                  <w:docPart w:val="DefaultPlaceholder_-1854013440"/>
                </w:placeholder>
                <w:text/>
              </w:sdtPr>
              <w:sdtEndPr/>
              <w:sdtContent>
                <w:r w:rsidR="00C414C5" w:rsidRPr="00C414C5">
                  <w:rPr>
                    <w:b/>
                    <w:bCs/>
                    <w:sz w:val="16"/>
                    <w:szCs w:val="16"/>
                    <w:lang w:val="kk-KZ"/>
                  </w:rPr>
                  <w:t>&lt;НомерЗаявки&gt;</w:t>
                </w:r>
              </w:sdtContent>
            </w:sdt>
          </w:p>
          <w:p w:rsidR="002B4BE7" w:rsidRPr="00393D12" w:rsidRDefault="00C430A4">
            <w:pPr>
              <w:pStyle w:val="Standard"/>
              <w:rPr>
                <w:sz w:val="16"/>
                <w:szCs w:val="16"/>
                <w:lang w:val="kk-KZ"/>
              </w:rPr>
            </w:pPr>
            <w:r w:rsidRPr="00393D12">
              <w:rPr>
                <w:sz w:val="16"/>
                <w:szCs w:val="16"/>
                <w:lang w:val="kk-KZ"/>
              </w:rPr>
              <w:t>Дата подачи заявки / Өтінімнің берілген күні:</w:t>
            </w:r>
            <w:sdt>
              <w:sdtPr>
                <w:rPr>
                  <w:b/>
                  <w:bCs/>
                  <w:sz w:val="16"/>
                  <w:szCs w:val="16"/>
                  <w:lang w:val="kk-KZ"/>
                </w:rPr>
                <w:alias w:val="RequestDate"/>
                <w:tag w:val="RequestDate"/>
                <w:id w:val="-1222523952"/>
                <w:placeholder>
                  <w:docPart w:val="DefaultPlaceholder_-1854013440"/>
                </w:placeholder>
                <w:text/>
              </w:sdtPr>
              <w:sdtEndPr/>
              <w:sdtContent>
                <w:r w:rsidR="00C414C5" w:rsidRPr="00C414C5">
                  <w:rPr>
                    <w:b/>
                    <w:bCs/>
                    <w:sz w:val="16"/>
                    <w:szCs w:val="16"/>
                    <w:lang w:val="kk-KZ"/>
                  </w:rPr>
                  <w:t>&lt;ДатаЗаявки&gt;</w:t>
                </w:r>
              </w:sdtContent>
            </w:sdt>
          </w:p>
          <w:p w:rsidR="002B4BE7" w:rsidRPr="00393D12" w:rsidRDefault="002B4BE7">
            <w:pPr>
              <w:pStyle w:val="Standard"/>
              <w:rPr>
                <w:lang w:val="kk-KZ"/>
              </w:rPr>
            </w:pPr>
          </w:p>
        </w:tc>
        <w:tc>
          <w:tcPr>
            <w:tcW w:w="4737" w:type="dxa"/>
            <w:tcMar>
              <w:top w:w="55" w:type="dxa"/>
              <w:left w:w="55" w:type="dxa"/>
              <w:bottom w:w="55" w:type="dxa"/>
              <w:right w:w="55" w:type="dxa"/>
            </w:tcMar>
          </w:tcPr>
          <w:sdt>
            <w:sdtPr>
              <w:rPr>
                <w:b/>
                <w:bCs/>
              </w:rPr>
              <w:alias w:val="CorrespondenceContact"/>
              <w:tag w:val="CorrespondenceContact"/>
              <w:id w:val="1794633136"/>
              <w:placeholder>
                <w:docPart w:val="DefaultPlaceholder_-1854013440"/>
              </w:placeholder>
              <w:text/>
            </w:sdtPr>
            <w:sdtEndPr/>
            <w:sdtContent>
              <w:p w:rsidR="002B4BE7" w:rsidRDefault="00C414C5">
                <w:pPr>
                  <w:pStyle w:val="Standard"/>
                  <w:snapToGrid w:val="0"/>
                  <w:rPr>
                    <w:b/>
                    <w:bCs/>
                  </w:rPr>
                </w:pPr>
                <w:r>
                  <w:rPr>
                    <w:b/>
                    <w:bCs/>
                  </w:rPr>
                  <w:t>&lt;Контакт для переписки&gt;</w:t>
                </w:r>
              </w:p>
            </w:sdtContent>
          </w:sdt>
          <w:sdt>
            <w:sdtPr>
              <w:rPr>
                <w:b/>
                <w:bCs/>
              </w:rPr>
              <w:alias w:val="CorrespondenceAddress"/>
              <w:tag w:val="CorrespondenceAddress"/>
              <w:id w:val="-334462417"/>
              <w:placeholder>
                <w:docPart w:val="DefaultPlaceholder_-1854013440"/>
              </w:placeholder>
              <w:text/>
            </w:sdtPr>
            <w:sdtEndPr/>
            <w:sdtContent>
              <w:p w:rsidR="002B4BE7" w:rsidRPr="00393D12" w:rsidRDefault="00C414C5">
                <w:pPr>
                  <w:pStyle w:val="Standard"/>
                  <w:snapToGrid w:val="0"/>
                  <w:rPr>
                    <w:b/>
                    <w:bCs/>
                  </w:rPr>
                </w:pPr>
                <w:r>
                  <w:rPr>
                    <w:b/>
                    <w:bCs/>
                  </w:rPr>
                  <w:t>&lt;адрес для переписки&gt;</w:t>
                </w:r>
              </w:p>
            </w:sdtContent>
          </w:sdt>
          <w:sdt>
            <w:sdtPr>
              <w:rPr>
                <w:lang w:val="kk-KZ"/>
              </w:rPr>
              <w:alias w:val="CustomerPhone"/>
              <w:tag w:val="CustomerPhone"/>
              <w:id w:val="-1858334616"/>
              <w:placeholder>
                <w:docPart w:val="DefaultPlaceholder_-1854013440"/>
              </w:placeholder>
              <w:text/>
            </w:sdtPr>
            <w:sdtEndPr/>
            <w:sdtContent>
              <w:p w:rsidR="002B4BE7" w:rsidRDefault="00C414C5">
                <w:pPr>
                  <w:pStyle w:val="Standard"/>
                  <w:snapToGrid w:val="0"/>
                  <w:rPr>
                    <w:lang w:val="kk-KZ"/>
                  </w:rPr>
                </w:pPr>
                <w:r>
                  <w:t>&lt;CUSTOMERPHONE&gt;</w:t>
                </w:r>
              </w:p>
            </w:sdtContent>
          </w:sdt>
          <w:sdt>
            <w:sdtPr>
              <w:rPr>
                <w:lang w:val="kk-KZ"/>
              </w:rPr>
              <w:alias w:val="CustomerEmail"/>
              <w:tag w:val="CustomerEmail"/>
              <w:id w:val="-1426953295"/>
              <w:placeholder>
                <w:docPart w:val="DefaultPlaceholder_-1854013440"/>
              </w:placeholder>
              <w:text/>
            </w:sdtPr>
            <w:sdtEndPr/>
            <w:sdtContent>
              <w:p w:rsidR="002B4BE7" w:rsidRDefault="00C414C5">
                <w:pPr>
                  <w:pStyle w:val="Standard"/>
                  <w:snapToGrid w:val="0"/>
                  <w:rPr>
                    <w:lang w:val="kk-KZ"/>
                  </w:rPr>
                </w:pPr>
                <w:r>
                  <w:t>&lt;CustomerEmail&gt;</w:t>
                </w:r>
              </w:p>
            </w:sdtContent>
          </w:sdt>
          <w:p w:rsidR="002B4BE7" w:rsidRDefault="002B4BE7">
            <w:pPr>
              <w:pStyle w:val="Standard"/>
              <w:snapToGrid w:val="0"/>
              <w:rPr>
                <w:b/>
                <w:bCs/>
                <w:lang w:val="en-US"/>
              </w:rPr>
            </w:pPr>
          </w:p>
        </w:tc>
      </w:tr>
      <w:tr w:rsidR="002B4BE7">
        <w:tc>
          <w:tcPr>
            <w:tcW w:w="4875" w:type="dxa"/>
            <w:tcMar>
              <w:top w:w="55" w:type="dxa"/>
              <w:left w:w="55" w:type="dxa"/>
              <w:bottom w:w="55" w:type="dxa"/>
              <w:right w:w="55" w:type="dxa"/>
            </w:tcMar>
          </w:tcPr>
          <w:p w:rsidR="002B4BE7" w:rsidRDefault="00C430A4">
            <w:pPr>
              <w:pStyle w:val="Standard"/>
              <w:jc w:val="center"/>
              <w:rPr>
                <w:rFonts w:ascii="Times New Roman KK EK" w:hAnsi="Times New Roman KK EK"/>
                <w:b/>
                <w:bCs/>
                <w:lang w:val="kk-KZ"/>
              </w:rPr>
            </w:pPr>
            <w:r>
              <w:rPr>
                <w:rFonts w:ascii="Times New Roman KK EK" w:hAnsi="Times New Roman KK EK"/>
                <w:b/>
                <w:bCs/>
                <w:lang w:val="kk-KZ"/>
              </w:rPr>
              <w:t>ХАБАРЛАМА</w:t>
            </w:r>
          </w:p>
        </w:tc>
        <w:tc>
          <w:tcPr>
            <w:tcW w:w="4737" w:type="dxa"/>
            <w:tcMar>
              <w:top w:w="55" w:type="dxa"/>
              <w:left w:w="55" w:type="dxa"/>
              <w:bottom w:w="55" w:type="dxa"/>
              <w:right w:w="55" w:type="dxa"/>
            </w:tcMar>
          </w:tcPr>
          <w:p w:rsidR="002B4BE7" w:rsidRDefault="00C430A4">
            <w:pPr>
              <w:pStyle w:val="Standard"/>
              <w:jc w:val="center"/>
            </w:pPr>
            <w:r>
              <w:rPr>
                <w:rFonts w:ascii="Times New Roman KK EK" w:hAnsi="Times New Roman KK EK"/>
                <w:b/>
              </w:rPr>
              <w:t>УВЕДОМЛЕНИЕ</w:t>
            </w:r>
          </w:p>
        </w:tc>
      </w:tr>
      <w:tr w:rsidR="002B4BE7">
        <w:tc>
          <w:tcPr>
            <w:tcW w:w="4875" w:type="dxa"/>
            <w:shd w:val="clear" w:color="auto" w:fill="auto"/>
            <w:tcMar>
              <w:top w:w="55" w:type="dxa"/>
              <w:left w:w="55" w:type="dxa"/>
              <w:bottom w:w="55" w:type="dxa"/>
              <w:right w:w="55" w:type="dxa"/>
            </w:tcMar>
          </w:tcPr>
          <w:p w:rsidR="002B4BE7" w:rsidRDefault="00C430A4">
            <w:pPr>
              <w:pStyle w:val="Standard"/>
              <w:rPr>
                <w:rFonts w:ascii="Times New Roman KK EK" w:hAnsi="Times New Roman KK EK"/>
                <w:lang w:val="kk-KZ"/>
              </w:rPr>
            </w:pPr>
            <w:r>
              <w:rPr>
                <w:rFonts w:ascii="Times New Roman KK EK" w:hAnsi="Times New Roman KK EK"/>
                <w:lang w:val="kk-KZ"/>
              </w:rPr>
              <w:t xml:space="preserve">(54) </w:t>
            </w:r>
            <w:sdt>
              <w:sdtPr>
                <w:rPr>
                  <w:rFonts w:ascii="Times New Roman KK EK" w:hAnsi="Times New Roman KK EK"/>
                  <w:b/>
                  <w:bCs/>
                  <w:lang w:val="kk-KZ"/>
                </w:rPr>
                <w:alias w:val="RequestNameKz"/>
                <w:tag w:val="RequestNameKz"/>
                <w:id w:val="-952324580"/>
                <w:placeholder>
                  <w:docPart w:val="DefaultPlaceholder_-1854013440"/>
                </w:placeholder>
                <w:text/>
              </w:sdtPr>
              <w:sdtEndPr/>
              <w:sdtContent>
                <w:r w:rsidR="00C414C5">
                  <w:rPr>
                    <w:rFonts w:ascii="Times New Roman KK EK" w:hAnsi="Times New Roman KK EK"/>
                    <w:b/>
                    <w:bCs/>
                  </w:rPr>
                  <w:t>&lt;НаименованиеKZ&gt;</w:t>
                </w:r>
              </w:sdtContent>
            </w:sdt>
          </w:p>
        </w:tc>
        <w:tc>
          <w:tcPr>
            <w:tcW w:w="4737" w:type="dxa"/>
            <w:tcMar>
              <w:top w:w="55" w:type="dxa"/>
              <w:left w:w="55" w:type="dxa"/>
              <w:bottom w:w="55" w:type="dxa"/>
              <w:right w:w="55" w:type="dxa"/>
            </w:tcMar>
          </w:tcPr>
          <w:p w:rsidR="002B4BE7" w:rsidRDefault="00C430A4">
            <w:pPr>
              <w:pStyle w:val="Standard"/>
            </w:pPr>
            <w:r>
              <w:t xml:space="preserve">(54) </w:t>
            </w:r>
            <w:sdt>
              <w:sdtPr>
                <w:rPr>
                  <w:b/>
                  <w:bCs/>
                </w:rPr>
                <w:alias w:val="RequestNameRu"/>
                <w:tag w:val="RequestNameRu"/>
                <w:id w:val="-1183820462"/>
                <w:placeholder>
                  <w:docPart w:val="DefaultPlaceholder_-1854013440"/>
                </w:placeholder>
                <w:text/>
              </w:sdtPr>
              <w:sdtEndPr/>
              <w:sdtContent>
                <w:r w:rsidR="00C414C5">
                  <w:rPr>
                    <w:b/>
                    <w:bCs/>
                  </w:rPr>
                  <w:t>&lt;НаименованиеRU&gt;</w:t>
                </w:r>
              </w:sdtContent>
            </w:sdt>
          </w:p>
          <w:p w:rsidR="002B4BE7" w:rsidRDefault="002B4BE7">
            <w:pPr>
              <w:pStyle w:val="Standard"/>
            </w:pPr>
          </w:p>
        </w:tc>
      </w:tr>
      <w:tr w:rsidR="002B4BE7">
        <w:trPr>
          <w:trHeight w:val="1638"/>
        </w:trPr>
        <w:tc>
          <w:tcPr>
            <w:tcW w:w="4875" w:type="dxa"/>
            <w:tcMar>
              <w:top w:w="55" w:type="dxa"/>
              <w:left w:w="55" w:type="dxa"/>
              <w:bottom w:w="55" w:type="dxa"/>
              <w:right w:w="55" w:type="dxa"/>
            </w:tcMar>
          </w:tcPr>
          <w:p w:rsidR="002B4BE7" w:rsidRDefault="00C430A4">
            <w:pPr>
              <w:pStyle w:val="Textbody"/>
              <w:spacing w:after="0"/>
              <w:ind w:right="113"/>
              <w:jc w:val="both"/>
            </w:pPr>
            <w:r>
              <w:t xml:space="preserve">     № </w:t>
            </w:r>
            <w:sdt>
              <w:sdtPr>
                <w:rPr>
                  <w:b/>
                  <w:bCs/>
                  <w:lang w:val="kk-KZ"/>
                </w:rPr>
                <w:alias w:val="RequestNumber"/>
                <w:tag w:val="RequestNumber"/>
                <w:id w:val="-1038971478"/>
                <w:placeholder>
                  <w:docPart w:val="DefaultPlaceholder_-1854013440"/>
                </w:placeholder>
                <w:text/>
              </w:sdtPr>
              <w:sdtEndPr/>
              <w:sdtContent>
                <w:r w:rsidR="00C414C5">
                  <w:rPr>
                    <w:b/>
                    <w:bCs/>
                  </w:rPr>
                  <w:t>&lt;НомерЗаявки&gt;</w:t>
                </w:r>
              </w:sdtContent>
            </w:sdt>
            <w:r>
              <w:rPr>
                <w:b/>
                <w:bCs/>
                <w:lang w:val="kk-KZ"/>
              </w:rPr>
              <w:t xml:space="preserve"> «</w:t>
            </w:r>
            <w:sdt>
              <w:sdtPr>
                <w:rPr>
                  <w:b/>
                  <w:bCs/>
                  <w:u w:val="single"/>
                  <w:lang w:val="kk-KZ"/>
                </w:rPr>
                <w:alias w:val="RequestNameKz"/>
                <w:tag w:val="RequestNameKz"/>
                <w:id w:val="-888807930"/>
                <w:placeholder>
                  <w:docPart w:val="DefaultPlaceholder_-1854013440"/>
                </w:placeholder>
                <w:text/>
              </w:sdtPr>
              <w:sdtEndPr/>
              <w:sdtContent>
                <w:r w:rsidR="00C414C5">
                  <w:rPr>
                    <w:b/>
                    <w:bCs/>
                    <w:u w:val="single"/>
                  </w:rPr>
                  <w:t>&lt;НаименованиеKZ&gt;</w:t>
                </w:r>
              </w:sdtContent>
            </w:sdt>
            <w:r>
              <w:rPr>
                <w:b/>
                <w:bCs/>
                <w:lang w:val="kk-KZ"/>
              </w:rPr>
              <w:t>»</w:t>
            </w:r>
            <w:r>
              <w:t xml:space="preserve"> өтінімі бойынша Қазақстан Республикасының пайдалы модельге патент беру туралы «ҰЗМИ» РМК сараптама ұйымының  шешімі қабылданғанын хабарлаймыз.</w:t>
            </w:r>
          </w:p>
          <w:p w:rsidR="002B4BE7" w:rsidRDefault="002B4BE7">
            <w:pPr>
              <w:pStyle w:val="Textbody"/>
              <w:spacing w:after="0"/>
              <w:ind w:right="113"/>
              <w:jc w:val="both"/>
            </w:pPr>
          </w:p>
          <w:p w:rsidR="002B4BE7" w:rsidRDefault="00C430A4">
            <w:pPr>
              <w:pStyle w:val="Textbody"/>
              <w:spacing w:after="0"/>
              <w:ind w:right="113"/>
              <w:jc w:val="both"/>
            </w:pPr>
            <w:r>
              <w:rPr>
                <w:color w:val="000000"/>
                <w:lang w:val="kk-KZ"/>
              </w:rPr>
              <w:t xml:space="preserve">1. </w:t>
            </w:r>
            <w:r>
              <w:rPr>
                <w:color w:val="000000"/>
              </w:rPr>
              <w:t xml:space="preserve">Стандарттың* </w:t>
            </w:r>
            <w:r>
              <w:rPr>
                <w:color w:val="000000"/>
                <w:lang w:val="kk-KZ"/>
              </w:rPr>
              <w:t>9-тармағының</w:t>
            </w:r>
            <w:r>
              <w:rPr>
                <w:color w:val="000000"/>
              </w:rPr>
              <w:t xml:space="preserve"> талаптарына байланысты мемлекеттік көрсетілетін қызметті алу үшін www.egov.kz </w:t>
            </w:r>
            <w:r>
              <w:rPr>
                <w:rFonts w:eastAsia="Courier New CYR" w:cs="Courier New CYR"/>
                <w:color w:val="000000"/>
                <w:lang w:val="kk-KZ"/>
              </w:rPr>
              <w:t>«</w:t>
            </w:r>
            <w:r>
              <w:rPr>
                <w:color w:val="000000"/>
              </w:rPr>
              <w:t>электрондық үкімет</w:t>
            </w:r>
            <w:r>
              <w:rPr>
                <w:rFonts w:eastAsia="Courier New CYR" w:cs="Courier New CYR"/>
                <w:color w:val="000000"/>
                <w:lang w:val="kk-KZ"/>
              </w:rPr>
              <w:t>»</w:t>
            </w:r>
            <w:r>
              <w:rPr>
                <w:color w:val="000000"/>
              </w:rPr>
              <w:t xml:space="preserve"> веб-порталы немесе www.newcab.kazpatent.kz жеке кабинеті арқылы келесі құжаттар жіберілуі тиіс:</w:t>
            </w:r>
          </w:p>
          <w:p w:rsidR="002B4BE7" w:rsidRDefault="00C430A4">
            <w:pPr>
              <w:pStyle w:val="Textbody"/>
              <w:numPr>
                <w:ilvl w:val="0"/>
                <w:numId w:val="2"/>
              </w:numPr>
              <w:spacing w:after="0"/>
              <w:ind w:left="0" w:right="113" w:firstLine="0"/>
              <w:jc w:val="both"/>
            </w:pPr>
            <w:r>
              <w:rPr>
                <w:lang w:val="en-US"/>
              </w:rPr>
              <w:t>c</w:t>
            </w:r>
            <w:r>
              <w:t>тандарттың 2-қосымшасына сәйкес қызмет алушының электрондық цифрлық қолтаңбасымен куәландырылған электрондық құжат нысанындағы өтініш;</w:t>
            </w:r>
          </w:p>
          <w:p w:rsidR="002B4BE7" w:rsidRDefault="00C430A4">
            <w:pPr>
              <w:pStyle w:val="Textbody"/>
              <w:numPr>
                <w:ilvl w:val="0"/>
                <w:numId w:val="2"/>
              </w:numPr>
              <w:spacing w:after="0"/>
              <w:ind w:left="0" w:right="113" w:firstLine="0"/>
              <w:jc w:val="both"/>
            </w:pPr>
            <w:r>
              <w:t xml:space="preserve">сенімхаттың электрондық көшірмесі (егер </w:t>
            </w:r>
            <w:r>
              <w:rPr>
                <w:color w:val="000000"/>
              </w:rPr>
              <w:t xml:space="preserve">мемлекеттік қызметті </w:t>
            </w:r>
            <w:r>
              <w:rPr>
                <w:color w:val="000000"/>
                <w:lang w:val="kk-KZ"/>
              </w:rPr>
              <w:t>көрсетуге</w:t>
            </w:r>
            <w:r>
              <w:rPr>
                <w:color w:val="000000"/>
              </w:rPr>
              <w:t xml:space="preserve"> </w:t>
            </w:r>
            <w:r>
              <w:rPr>
                <w:color w:val="000000"/>
                <w:lang w:val="kk-KZ"/>
              </w:rPr>
              <w:t xml:space="preserve">өтініш </w:t>
            </w:r>
            <w:r>
              <w:t xml:space="preserve"> өкіл арқылы берілсе);</w:t>
            </w:r>
          </w:p>
          <w:p w:rsidR="002B4BE7" w:rsidRDefault="00C430A4">
            <w:pPr>
              <w:pStyle w:val="Textbody"/>
              <w:numPr>
                <w:ilvl w:val="0"/>
                <w:numId w:val="2"/>
              </w:numPr>
              <w:spacing w:after="0"/>
              <w:ind w:left="0" w:right="113" w:firstLine="0"/>
              <w:jc w:val="both"/>
            </w:pPr>
            <w:r>
              <w:t xml:space="preserve">егер </w:t>
            </w:r>
            <w:r>
              <w:rPr>
                <w:lang w:val="kk-KZ"/>
              </w:rPr>
              <w:t>қызмет алушы</w:t>
            </w:r>
            <w:r>
              <w:t xml:space="preserve"> Қазақстан Республикасының Патент </w:t>
            </w:r>
            <w:r>
              <w:rPr>
                <w:lang w:val="kk-KZ"/>
              </w:rPr>
              <w:t>Заңының</w:t>
            </w:r>
            <w:r>
              <w:t xml:space="preserve"> 26-бабының 1-тармағында көзделген мерзімдерден бұрын мемлекеттік қызметті көрсету</w:t>
            </w:r>
            <w:r>
              <w:rPr>
                <w:lang w:val="kk-KZ"/>
              </w:rPr>
              <w:t>ге</w:t>
            </w:r>
            <w:r>
              <w:t xml:space="preserve"> өтініш білдірсе, мерзімінен бұрын жариялау туралы қолдаухаттың электрондық көшірмесі.</w:t>
            </w:r>
          </w:p>
          <w:p w:rsidR="002B4BE7" w:rsidRDefault="00C430A4">
            <w:pPr>
              <w:pStyle w:val="Textbody"/>
              <w:spacing w:after="0"/>
              <w:ind w:right="113"/>
              <w:jc w:val="both"/>
              <w:rPr>
                <w:lang w:val="kk-KZ"/>
              </w:rPr>
            </w:pPr>
            <w:r>
              <w:rPr>
                <w:lang w:val="kk-KZ"/>
              </w:rPr>
              <w:t>Егер мемлекеттік қызмет көрсетуге өтініш мерзімдерінен ерте жасалса, мерзімінен бұрын жариялау туралы қолдаухатсыз өнертабысқа патент беру туралы мәліметтер он сегіз ай өткенде, ал пайдалы модельге және өнеркәсіптік үлгіге патент беру туралы мәліметтер он екі ай өткенде жарияланады.</w:t>
            </w:r>
          </w:p>
          <w:p w:rsidR="002B4BE7" w:rsidRPr="00393D12" w:rsidRDefault="00C430A4">
            <w:pPr>
              <w:pStyle w:val="Textbody"/>
              <w:spacing w:after="0"/>
              <w:ind w:right="113"/>
              <w:jc w:val="both"/>
              <w:rPr>
                <w:lang w:val="kk-KZ"/>
              </w:rPr>
            </w:pPr>
            <w:r w:rsidRPr="00393D12">
              <w:rPr>
                <w:b/>
                <w:bCs/>
                <w:color w:val="000000"/>
                <w:lang w:val="kk-KZ"/>
              </w:rPr>
              <w:t>2.</w:t>
            </w:r>
            <w:r w:rsidRPr="00393D12">
              <w:rPr>
                <w:color w:val="000000"/>
                <w:lang w:val="kk-KZ"/>
              </w:rPr>
              <w:t xml:space="preserve"> </w:t>
            </w:r>
            <w:r w:rsidRPr="00393D12">
              <w:rPr>
                <w:lang w:val="kk-KZ"/>
              </w:rPr>
              <w:t xml:space="preserve">Заңның** 22-бабының 9-тармағына сәйкес осы хабарлама өтініш берушіге жіберілген күннен бастап үш ай ішінде </w:t>
            </w:r>
            <w:r w:rsidRPr="00393D12">
              <w:rPr>
                <w:b/>
                <w:bCs/>
                <w:u w:val="single"/>
                <w:lang w:val="kk-KZ"/>
              </w:rPr>
              <w:t>33253,92</w:t>
            </w:r>
            <w:r w:rsidRPr="00393D12">
              <w:rPr>
                <w:u w:val="single"/>
                <w:lang w:val="kk-KZ"/>
              </w:rPr>
              <w:t xml:space="preserve"> </w:t>
            </w:r>
            <w:r>
              <w:rPr>
                <w:b/>
                <w:bCs/>
                <w:u w:val="single"/>
                <w:lang w:val="kk-KZ"/>
              </w:rPr>
              <w:t>теңге</w:t>
            </w:r>
            <w:r w:rsidRPr="00393D12">
              <w:rPr>
                <w:lang w:val="kk-KZ"/>
              </w:rPr>
              <w:t xml:space="preserve"> мөлшерінде төлем жүргіз</w:t>
            </w:r>
            <w:r>
              <w:rPr>
                <w:lang w:val="kk-KZ"/>
              </w:rPr>
              <w:t>ілуі</w:t>
            </w:r>
            <w:r w:rsidRPr="00393D12">
              <w:rPr>
                <w:lang w:val="kk-KZ"/>
              </w:rPr>
              <w:t xml:space="preserve"> </w:t>
            </w:r>
            <w:r>
              <w:rPr>
                <w:lang w:val="kk-KZ"/>
              </w:rPr>
              <w:t>қажет,соның</w:t>
            </w:r>
            <w:r w:rsidRPr="00393D12">
              <w:rPr>
                <w:b/>
                <w:bCs/>
                <w:lang w:val="kk-KZ"/>
              </w:rPr>
              <w:t xml:space="preserve"> ішінде </w:t>
            </w:r>
            <w:r>
              <w:rPr>
                <w:b/>
                <w:bCs/>
                <w:lang w:val="kk-KZ"/>
              </w:rPr>
              <w:t>ҚҚС.</w:t>
            </w:r>
            <w:r w:rsidRPr="00393D12">
              <w:rPr>
                <w:lang w:val="kk-KZ"/>
              </w:rPr>
              <w:t xml:space="preserve"> </w:t>
            </w:r>
            <w:r>
              <w:rPr>
                <w:lang w:val="kk-KZ"/>
              </w:rPr>
              <w:t xml:space="preserve">Өткізіп алған </w:t>
            </w:r>
            <w:r>
              <w:rPr>
                <w:lang w:val="kk-KZ"/>
              </w:rPr>
              <w:lastRenderedPageBreak/>
              <w:t xml:space="preserve">мерзімді үш айға қалпына келтіру үшін </w:t>
            </w:r>
            <w:r>
              <w:rPr>
                <w:b/>
                <w:bCs/>
                <w:u w:val="single"/>
                <w:lang w:val="kk-KZ"/>
              </w:rPr>
              <w:t>31534,72 теңге</w:t>
            </w:r>
            <w:r>
              <w:rPr>
                <w:b/>
                <w:bCs/>
                <w:lang w:val="kk-KZ"/>
              </w:rPr>
              <w:t xml:space="preserve"> </w:t>
            </w:r>
            <w:r>
              <w:rPr>
                <w:lang w:val="kk-KZ"/>
              </w:rPr>
              <w:t xml:space="preserve">мөлшерінде төлем жүргізілуі қажет, </w:t>
            </w:r>
            <w:r>
              <w:rPr>
                <w:b/>
                <w:bCs/>
                <w:lang w:val="kk-KZ"/>
              </w:rPr>
              <w:t>соның ішінде ҚҚС.</w:t>
            </w:r>
          </w:p>
          <w:p w:rsidR="002B4BE7" w:rsidRDefault="00C430A4">
            <w:pPr>
              <w:pStyle w:val="Textbody"/>
              <w:spacing w:after="0"/>
              <w:ind w:right="113" w:firstLine="283"/>
              <w:jc w:val="both"/>
              <w:rPr>
                <w:color w:val="000000"/>
                <w:lang w:val="kk-KZ"/>
              </w:rPr>
            </w:pPr>
            <w:r>
              <w:rPr>
                <w:color w:val="000000"/>
                <w:lang w:val="kk-KZ"/>
              </w:rPr>
              <w:t>1-қосымшада қоса беріліп отырған шотта көрсетілген банктік деректемелер бойынша төлем қолма-қол ақшасыз тәсілмен қызмет берушінің www.newcab.kazpatent.kz ақпараттық жүйесімен интеграцияланған екінші деңгейдегі банктің төлем шлюзі арқылы жүзеге асырылады.</w:t>
            </w:r>
          </w:p>
          <w:p w:rsidR="002B4BE7" w:rsidRPr="00393D12" w:rsidRDefault="00C430A4">
            <w:pPr>
              <w:pStyle w:val="Textbody"/>
              <w:spacing w:after="0"/>
              <w:ind w:right="113"/>
              <w:jc w:val="both"/>
              <w:rPr>
                <w:lang w:val="kk-KZ"/>
              </w:rPr>
            </w:pPr>
            <w:r w:rsidRPr="00393D12">
              <w:rPr>
                <w:b/>
                <w:bCs/>
                <w:shd w:val="clear" w:color="auto" w:fill="FFFFFF"/>
                <w:lang w:val="kk-KZ"/>
              </w:rPr>
              <w:t>3.</w:t>
            </w:r>
            <w:r w:rsidRPr="00393D12">
              <w:rPr>
                <w:lang w:val="kk-KZ"/>
              </w:rPr>
              <w:t xml:space="preserve"> Ереженің*** 7-тармағына сәйкес </w:t>
            </w:r>
            <w:r>
              <w:rPr>
                <w:lang w:val="kk-KZ"/>
              </w:rPr>
              <w:t xml:space="preserve">автордың куәлігі </w:t>
            </w:r>
            <w:r w:rsidRPr="00393D12">
              <w:rPr>
                <w:lang w:val="kk-KZ"/>
              </w:rPr>
              <w:t>патент беруге өтінімде көрсетілген өнеркәсіптік меншік объектісінің әрбір авторы</w:t>
            </w:r>
            <w:r>
              <w:rPr>
                <w:lang w:val="kk-KZ"/>
              </w:rPr>
              <w:t>на</w:t>
            </w:r>
            <w:r w:rsidRPr="00393D12">
              <w:rPr>
                <w:lang w:val="kk-KZ"/>
              </w:rPr>
              <w:t xml:space="preserve"> сараптама ұйымының </w:t>
            </w:r>
            <w:r>
              <w:rPr>
                <w:lang w:val="kk-KZ"/>
              </w:rPr>
              <w:t>автордың</w:t>
            </w:r>
            <w:r w:rsidRPr="00393D12">
              <w:rPr>
                <w:lang w:val="kk-KZ"/>
              </w:rPr>
              <w:t xml:space="preserve"> куәлігін беруге құжаттарды дайындау (әрбір куәлік үшін) </w:t>
            </w:r>
            <w:r>
              <w:rPr>
                <w:lang w:val="kk-KZ"/>
              </w:rPr>
              <w:t>қызметі</w:t>
            </w:r>
            <w:r w:rsidRPr="00393D12">
              <w:rPr>
                <w:lang w:val="kk-KZ"/>
              </w:rPr>
              <w:t xml:space="preserve"> үшін төлем расталған жағдайда</w:t>
            </w:r>
            <w:r>
              <w:rPr>
                <w:lang w:val="kk-KZ"/>
              </w:rPr>
              <w:t xml:space="preserve"> өтініш берушіге беріледі.</w:t>
            </w:r>
            <w:r w:rsidRPr="00393D12">
              <w:rPr>
                <w:color w:val="000000"/>
                <w:lang w:val="kk-KZ"/>
              </w:rPr>
              <w:t xml:space="preserve"> Төлем </w:t>
            </w:r>
            <w:r>
              <w:rPr>
                <w:rFonts w:eastAsia="Courier New CYR" w:cs="Courier New CYR"/>
                <w:color w:val="000000"/>
                <w:lang w:val="kk-KZ"/>
              </w:rPr>
              <w:t>«ҰЗМИ»</w:t>
            </w:r>
            <w:r w:rsidRPr="00393D12">
              <w:rPr>
                <w:color w:val="000000"/>
                <w:lang w:val="kk-KZ"/>
              </w:rPr>
              <w:t xml:space="preserve"> РМК жүзеге асыратын </w:t>
            </w:r>
            <w:r>
              <w:rPr>
                <w:color w:val="000000"/>
                <w:lang w:val="kk-KZ"/>
              </w:rPr>
              <w:t xml:space="preserve">жұмыстары және </w:t>
            </w:r>
            <w:r w:rsidRPr="00393D12">
              <w:rPr>
                <w:color w:val="000000"/>
                <w:lang w:val="kk-KZ"/>
              </w:rPr>
              <w:t>қызметтер</w:t>
            </w:r>
            <w:r>
              <w:rPr>
                <w:color w:val="000000"/>
                <w:lang w:val="kk-KZ"/>
              </w:rPr>
              <w:t>інің</w:t>
            </w:r>
            <w:r w:rsidRPr="00393D12">
              <w:rPr>
                <w:b/>
                <w:bCs/>
                <w:color w:val="000000"/>
                <w:lang w:val="kk-KZ"/>
              </w:rPr>
              <w:t xml:space="preserve"> </w:t>
            </w:r>
            <w:r w:rsidRPr="00393D12">
              <w:rPr>
                <w:color w:val="000000"/>
                <w:lang w:val="kk-KZ"/>
              </w:rPr>
              <w:t>бағаларына сәйкес жүргізіледі.</w:t>
            </w:r>
          </w:p>
          <w:p w:rsidR="002B4BE7" w:rsidRPr="00393D12" w:rsidRDefault="00C430A4">
            <w:pPr>
              <w:pStyle w:val="Textbody"/>
              <w:spacing w:after="0"/>
              <w:ind w:firstLine="283"/>
              <w:jc w:val="both"/>
              <w:rPr>
                <w:lang w:val="kk-KZ"/>
              </w:rPr>
            </w:pPr>
            <w:r>
              <w:rPr>
                <w:b/>
                <w:bCs/>
                <w:color w:val="000000"/>
                <w:lang w:val="kk-KZ"/>
              </w:rPr>
              <w:t xml:space="preserve">НАЗАР АУДАРЫҢЫЗ. Стандартқа* сәйкес құжаттарды қабылдау және мемлекеттік қызмет көрсету нәтижесін беру тек электрондық түрде </w:t>
            </w:r>
            <w:r w:rsidRPr="00393D12">
              <w:rPr>
                <w:rFonts w:eastAsia="Courier New CYR" w:cs="Courier New CYR"/>
                <w:b/>
                <w:bCs/>
                <w:color w:val="000000"/>
                <w:lang w:val="kk-KZ"/>
              </w:rPr>
              <w:t>«</w:t>
            </w:r>
            <w:r>
              <w:rPr>
                <w:rFonts w:eastAsia="Courier New CYR" w:cs="Courier New CYR"/>
                <w:b/>
                <w:bCs/>
                <w:color w:val="000000"/>
                <w:lang w:val="kk-KZ"/>
              </w:rPr>
              <w:t>электрондық</w:t>
            </w:r>
            <w:r>
              <w:rPr>
                <w:b/>
                <w:bCs/>
                <w:color w:val="000000"/>
                <w:lang w:val="kk-KZ"/>
              </w:rPr>
              <w:t xml:space="preserve"> үкіметтің</w:t>
            </w:r>
            <w:r>
              <w:rPr>
                <w:rFonts w:eastAsia="Courier New CYR" w:cs="Courier New CYR"/>
                <w:b/>
                <w:bCs/>
                <w:color w:val="000000"/>
                <w:lang w:val="kk-KZ"/>
              </w:rPr>
              <w:t xml:space="preserve">» </w:t>
            </w:r>
            <w:r w:rsidRPr="00393D12">
              <w:rPr>
                <w:b/>
                <w:bCs/>
                <w:color w:val="000000"/>
                <w:u w:val="single"/>
                <w:lang w:val="kk-KZ"/>
              </w:rPr>
              <w:t>www.egov.kz</w:t>
            </w:r>
            <w:r w:rsidRPr="00393D12">
              <w:rPr>
                <w:b/>
                <w:bCs/>
                <w:color w:val="000000"/>
                <w:lang w:val="kk-KZ"/>
              </w:rPr>
              <w:t xml:space="preserve"> </w:t>
            </w:r>
            <w:r>
              <w:rPr>
                <w:b/>
                <w:bCs/>
                <w:color w:val="000000"/>
                <w:lang w:val="kk-KZ"/>
              </w:rPr>
              <w:t>веб</w:t>
            </w:r>
            <w:r w:rsidRPr="00393D12">
              <w:rPr>
                <w:b/>
                <w:bCs/>
                <w:color w:val="000000"/>
                <w:lang w:val="kk-KZ"/>
              </w:rPr>
              <w:t>-</w:t>
            </w:r>
            <w:r>
              <w:rPr>
                <w:b/>
                <w:bCs/>
                <w:color w:val="000000"/>
                <w:lang w:val="kk-KZ"/>
              </w:rPr>
              <w:t xml:space="preserve">порталы немесе </w:t>
            </w:r>
            <w:r w:rsidRPr="00393D12">
              <w:rPr>
                <w:b/>
                <w:bCs/>
                <w:color w:val="000000"/>
                <w:lang w:val="kk-KZ"/>
              </w:rPr>
              <w:t>www.</w:t>
            </w:r>
            <w:r w:rsidRPr="00393D12">
              <w:rPr>
                <w:b/>
                <w:bCs/>
                <w:color w:val="000000"/>
                <w:u w:val="single"/>
                <w:lang w:val="kk-KZ"/>
              </w:rPr>
              <w:t>newcab.kazpatent.kz</w:t>
            </w:r>
            <w:r>
              <w:rPr>
                <w:b/>
                <w:bCs/>
                <w:color w:val="000000"/>
                <w:lang w:val="kk-KZ"/>
              </w:rPr>
              <w:t xml:space="preserve"> </w:t>
            </w:r>
            <w:r>
              <w:rPr>
                <w:b/>
                <w:bCs/>
                <w:color w:val="000000"/>
                <w:shd w:val="clear" w:color="auto" w:fill="FFFFFF"/>
                <w:lang w:val="kk-KZ"/>
              </w:rPr>
              <w:t xml:space="preserve">жеке кабинеті </w:t>
            </w:r>
            <w:r>
              <w:rPr>
                <w:b/>
                <w:bCs/>
                <w:color w:val="000000"/>
                <w:lang w:val="kk-KZ"/>
              </w:rPr>
              <w:t>арқылы өтініш білдірілген жағдайда ғана жүзеге асырылатынын хабарлаймыз.</w:t>
            </w:r>
          </w:p>
          <w:p w:rsidR="002B4BE7" w:rsidRDefault="00C430A4">
            <w:pPr>
              <w:pStyle w:val="Textbody"/>
              <w:spacing w:after="0"/>
              <w:ind w:firstLine="283"/>
              <w:jc w:val="both"/>
              <w:rPr>
                <w:b/>
                <w:bCs/>
                <w:color w:val="000000"/>
                <w:lang w:val="kk-KZ"/>
              </w:rPr>
            </w:pPr>
            <w:r>
              <w:rPr>
                <w:b/>
                <w:bCs/>
                <w:color w:val="000000"/>
                <w:lang w:val="kk-KZ"/>
              </w:rPr>
              <w:t xml:space="preserve">Мемлекеттік қызметтерді алу мақсатында </w:t>
            </w:r>
            <w:r>
              <w:rPr>
                <w:b/>
                <w:bCs/>
                <w:color w:val="000000"/>
                <w:u w:val="single"/>
                <w:lang w:val="kk-KZ"/>
              </w:rPr>
              <w:t>kazpatent@kazpatent.kz</w:t>
            </w:r>
            <w:r>
              <w:rPr>
                <w:b/>
                <w:bCs/>
                <w:color w:val="000000"/>
                <w:lang w:val="kk-KZ"/>
              </w:rPr>
              <w:t xml:space="preserve"> электрондық адресі және тікелей қызмет берушінің кеңсесі арқылы, сондай-ақ </w:t>
            </w:r>
            <w:r w:rsidRPr="00393D12">
              <w:rPr>
                <w:rFonts w:eastAsia="Courier New CYR" w:cs="Courier New CYR"/>
                <w:b/>
                <w:bCs/>
                <w:color w:val="000000"/>
                <w:shd w:val="clear" w:color="auto" w:fill="FFFFFF"/>
                <w:lang w:val="kk-KZ"/>
              </w:rPr>
              <w:t>«</w:t>
            </w:r>
            <w:r>
              <w:rPr>
                <w:b/>
                <w:bCs/>
                <w:color w:val="000000"/>
                <w:lang w:val="kk-KZ"/>
              </w:rPr>
              <w:t>Қазпошта</w:t>
            </w:r>
            <w:r w:rsidRPr="00393D12">
              <w:rPr>
                <w:rFonts w:eastAsia="Courier New CYR" w:cs="Courier New CYR"/>
                <w:b/>
                <w:bCs/>
                <w:color w:val="000000"/>
                <w:shd w:val="clear" w:color="auto" w:fill="FFFFFF"/>
                <w:lang w:val="kk-KZ"/>
              </w:rPr>
              <w:t>»</w:t>
            </w:r>
            <w:r>
              <w:rPr>
                <w:b/>
                <w:bCs/>
                <w:color w:val="000000"/>
                <w:lang w:val="kk-KZ"/>
              </w:rPr>
              <w:t xml:space="preserve"> АҚ немесе басқа пошта компаниялары арқылы жіберілген құжаттар қабылданбайды.</w:t>
            </w:r>
          </w:p>
          <w:p w:rsidR="002B4BE7" w:rsidRDefault="00C430A4">
            <w:pPr>
              <w:pStyle w:val="Textbody"/>
              <w:spacing w:after="0"/>
              <w:ind w:firstLine="283"/>
              <w:jc w:val="both"/>
              <w:rPr>
                <w:color w:val="000000"/>
                <w:sz w:val="19"/>
                <w:szCs w:val="19"/>
                <w:lang w:val="kk-KZ"/>
              </w:rPr>
            </w:pPr>
            <w:r w:rsidRPr="00393D12">
              <w:rPr>
                <w:b/>
                <w:color w:val="000000"/>
                <w:szCs w:val="19"/>
                <w:u w:val="single"/>
                <w:lang w:val="kk-KZ"/>
              </w:rPr>
              <w:t xml:space="preserve">Зияткерлік меншік объектілерін құқықтық қорғауға қатысты ақпаратты </w:t>
            </w:r>
            <w:r>
              <w:rPr>
                <w:b/>
                <w:color w:val="000000"/>
                <w:szCs w:val="19"/>
                <w:u w:val="single"/>
                <w:lang w:val="kk-KZ"/>
              </w:rPr>
              <w:t>Контакт-орталығында келесі байланыс телефондары бойынша ала аласыз</w:t>
            </w:r>
            <w:r w:rsidRPr="00393D12">
              <w:rPr>
                <w:b/>
                <w:color w:val="000000"/>
                <w:szCs w:val="19"/>
                <w:u w:val="single"/>
                <w:lang w:val="kk-KZ"/>
              </w:rPr>
              <w:t>: 8 (7172) 621515, 8 (7172) 621516.</w:t>
            </w:r>
          </w:p>
        </w:tc>
        <w:tc>
          <w:tcPr>
            <w:tcW w:w="4737" w:type="dxa"/>
            <w:tcMar>
              <w:top w:w="55" w:type="dxa"/>
              <w:left w:w="55" w:type="dxa"/>
              <w:bottom w:w="55" w:type="dxa"/>
              <w:right w:w="55" w:type="dxa"/>
            </w:tcMar>
          </w:tcPr>
          <w:p w:rsidR="002B4BE7" w:rsidRDefault="00C430A4">
            <w:pPr>
              <w:pStyle w:val="Textbody"/>
              <w:spacing w:after="0"/>
              <w:jc w:val="both"/>
            </w:pPr>
            <w:r>
              <w:lastRenderedPageBreak/>
              <w:t xml:space="preserve">Настоящим уведомляем Вас о том, что экспертной организацией принято решение о выдаче патента на  полезную модель </w:t>
            </w:r>
            <w:r>
              <w:rPr>
                <w:b/>
                <w:bCs/>
                <w:lang w:val="kk-KZ"/>
              </w:rPr>
              <w:t>«</w:t>
            </w:r>
            <w:sdt>
              <w:sdtPr>
                <w:rPr>
                  <w:b/>
                  <w:bCs/>
                  <w:u w:val="single"/>
                </w:rPr>
                <w:alias w:val="RequestNameRu"/>
                <w:tag w:val="RequestNameRu"/>
                <w:id w:val="2041084757"/>
                <w:placeholder>
                  <w:docPart w:val="DefaultPlaceholder_-1854013440"/>
                </w:placeholder>
                <w:text/>
              </w:sdtPr>
              <w:sdtEndPr/>
              <w:sdtContent>
                <w:r w:rsidR="00C414C5">
                  <w:rPr>
                    <w:b/>
                    <w:bCs/>
                    <w:u w:val="single"/>
                  </w:rPr>
                  <w:t>&lt;НаименованиеRU&gt;</w:t>
                </w:r>
              </w:sdtContent>
            </w:sdt>
            <w:r>
              <w:rPr>
                <w:b/>
                <w:bCs/>
                <w:u w:val="single"/>
              </w:rPr>
              <w:t>»</w:t>
            </w:r>
            <w:r>
              <w:t xml:space="preserve"> по заявке №</w:t>
            </w:r>
            <w:sdt>
              <w:sdtPr>
                <w:rPr>
                  <w:b/>
                  <w:bCs/>
                  <w:u w:val="single"/>
                  <w:lang w:val="kk-KZ"/>
                </w:rPr>
                <w:alias w:val="RequestNumber"/>
                <w:tag w:val="RequestNumber"/>
                <w:id w:val="19468"/>
                <w:placeholder>
                  <w:docPart w:val="DefaultPlaceholder_-1854013440"/>
                </w:placeholder>
                <w:text/>
              </w:sdtPr>
              <w:sdtEndPr/>
              <w:sdtContent>
                <w:r w:rsidR="00C414C5">
                  <w:rPr>
                    <w:b/>
                    <w:bCs/>
                    <w:u w:val="single"/>
                  </w:rPr>
                  <w:t>&lt;НомерЗаявки&gt;</w:t>
                </w:r>
              </w:sdtContent>
            </w:sdt>
            <w:r>
              <w:rPr>
                <w:b/>
                <w:bCs/>
                <w:lang w:val="kk-KZ"/>
              </w:rPr>
              <w:t xml:space="preserve">  </w:t>
            </w:r>
            <w:r>
              <w:t xml:space="preserve"> </w:t>
            </w:r>
          </w:p>
          <w:p w:rsidR="002B4BE7" w:rsidRDefault="002B4BE7">
            <w:pPr>
              <w:pStyle w:val="Textbody"/>
              <w:spacing w:after="0"/>
              <w:ind w:left="170"/>
              <w:jc w:val="both"/>
            </w:pPr>
          </w:p>
          <w:p w:rsidR="002B4BE7" w:rsidRDefault="00C430A4">
            <w:pPr>
              <w:pStyle w:val="Textbody"/>
              <w:spacing w:after="0"/>
              <w:jc w:val="both"/>
            </w:pPr>
            <w:r>
              <w:rPr>
                <w:rFonts w:eastAsia="Courier New CYR" w:cs="Courier New CYR"/>
                <w:color w:val="000000"/>
                <w:sz w:val="19"/>
                <w:szCs w:val="19"/>
              </w:rPr>
              <w:t xml:space="preserve">1. </w:t>
            </w:r>
            <w:r>
              <w:rPr>
                <w:rFonts w:eastAsia="Courier New CYR" w:cs="Courier New CYR"/>
                <w:color w:val="000000"/>
              </w:rPr>
              <w:t xml:space="preserve">В связи с требованием пункта 9 Стандарта*, для получения государственной услуги посредством веб-портала «электронного правительства» </w:t>
            </w:r>
            <w:r>
              <w:rPr>
                <w:rFonts w:eastAsia="Courier New CYR" w:cs="Courier New CYR"/>
                <w:color w:val="000000"/>
                <w:u w:val="single"/>
                <w:lang w:val="en-US"/>
              </w:rPr>
              <w:t>www</w:t>
            </w:r>
            <w:r w:rsidRPr="00393D12">
              <w:rPr>
                <w:rFonts w:eastAsia="Courier New CYR" w:cs="Courier New CYR"/>
                <w:color w:val="000000"/>
                <w:u w:val="single"/>
              </w:rPr>
              <w:t>.</w:t>
            </w:r>
            <w:r>
              <w:rPr>
                <w:rFonts w:eastAsia="Courier New CYR" w:cs="Courier New CYR"/>
                <w:color w:val="000000"/>
                <w:u w:val="single"/>
                <w:lang w:val="en-US"/>
              </w:rPr>
              <w:t>egov</w:t>
            </w:r>
            <w:r w:rsidRPr="00393D12">
              <w:rPr>
                <w:rFonts w:eastAsia="Courier New CYR" w:cs="Courier New CYR"/>
                <w:color w:val="000000"/>
                <w:u w:val="single"/>
              </w:rPr>
              <w:t>.</w:t>
            </w:r>
            <w:r>
              <w:rPr>
                <w:rFonts w:eastAsia="Courier New CYR" w:cs="Courier New CYR"/>
                <w:color w:val="000000"/>
                <w:u w:val="single"/>
                <w:lang w:val="en-US"/>
              </w:rPr>
              <w:t>kz</w:t>
            </w:r>
            <w:r>
              <w:rPr>
                <w:rFonts w:eastAsia="Courier New CYR" w:cs="Courier New CYR"/>
                <w:color w:val="000000"/>
              </w:rPr>
              <w:t xml:space="preserve"> либо личного кабинета через </w:t>
            </w:r>
            <w:r>
              <w:rPr>
                <w:rFonts w:eastAsia="Courier New CYR" w:cs="Courier New CYR"/>
                <w:color w:val="000000"/>
                <w:lang w:val="en-US"/>
              </w:rPr>
              <w:t>www</w:t>
            </w:r>
            <w:r w:rsidRPr="00393D12">
              <w:rPr>
                <w:rFonts w:eastAsia="Courier New CYR" w:cs="Courier New CYR"/>
                <w:color w:val="000000"/>
              </w:rPr>
              <w:t>.</w:t>
            </w:r>
            <w:r>
              <w:rPr>
                <w:rFonts w:eastAsia="Courier New CYR" w:cs="Courier New CYR"/>
                <w:color w:val="000000"/>
                <w:lang w:val="en-US"/>
              </w:rPr>
              <w:t>newcab</w:t>
            </w:r>
            <w:r w:rsidRPr="00393D12">
              <w:rPr>
                <w:rFonts w:eastAsia="Courier New CYR" w:cs="Courier New CYR"/>
                <w:color w:val="000000"/>
              </w:rPr>
              <w:t>.</w:t>
            </w:r>
            <w:r>
              <w:rPr>
                <w:rFonts w:eastAsia="Courier New CYR" w:cs="Courier New CYR"/>
                <w:color w:val="000000"/>
                <w:lang w:val="en-US"/>
              </w:rPr>
              <w:t>kazpatent</w:t>
            </w:r>
            <w:r w:rsidRPr="00393D12">
              <w:rPr>
                <w:rFonts w:eastAsia="Courier New CYR" w:cs="Courier New CYR"/>
                <w:color w:val="000000"/>
              </w:rPr>
              <w:t>.</w:t>
            </w:r>
            <w:r>
              <w:rPr>
                <w:rFonts w:eastAsia="Courier New CYR" w:cs="Courier New CYR"/>
                <w:color w:val="000000"/>
                <w:lang w:val="en-US"/>
              </w:rPr>
              <w:t>kz</w:t>
            </w:r>
            <w:r>
              <w:rPr>
                <w:rFonts w:eastAsia="Courier New CYR" w:cs="Courier New CYR"/>
                <w:color w:val="000000"/>
              </w:rPr>
              <w:t xml:space="preserve"> необходимо направить следующие документы:</w:t>
            </w:r>
          </w:p>
          <w:p w:rsidR="002B4BE7" w:rsidRDefault="00C430A4">
            <w:pPr>
              <w:pStyle w:val="Textbody"/>
              <w:numPr>
                <w:ilvl w:val="0"/>
                <w:numId w:val="3"/>
              </w:numPr>
              <w:spacing w:after="0"/>
              <w:jc w:val="both"/>
            </w:pPr>
            <w:r>
              <w:rPr>
                <w:rFonts w:eastAsia="Courier New CYR" w:cs="Courier New CYR"/>
                <w:color w:val="000000"/>
              </w:rPr>
              <w:t>заявление в форме электронного документа, удостоверенное электронной цифровой подписью услугополучателя, согласно приложению 2  стандарта;</w:t>
            </w:r>
          </w:p>
          <w:p w:rsidR="002B4BE7" w:rsidRDefault="00C430A4">
            <w:pPr>
              <w:pStyle w:val="Textbody"/>
              <w:numPr>
                <w:ilvl w:val="0"/>
                <w:numId w:val="3"/>
              </w:numPr>
              <w:spacing w:after="0"/>
              <w:jc w:val="both"/>
            </w:pPr>
            <w:r>
              <w:rPr>
                <w:rFonts w:eastAsia="Courier New CYR" w:cs="Courier New CYR"/>
                <w:color w:val="000000"/>
              </w:rPr>
              <w:t>электронная копия доверенности (если заявление на оказание государственной услуги подается через представителя);</w:t>
            </w:r>
          </w:p>
          <w:p w:rsidR="002B4BE7" w:rsidRDefault="00C430A4">
            <w:pPr>
              <w:pStyle w:val="Textbody"/>
              <w:numPr>
                <w:ilvl w:val="0"/>
                <w:numId w:val="3"/>
              </w:numPr>
              <w:spacing w:after="0"/>
              <w:jc w:val="both"/>
            </w:pPr>
            <w:r>
              <w:rPr>
                <w:rFonts w:eastAsia="Courier New CYR" w:cs="Courier New CYR"/>
                <w:color w:val="000000"/>
              </w:rPr>
              <w:t xml:space="preserve">электронная копия ходатайства о досрочной публикации, если </w:t>
            </w:r>
            <w:r>
              <w:rPr>
                <w:rFonts w:eastAsia="Courier New CYR" w:cs="Courier New CYR"/>
                <w:color w:val="000000"/>
                <w:lang w:val="kk-KZ"/>
              </w:rPr>
              <w:t>услугополучатель</w:t>
            </w:r>
            <w:r>
              <w:rPr>
                <w:rFonts w:eastAsia="Courier New CYR" w:cs="Courier New CYR"/>
                <w:color w:val="000000"/>
              </w:rPr>
              <w:t xml:space="preserve"> обращается за оказанием государственной услуги ранее сроков, предусмотренных пунктом 1 статьи 26 Патентного закона Республики Казахстан.</w:t>
            </w:r>
          </w:p>
          <w:p w:rsidR="002B4BE7" w:rsidRDefault="00C430A4">
            <w:pPr>
              <w:pStyle w:val="Textbody"/>
              <w:spacing w:after="0"/>
              <w:jc w:val="both"/>
            </w:pPr>
            <w:r>
              <w:rPr>
                <w:rFonts w:eastAsia="Courier New CYR" w:cs="Courier New CYR"/>
                <w:color w:val="000000"/>
              </w:rPr>
              <w:t>В случае обращения за государственной услугой ранее их сроков,</w:t>
            </w:r>
            <w:r>
              <w:rPr>
                <w:rFonts w:eastAsia="Courier New CYR" w:cs="Courier New CYR"/>
                <w:i/>
                <w:iCs/>
                <w:color w:val="000000"/>
                <w:u w:val="single"/>
              </w:rPr>
              <w:t>без ходатайства</w:t>
            </w:r>
            <w:r>
              <w:rPr>
                <w:rFonts w:eastAsia="Courier New CYR" w:cs="Courier New CYR"/>
                <w:color w:val="000000"/>
              </w:rPr>
              <w:t xml:space="preserve"> о досрочной публикации, сведения о выдаче патента на изобретение публикуются </w:t>
            </w:r>
            <w:r>
              <w:rPr>
                <w:rFonts w:eastAsia="Courier New CYR" w:cs="Courier New CYR"/>
                <w:b/>
                <w:bCs/>
                <w:color w:val="000000"/>
              </w:rPr>
              <w:t>по истечении восемнадцати месяцев,</w:t>
            </w:r>
            <w:r>
              <w:rPr>
                <w:rFonts w:eastAsia="Courier New CYR" w:cs="Courier New CYR"/>
                <w:color w:val="000000"/>
              </w:rPr>
              <w:t xml:space="preserve">а сведения о выдаче патента на полезную модель и промышленный образец - </w:t>
            </w:r>
            <w:r>
              <w:rPr>
                <w:rFonts w:eastAsia="Courier New CYR" w:cs="Courier New CYR"/>
                <w:b/>
                <w:bCs/>
                <w:color w:val="000000"/>
              </w:rPr>
              <w:t>по истечении двенадцати месяцев</w:t>
            </w:r>
            <w:r>
              <w:rPr>
                <w:rFonts w:eastAsia="Courier New CYR" w:cs="Courier New CYR"/>
                <w:color w:val="000000"/>
              </w:rPr>
              <w:t xml:space="preserve"> с даты подачи заявки.</w:t>
            </w:r>
          </w:p>
          <w:p w:rsidR="002B4BE7" w:rsidRDefault="00C430A4">
            <w:pPr>
              <w:pStyle w:val="Textbody"/>
              <w:spacing w:after="0"/>
              <w:jc w:val="both"/>
            </w:pPr>
            <w:r>
              <w:rPr>
                <w:rFonts w:eastAsia="Courier New CYR" w:cs="Courier New CYR"/>
                <w:b/>
                <w:bCs/>
                <w:color w:val="000000"/>
              </w:rPr>
              <w:t xml:space="preserve">2. </w:t>
            </w:r>
            <w:r>
              <w:rPr>
                <w:rFonts w:eastAsia="Courier New CYR" w:cs="Courier New CYR"/>
                <w:color w:val="000000"/>
              </w:rPr>
              <w:t xml:space="preserve">В соответствии с пунктом </w:t>
            </w:r>
            <w:r>
              <w:rPr>
                <w:rFonts w:eastAsia="Courier New CYR" w:cs="Courier New CYR"/>
                <w:color w:val="000000"/>
                <w:lang w:val="kk-KZ"/>
              </w:rPr>
              <w:t>9</w:t>
            </w:r>
            <w:r>
              <w:rPr>
                <w:rFonts w:eastAsia="Courier New CYR" w:cs="Courier New CYR"/>
                <w:color w:val="000000"/>
              </w:rPr>
              <w:t xml:space="preserve"> статьи </w:t>
            </w:r>
            <w:r>
              <w:rPr>
                <w:rFonts w:eastAsia="Courier New CYR" w:cs="Courier New CYR"/>
                <w:color w:val="000000"/>
                <w:lang w:val="kk-KZ"/>
              </w:rPr>
              <w:t>22</w:t>
            </w:r>
            <w:r>
              <w:rPr>
                <w:rFonts w:eastAsia="Courier New CYR" w:cs="Courier New CYR"/>
                <w:color w:val="000000"/>
              </w:rPr>
              <w:t xml:space="preserve"> Закона** в течение </w:t>
            </w:r>
            <w:r>
              <w:rPr>
                <w:rFonts w:eastAsia="Courier New CYR" w:cs="Courier New CYR"/>
                <w:i/>
                <w:iCs/>
                <w:color w:val="000000"/>
                <w:u w:val="single"/>
              </w:rPr>
              <w:t>трех месяцев</w:t>
            </w:r>
            <w:r>
              <w:rPr>
                <w:rFonts w:eastAsia="Courier New CYR" w:cs="Courier New CYR"/>
                <w:color w:val="000000"/>
              </w:rPr>
              <w:t xml:space="preserve"> с даты направления заявителю  настоящего уведомления, необходимо произвести оплату в размере </w:t>
            </w:r>
            <w:r>
              <w:rPr>
                <w:rFonts w:eastAsia="Courier New CYR" w:cs="Courier New CYR"/>
                <w:b/>
                <w:bCs/>
                <w:color w:val="000000"/>
                <w:u w:val="single"/>
              </w:rPr>
              <w:t>33253,92 тенге,</w:t>
            </w:r>
            <w:r>
              <w:rPr>
                <w:rFonts w:eastAsia="Courier New CYR" w:cs="Courier New CYR"/>
                <w:b/>
                <w:bCs/>
                <w:color w:val="000000"/>
              </w:rPr>
              <w:t xml:space="preserve"> в т.ч. НДС.</w:t>
            </w:r>
            <w:r>
              <w:rPr>
                <w:rFonts w:eastAsia="Courier New CYR" w:cs="Courier New CYR"/>
                <w:color w:val="000000"/>
              </w:rPr>
              <w:t xml:space="preserve"> Восстановление пропущенного срока на три месяца </w:t>
            </w:r>
            <w:r>
              <w:rPr>
                <w:rFonts w:eastAsia="Courier New CYR" w:cs="Courier New CYR"/>
                <w:color w:val="000000"/>
              </w:rPr>
              <w:lastRenderedPageBreak/>
              <w:t xml:space="preserve">возможно при условии соответствующей оплаты в размере </w:t>
            </w:r>
            <w:r>
              <w:rPr>
                <w:rFonts w:eastAsia="Courier New CYR" w:cs="Courier New CYR"/>
                <w:b/>
                <w:bCs/>
                <w:color w:val="000000"/>
                <w:u w:val="single"/>
              </w:rPr>
              <w:t>31534,72 тенге,</w:t>
            </w:r>
            <w:r>
              <w:rPr>
                <w:rFonts w:eastAsia="Courier New CYR" w:cs="Courier New CYR"/>
                <w:b/>
                <w:bCs/>
                <w:color w:val="000000"/>
              </w:rPr>
              <w:t xml:space="preserve"> в т.ч. НДС.</w:t>
            </w:r>
          </w:p>
          <w:p w:rsidR="002B4BE7" w:rsidRDefault="00C430A4">
            <w:pPr>
              <w:pStyle w:val="Textbody"/>
              <w:spacing w:after="0"/>
              <w:ind w:firstLine="283"/>
              <w:jc w:val="both"/>
            </w:pPr>
            <w:r>
              <w:rPr>
                <w:rFonts w:eastAsia="Courier New CYR" w:cs="Courier New CYR"/>
                <w:color w:val="000000"/>
                <w:shd w:val="clear" w:color="auto" w:fill="FFFFFF"/>
              </w:rPr>
              <w:t xml:space="preserve">Оплата осуществляется безналичным способом через платежный шлюз банка второго уровня, интегрированного с информационной системой услугодателя </w:t>
            </w:r>
            <w:r>
              <w:rPr>
                <w:rFonts w:eastAsia="Courier New CYR" w:cs="Courier New CYR"/>
                <w:color w:val="000000"/>
                <w:shd w:val="clear" w:color="auto" w:fill="FFFFFF"/>
                <w:lang w:val="en-US"/>
              </w:rPr>
              <w:t>www</w:t>
            </w:r>
            <w:r w:rsidRPr="00393D12">
              <w:rPr>
                <w:rFonts w:eastAsia="Courier New CYR" w:cs="Courier New CYR"/>
                <w:color w:val="000000"/>
                <w:shd w:val="clear" w:color="auto" w:fill="FFFFFF"/>
              </w:rPr>
              <w:t>.</w:t>
            </w:r>
            <w:r>
              <w:rPr>
                <w:rFonts w:eastAsia="Courier New CYR" w:cs="Courier New CYR"/>
                <w:color w:val="000000"/>
                <w:shd w:val="clear" w:color="auto" w:fill="FFFFFF"/>
                <w:lang w:val="en-US"/>
              </w:rPr>
              <w:t>newcab</w:t>
            </w:r>
            <w:r w:rsidRPr="00393D12">
              <w:rPr>
                <w:rFonts w:eastAsia="Courier New CYR" w:cs="Courier New CYR"/>
                <w:color w:val="000000"/>
                <w:shd w:val="clear" w:color="auto" w:fill="FFFFFF"/>
              </w:rPr>
              <w:t>.</w:t>
            </w:r>
            <w:r>
              <w:rPr>
                <w:rFonts w:eastAsia="Courier New CYR" w:cs="Courier New CYR"/>
                <w:color w:val="000000"/>
                <w:shd w:val="clear" w:color="auto" w:fill="FFFFFF"/>
                <w:lang w:val="en-US"/>
              </w:rPr>
              <w:t>kazpatent</w:t>
            </w:r>
            <w:r w:rsidRPr="00393D12">
              <w:rPr>
                <w:rFonts w:eastAsia="Courier New CYR" w:cs="Courier New CYR"/>
                <w:color w:val="000000"/>
                <w:shd w:val="clear" w:color="auto" w:fill="FFFFFF"/>
              </w:rPr>
              <w:t>.</w:t>
            </w:r>
            <w:r>
              <w:rPr>
                <w:rFonts w:eastAsia="Courier New CYR" w:cs="Courier New CYR"/>
                <w:color w:val="000000"/>
                <w:shd w:val="clear" w:color="auto" w:fill="FFFFFF"/>
                <w:lang w:val="en-US"/>
              </w:rPr>
              <w:t>kz</w:t>
            </w:r>
            <w:r w:rsidRPr="00393D12">
              <w:rPr>
                <w:rFonts w:eastAsia="Courier New CYR" w:cs="Courier New CYR"/>
                <w:color w:val="000000"/>
                <w:shd w:val="clear" w:color="auto" w:fill="FFFFFF"/>
              </w:rPr>
              <w:t>,</w:t>
            </w:r>
            <w:r>
              <w:rPr>
                <w:rFonts w:eastAsia="Courier New CYR" w:cs="Courier New CYR"/>
                <w:color w:val="000000"/>
                <w:shd w:val="clear" w:color="auto" w:fill="FFFFFF"/>
              </w:rPr>
              <w:t xml:space="preserve"> по банковским реквизитам, указанным в прилагаемом счете в приложении №1.</w:t>
            </w:r>
          </w:p>
          <w:p w:rsidR="002B4BE7" w:rsidRDefault="00C430A4">
            <w:pPr>
              <w:pStyle w:val="Textbody"/>
              <w:spacing w:after="0"/>
              <w:jc w:val="both"/>
            </w:pPr>
            <w:r>
              <w:rPr>
                <w:rFonts w:eastAsia="Courier New CYR" w:cs="Courier New CYR"/>
                <w:b/>
                <w:bCs/>
                <w:color w:val="000000"/>
              </w:rPr>
              <w:t>3.</w:t>
            </w:r>
            <w:r>
              <w:rPr>
                <w:rFonts w:eastAsia="Courier New CYR" w:cs="Courier New CYR"/>
                <w:color w:val="000000"/>
              </w:rPr>
              <w:t xml:space="preserve"> В соответствии с пунктом 7 Правил*** удостоверение автора выдается заявителю для каждого автора объекта промышленной собственности, указанного в заявке на выдачу патента, при подтверждении оплаты за услуги экспертной организации по подготовке к выдаче удостоверения автора (за каждое удостоверение).  Оплата производится в соответствии с Ценами на работы и услуги, оказываемые РГП «НИИС».</w:t>
            </w:r>
          </w:p>
          <w:p w:rsidR="002B4BE7" w:rsidRDefault="00C430A4">
            <w:pPr>
              <w:pStyle w:val="Textbody"/>
              <w:spacing w:after="0"/>
              <w:ind w:firstLine="283"/>
              <w:jc w:val="both"/>
            </w:pPr>
            <w:r>
              <w:rPr>
                <w:rFonts w:eastAsia="Courier New CYR" w:cs="Courier New CYR"/>
                <w:b/>
                <w:color w:val="000000"/>
              </w:rPr>
              <w:t>ВНИМАНИЕ. Сообщаем, что в соответствии со Стандартом* прием документов и выдача результата оказания государственных услуг осуществляется только в электронной форме,  путем обращения через личный кабинет</w:t>
            </w:r>
            <w:r w:rsidRPr="00393D12">
              <w:rPr>
                <w:rFonts w:eastAsia="Courier New CYR" w:cs="Courier New CYR"/>
                <w:b/>
                <w:color w:val="000000"/>
              </w:rPr>
              <w:t xml:space="preserve"> </w:t>
            </w:r>
            <w:hyperlink r:id="rId15" w:history="1">
              <w:r>
                <w:t>www.newcab.kazpatent.kz</w:t>
              </w:r>
            </w:hyperlink>
            <w:r w:rsidRPr="00393D12">
              <w:rPr>
                <w:rFonts w:eastAsia="Courier New CYR" w:cs="Courier New CYR"/>
                <w:b/>
                <w:color w:val="000000"/>
              </w:rPr>
              <w:t xml:space="preserve"> </w:t>
            </w:r>
            <w:r>
              <w:rPr>
                <w:rFonts w:eastAsia="Courier New CYR" w:cs="Courier New CYR"/>
                <w:b/>
                <w:color w:val="000000"/>
              </w:rPr>
              <w:t xml:space="preserve">либо веб-портал «электронного правительства» </w:t>
            </w:r>
            <w:hyperlink r:id="rId16" w:history="1">
              <w:r>
                <w:rPr>
                  <w:rFonts w:eastAsia="Courier New CYR" w:cs="Courier New CYR"/>
                  <w:b/>
                  <w:color w:val="000000"/>
                  <w:lang w:val="en-US"/>
                </w:rPr>
                <w:t>www</w:t>
              </w:r>
            </w:hyperlink>
            <w:hyperlink r:id="rId17" w:history="1">
              <w:r>
                <w:rPr>
                  <w:rFonts w:eastAsia="Courier New CYR" w:cs="Courier New CYR"/>
                  <w:b/>
                  <w:color w:val="000000"/>
                </w:rPr>
                <w:t>.</w:t>
              </w:r>
            </w:hyperlink>
            <w:hyperlink r:id="rId18" w:history="1">
              <w:r>
                <w:rPr>
                  <w:rFonts w:eastAsia="Courier New CYR" w:cs="Courier New CYR"/>
                  <w:b/>
                  <w:color w:val="000000"/>
                  <w:lang w:val="en-US"/>
                </w:rPr>
                <w:t>egov</w:t>
              </w:r>
            </w:hyperlink>
            <w:hyperlink r:id="rId19" w:history="1">
              <w:r>
                <w:rPr>
                  <w:rFonts w:eastAsia="Courier New CYR" w:cs="Courier New CYR"/>
                  <w:b/>
                  <w:color w:val="000000"/>
                </w:rPr>
                <w:t>.</w:t>
              </w:r>
            </w:hyperlink>
            <w:hyperlink r:id="rId20" w:history="1">
              <w:r>
                <w:rPr>
                  <w:rFonts w:eastAsia="Courier New CYR" w:cs="Courier New CYR"/>
                  <w:b/>
                  <w:color w:val="000000"/>
                  <w:lang w:val="en-US"/>
                </w:rPr>
                <w:t>kz</w:t>
              </w:r>
              <w:r w:rsidRPr="008B68CC">
                <w:rPr>
                  <w:rFonts w:eastAsia="Courier New CYR" w:cs="Courier New CYR"/>
                  <w:b/>
                  <w:color w:val="000000"/>
                </w:rPr>
                <w:t>.</w:t>
              </w:r>
            </w:hyperlink>
          </w:p>
          <w:p w:rsidR="002B4BE7" w:rsidRDefault="00C430A4">
            <w:pPr>
              <w:pStyle w:val="Textbody"/>
              <w:spacing w:after="0"/>
              <w:ind w:firstLine="283"/>
              <w:jc w:val="both"/>
            </w:pPr>
            <w:r>
              <w:rPr>
                <w:b/>
                <w:color w:val="000000"/>
                <w:shd w:val="clear" w:color="auto" w:fill="FFFFFF"/>
              </w:rPr>
              <w:t>В приеме документов по получению государственных услуг,  направленных через электронный адре</w:t>
            </w:r>
            <w:r>
              <w:rPr>
                <w:b/>
                <w:bCs/>
                <w:color w:val="000000"/>
                <w:shd w:val="clear" w:color="auto" w:fill="FFFFFF"/>
              </w:rPr>
              <w:t xml:space="preserve">с </w:t>
            </w:r>
            <w:hyperlink r:id="rId21" w:history="1">
              <w:r>
                <w:rPr>
                  <w:b/>
                  <w:bCs/>
                  <w:color w:val="000000"/>
                  <w:u w:val="single"/>
                  <w:shd w:val="clear" w:color="auto" w:fill="FFFFFF"/>
                  <w:lang w:val="kk-KZ"/>
                </w:rPr>
                <w:t>kazpatent@kazpatent.kz</w:t>
              </w:r>
            </w:hyperlink>
            <w:r>
              <w:rPr>
                <w:b/>
                <w:bCs/>
                <w:color w:val="000000"/>
                <w:shd w:val="clear" w:color="auto" w:fill="FFFFFF"/>
                <w:lang w:val="kk-KZ"/>
              </w:rPr>
              <w:t xml:space="preserve"> </w:t>
            </w:r>
            <w:r>
              <w:rPr>
                <w:b/>
                <w:color w:val="000000"/>
                <w:shd w:val="clear" w:color="auto" w:fill="FFFFFF"/>
              </w:rPr>
              <w:t xml:space="preserve">и </w:t>
            </w:r>
            <w:r>
              <w:rPr>
                <w:rFonts w:eastAsia="Courier New CYR" w:cs="Courier New CYR"/>
                <w:b/>
                <w:bCs/>
                <w:color w:val="000000"/>
                <w:shd w:val="clear" w:color="auto" w:fill="FFFFFF"/>
              </w:rPr>
              <w:t xml:space="preserve">путем обращения непосредственно через канцелярию услугодателя, а также </w:t>
            </w:r>
            <w:r w:rsidRPr="00393D12">
              <w:rPr>
                <w:rFonts w:eastAsia="Courier New CYR" w:cs="Courier New CYR"/>
                <w:b/>
                <w:bCs/>
                <w:color w:val="000000"/>
                <w:shd w:val="clear" w:color="auto" w:fill="FFFFFF"/>
              </w:rPr>
              <w:t>посредством АО «Казпочта» или других почтовых компа</w:t>
            </w:r>
            <w:r>
              <w:rPr>
                <w:rFonts w:eastAsia="Courier New CYR" w:cs="Courier New CYR"/>
                <w:b/>
                <w:bCs/>
                <w:color w:val="000000"/>
                <w:shd w:val="clear" w:color="auto" w:fill="FFFFFF"/>
              </w:rPr>
              <w:t>ний,</w:t>
            </w:r>
            <w:r>
              <w:rPr>
                <w:b/>
                <w:color w:val="000000"/>
                <w:shd w:val="clear" w:color="auto" w:fill="FFFFFF"/>
              </w:rPr>
              <w:t xml:space="preserve"> будет отказано. </w:t>
            </w:r>
            <w:r>
              <w:rPr>
                <w:b/>
                <w:color w:val="000000"/>
              </w:rPr>
              <w:t xml:space="preserve"> </w:t>
            </w:r>
          </w:p>
          <w:p w:rsidR="002B4BE7" w:rsidRDefault="00740018">
            <w:pPr>
              <w:pStyle w:val="Textbody"/>
              <w:numPr>
                <w:ilvl w:val="0"/>
                <w:numId w:val="5"/>
              </w:numPr>
              <w:spacing w:after="0"/>
              <w:jc w:val="both"/>
            </w:pPr>
            <w:hyperlink r:id="rId22" w:history="1">
              <w:r w:rsidR="00C430A4">
                <w:rPr>
                  <w:rFonts w:eastAsia="Courier New CYR" w:cs="Courier New CYR"/>
                  <w:b/>
                  <w:bCs/>
                  <w:color w:val="000000"/>
                  <w:u w:val="single"/>
                </w:rPr>
                <w:t xml:space="preserve">Информацию, касающуюся правовой охраны объектов интеллектуальной собственности, можно получить в Контакт-центре по телефонам: </w:t>
              </w:r>
            </w:hyperlink>
            <w:hyperlink r:id="rId23" w:history="1">
              <w:r w:rsidR="00C430A4" w:rsidRPr="00393D12">
                <w:rPr>
                  <w:rFonts w:eastAsia="Courier New CYR" w:cs="Courier New CYR"/>
                  <w:b/>
                  <w:bCs/>
                  <w:color w:val="000000"/>
                  <w:u w:val="single"/>
                </w:rPr>
                <w:t>8 (7172) 621515, 8 (7172) 621516, 8(7273)443014, 8(7273)443015.</w:t>
              </w:r>
            </w:hyperlink>
            <w:hyperlink r:id="rId24" w:history="1">
              <w:r w:rsidR="00C430A4">
                <w:rPr>
                  <w:rFonts w:eastAsia="Courier New CYR" w:cs="Courier New CYR"/>
                  <w:b/>
                  <w:bCs/>
                  <w:color w:val="000000"/>
                  <w:u w:val="single"/>
                </w:rPr>
                <w:t xml:space="preserve"> </w:t>
              </w:r>
            </w:hyperlink>
          </w:p>
        </w:tc>
      </w:tr>
      <w:tr w:rsidR="002B4BE7">
        <w:trPr>
          <w:trHeight w:val="1638"/>
        </w:trPr>
        <w:tc>
          <w:tcPr>
            <w:tcW w:w="4875" w:type="dxa"/>
            <w:tcMar>
              <w:top w:w="55" w:type="dxa"/>
              <w:left w:w="55" w:type="dxa"/>
              <w:bottom w:w="55" w:type="dxa"/>
              <w:right w:w="55" w:type="dxa"/>
            </w:tcMar>
          </w:tcPr>
          <w:p w:rsidR="002B4BE7" w:rsidRDefault="002B4BE7">
            <w:pPr>
              <w:pStyle w:val="Textbody"/>
              <w:spacing w:after="0"/>
              <w:ind w:right="113"/>
              <w:jc w:val="both"/>
            </w:pPr>
          </w:p>
        </w:tc>
        <w:tc>
          <w:tcPr>
            <w:tcW w:w="4737" w:type="dxa"/>
            <w:tcMar>
              <w:top w:w="55" w:type="dxa"/>
              <w:left w:w="55" w:type="dxa"/>
              <w:bottom w:w="55" w:type="dxa"/>
              <w:right w:w="55" w:type="dxa"/>
            </w:tcMar>
          </w:tcPr>
          <w:p w:rsidR="002B4BE7" w:rsidRDefault="002B4BE7">
            <w:pPr>
              <w:pStyle w:val="Textbody"/>
              <w:spacing w:after="0"/>
              <w:jc w:val="both"/>
            </w:pPr>
          </w:p>
        </w:tc>
      </w:tr>
    </w:tbl>
    <w:p w:rsidR="002B4BE7" w:rsidRDefault="002B4BE7">
      <w:pPr>
        <w:pStyle w:val="Standard"/>
      </w:pPr>
    </w:p>
    <w:p w:rsidR="002B4BE7" w:rsidRDefault="00C430A4">
      <w:pPr>
        <w:pStyle w:val="Textbody"/>
        <w:spacing w:after="0"/>
        <w:ind w:right="170"/>
        <w:rPr>
          <w:b/>
          <w:bCs/>
          <w:sz w:val="24"/>
          <w:szCs w:val="24"/>
        </w:rPr>
      </w:pPr>
      <w:r w:rsidRPr="00393D12">
        <w:rPr>
          <w:rFonts w:eastAsia="Courier New CYR" w:cs="Courier New CYR"/>
          <w:b/>
          <w:bCs/>
          <w:sz w:val="24"/>
          <w:szCs w:val="24"/>
        </w:rPr>
        <w:t>Патенттік құжаттаманы және жарияланымдарды</w:t>
      </w:r>
    </w:p>
    <w:p w:rsidR="002B4BE7" w:rsidRPr="00393D12" w:rsidRDefault="00C430A4">
      <w:pPr>
        <w:pStyle w:val="Textbody"/>
        <w:spacing w:after="0"/>
        <w:ind w:right="170"/>
        <w:rPr>
          <w:rFonts w:eastAsia="Courier New CYR" w:cs="Courier New CYR"/>
          <w:b/>
          <w:bCs/>
          <w:color w:val="000000"/>
          <w:sz w:val="24"/>
          <w:szCs w:val="24"/>
        </w:rPr>
      </w:pPr>
      <w:r w:rsidRPr="00393D12">
        <w:rPr>
          <w:rFonts w:eastAsia="Courier New CYR" w:cs="Courier New CYR"/>
          <w:b/>
          <w:bCs/>
          <w:color w:val="000000"/>
          <w:sz w:val="24"/>
          <w:szCs w:val="24"/>
        </w:rPr>
        <w:t xml:space="preserve">дайындау басқарма басшысы </w:t>
      </w:r>
      <w:r w:rsidRPr="00393D12">
        <w:rPr>
          <w:rFonts w:eastAsia="Courier New CYR" w:cs="Courier New CYR"/>
          <w:b/>
          <w:bCs/>
          <w:color w:val="000000"/>
          <w:sz w:val="24"/>
          <w:szCs w:val="24"/>
        </w:rPr>
        <w:tab/>
      </w:r>
      <w:r w:rsidRPr="00393D12">
        <w:rPr>
          <w:rFonts w:eastAsia="Courier New CYR" w:cs="Courier New CYR"/>
          <w:b/>
          <w:bCs/>
          <w:color w:val="000000"/>
          <w:sz w:val="24"/>
          <w:szCs w:val="24"/>
        </w:rPr>
        <w:tab/>
      </w:r>
      <w:r w:rsidRPr="00393D12">
        <w:rPr>
          <w:rFonts w:eastAsia="Courier New CYR" w:cs="Courier New CYR"/>
          <w:b/>
          <w:bCs/>
          <w:color w:val="000000"/>
          <w:sz w:val="24"/>
          <w:szCs w:val="24"/>
        </w:rPr>
        <w:tab/>
      </w:r>
      <w:r w:rsidRPr="00393D12">
        <w:rPr>
          <w:rFonts w:eastAsia="Courier New CYR" w:cs="Courier New CYR"/>
          <w:b/>
          <w:bCs/>
          <w:color w:val="000000"/>
          <w:sz w:val="24"/>
          <w:szCs w:val="24"/>
        </w:rPr>
        <w:tab/>
      </w:r>
      <w:r w:rsidRPr="00393D12">
        <w:rPr>
          <w:rFonts w:eastAsia="Courier New CYR" w:cs="Courier New CYR"/>
          <w:b/>
          <w:bCs/>
          <w:color w:val="000000"/>
          <w:sz w:val="24"/>
          <w:szCs w:val="24"/>
        </w:rPr>
        <w:tab/>
      </w:r>
      <w:r w:rsidRPr="00393D12">
        <w:rPr>
          <w:rFonts w:eastAsia="Courier New CYR" w:cs="Courier New CYR"/>
          <w:b/>
          <w:bCs/>
          <w:color w:val="000000"/>
          <w:sz w:val="24"/>
          <w:szCs w:val="24"/>
        </w:rPr>
        <w:tab/>
      </w:r>
      <w:r w:rsidRPr="00393D12">
        <w:rPr>
          <w:rFonts w:eastAsia="Courier New CYR" w:cs="Courier New CYR"/>
          <w:b/>
          <w:bCs/>
          <w:color w:val="000000"/>
          <w:sz w:val="24"/>
          <w:szCs w:val="24"/>
        </w:rPr>
        <w:tab/>
      </w:r>
    </w:p>
    <w:p w:rsidR="002B4BE7" w:rsidRDefault="002B4BE7">
      <w:pPr>
        <w:pStyle w:val="Standard"/>
        <w:tabs>
          <w:tab w:val="left" w:pos="7638"/>
        </w:tabs>
        <w:rPr>
          <w:b/>
          <w:bCs/>
          <w:sz w:val="24"/>
          <w:szCs w:val="24"/>
        </w:rPr>
      </w:pPr>
    </w:p>
    <w:p w:rsidR="002B4BE7" w:rsidRDefault="00C430A4">
      <w:pPr>
        <w:pStyle w:val="Standard"/>
        <w:tabs>
          <w:tab w:val="left" w:pos="7638"/>
        </w:tabs>
        <w:rPr>
          <w:b/>
          <w:bCs/>
          <w:sz w:val="24"/>
          <w:szCs w:val="24"/>
        </w:rPr>
      </w:pPr>
      <w:r>
        <w:rPr>
          <w:b/>
          <w:bCs/>
          <w:sz w:val="24"/>
          <w:szCs w:val="24"/>
        </w:rPr>
        <w:t>Начальник управления подготовки</w:t>
      </w:r>
    </w:p>
    <w:p w:rsidR="002B4BE7" w:rsidRPr="00393D12" w:rsidRDefault="00C430A4">
      <w:pPr>
        <w:pStyle w:val="Standard"/>
        <w:tabs>
          <w:tab w:val="left" w:pos="7638"/>
        </w:tabs>
        <w:rPr>
          <w:rFonts w:eastAsia="Courier New CYR" w:cs="Courier New CYR"/>
          <w:b/>
          <w:bCs/>
          <w:color w:val="000000"/>
          <w:sz w:val="24"/>
          <w:szCs w:val="24"/>
        </w:rPr>
      </w:pPr>
      <w:r w:rsidRPr="00393D12">
        <w:rPr>
          <w:rFonts w:eastAsia="Courier New CYR" w:cs="Courier New CYR"/>
          <w:b/>
          <w:bCs/>
          <w:color w:val="000000"/>
          <w:sz w:val="24"/>
          <w:szCs w:val="24"/>
        </w:rPr>
        <w:t>патентной документации и публикации</w:t>
      </w:r>
      <w:r w:rsidRPr="00393D12">
        <w:rPr>
          <w:rFonts w:eastAsia="Courier New CYR" w:cs="Courier New CYR"/>
          <w:b/>
          <w:bCs/>
          <w:color w:val="000000"/>
          <w:sz w:val="24"/>
          <w:szCs w:val="24"/>
        </w:rPr>
        <w:tab/>
        <w:t xml:space="preserve">     Б. Иманбаев</w:t>
      </w:r>
    </w:p>
    <w:p w:rsidR="002B4BE7" w:rsidRDefault="002B4BE7">
      <w:pPr>
        <w:pStyle w:val="Standard"/>
        <w:tabs>
          <w:tab w:val="left" w:pos="7638"/>
        </w:tabs>
        <w:rPr>
          <w:b/>
          <w:bCs/>
          <w:sz w:val="24"/>
          <w:szCs w:val="24"/>
        </w:rPr>
      </w:pPr>
    </w:p>
    <w:p w:rsidR="002B4BE7" w:rsidRDefault="00C430A4">
      <w:pPr>
        <w:pStyle w:val="Standard"/>
        <w:tabs>
          <w:tab w:val="left" w:pos="7638"/>
        </w:tabs>
        <w:rPr>
          <w:sz w:val="16"/>
          <w:szCs w:val="16"/>
        </w:rPr>
      </w:pPr>
      <w:r>
        <w:rPr>
          <w:sz w:val="16"/>
          <w:szCs w:val="16"/>
        </w:rPr>
        <w:t xml:space="preserve">* 2018 жылғы 11 қазандағы № 1481 «Өнеркәсіптік меншік саласындағы қорғау құжаттарын беру» мемлекеттік көрсетілетін қызмет стандарты </w:t>
      </w:r>
      <w:r>
        <w:rPr>
          <w:sz w:val="16"/>
          <w:szCs w:val="16"/>
          <w:lang w:val="kk-KZ"/>
        </w:rPr>
        <w:t>(2018 жылы 30 қазанда күшіне енді) «Зияткерлік меншік құқықтарын сақтау және қорғау саласындағы мемлекеттік көрсетілетін қызмет стандарттарын бекіту туралы».</w:t>
      </w:r>
    </w:p>
    <w:p w:rsidR="002B4BE7" w:rsidRDefault="00C430A4">
      <w:pPr>
        <w:pStyle w:val="Standard"/>
        <w:tabs>
          <w:tab w:val="left" w:pos="7638"/>
        </w:tabs>
        <w:rPr>
          <w:sz w:val="16"/>
          <w:szCs w:val="16"/>
        </w:rPr>
      </w:pPr>
      <w:r>
        <w:rPr>
          <w:sz w:val="16"/>
          <w:szCs w:val="16"/>
        </w:rPr>
        <w:t xml:space="preserve">** Қазақстан Республикасының 1999 жылғы 16 шілдедегі </w:t>
      </w:r>
      <w:r>
        <w:rPr>
          <w:color w:val="000000"/>
          <w:lang w:val="kk-KZ"/>
        </w:rPr>
        <w:t>№</w:t>
      </w:r>
      <w:r>
        <w:rPr>
          <w:sz w:val="16"/>
          <w:szCs w:val="16"/>
        </w:rPr>
        <w:t xml:space="preserve"> 427 Патент Заңы.</w:t>
      </w:r>
    </w:p>
    <w:p w:rsidR="002B4BE7" w:rsidRDefault="00C430A4">
      <w:pPr>
        <w:pStyle w:val="Standard"/>
        <w:tabs>
          <w:tab w:val="left" w:pos="7638"/>
        </w:tabs>
        <w:rPr>
          <w:sz w:val="16"/>
          <w:szCs w:val="16"/>
        </w:rPr>
      </w:pPr>
      <w:r>
        <w:rPr>
          <w:sz w:val="16"/>
          <w:szCs w:val="16"/>
        </w:rPr>
        <w:t xml:space="preserve">*** Қазақстан Республикасы Әділет министрінің 2018 жылғы 29 тамыздағы № 1341 </w:t>
      </w:r>
      <w:r>
        <w:rPr>
          <w:sz w:val="16"/>
          <w:szCs w:val="16"/>
          <w:lang w:val="kk-KZ"/>
        </w:rPr>
        <w:t>бұйрығымен бекітілген Өнеркәсіптік</w:t>
      </w:r>
      <w:r>
        <w:rPr>
          <w:sz w:val="16"/>
          <w:szCs w:val="16"/>
        </w:rPr>
        <w:t xml:space="preserve"> меншік объектілерін Өнертабыстардың мемлекеттік тізілімінде, Пайдалы модельдердің мемлекеттік тізілімінде, Өнеркәсіптік үлгілердің мемлекеттік тізілімінде тіркеу және қорғау құжаттарын және олардың телнұсқаларын беру, патенттерді жарамсыз деп тану және олардың қолданылуын мерзімінен бұрын тоқтату қағидалары. Қазақстан Республикасының Әділет министрлігінде 2018 жылғы 24 қыркүйекте № 17415 болып тіркелді.</w:t>
      </w:r>
    </w:p>
    <w:p w:rsidR="002B4BE7" w:rsidRDefault="002B4BE7">
      <w:pPr>
        <w:pStyle w:val="Standard"/>
        <w:jc w:val="both"/>
      </w:pPr>
    </w:p>
    <w:p w:rsidR="002B4BE7" w:rsidRDefault="00C430A4">
      <w:pPr>
        <w:pStyle w:val="Standard"/>
        <w:jc w:val="both"/>
        <w:rPr>
          <w:color w:val="000000"/>
          <w:sz w:val="16"/>
          <w:szCs w:val="16"/>
        </w:rPr>
      </w:pPr>
      <w:r>
        <w:rPr>
          <w:color w:val="000000"/>
          <w:sz w:val="16"/>
          <w:szCs w:val="16"/>
        </w:rPr>
        <w:t>* Стандарт государственной услуги «Выдача охранн</w:t>
      </w:r>
      <w:r>
        <w:rPr>
          <w:color w:val="000000"/>
          <w:sz w:val="16"/>
          <w:szCs w:val="16"/>
          <w:lang w:val="kk-KZ"/>
        </w:rPr>
        <w:t>ых</w:t>
      </w:r>
      <w:r>
        <w:rPr>
          <w:color w:val="000000"/>
          <w:sz w:val="16"/>
          <w:szCs w:val="16"/>
        </w:rPr>
        <w:t xml:space="preserve"> документов в сфере промышленной собственности» от 11 октября 2018 года</w:t>
      </w:r>
    </w:p>
    <w:p w:rsidR="002B4BE7" w:rsidRDefault="00C430A4">
      <w:pPr>
        <w:pStyle w:val="Standard"/>
        <w:jc w:val="both"/>
      </w:pPr>
      <w:r>
        <w:rPr>
          <w:color w:val="000000"/>
          <w:sz w:val="16"/>
          <w:szCs w:val="16"/>
        </w:rPr>
        <w:t>№ 1481 (вступил в силу 30 октября 2018 года) «Об утверждении стандартов государственных услуг в области охраны и защиты прав интеллектуальной собственности».</w:t>
      </w:r>
    </w:p>
    <w:p w:rsidR="002B4BE7" w:rsidRDefault="00C430A4">
      <w:pPr>
        <w:pStyle w:val="Standard"/>
        <w:jc w:val="both"/>
      </w:pPr>
      <w:r>
        <w:rPr>
          <w:color w:val="000000"/>
          <w:sz w:val="16"/>
          <w:szCs w:val="16"/>
          <w:lang w:val="kk-KZ"/>
        </w:rPr>
        <w:t>** Патентный закон Республики Казахстан от 16 июля 1999 года № 427.</w:t>
      </w:r>
    </w:p>
    <w:p w:rsidR="002B4BE7" w:rsidRDefault="00C430A4">
      <w:pPr>
        <w:pStyle w:val="Standard"/>
        <w:tabs>
          <w:tab w:val="left" w:pos="7638"/>
        </w:tabs>
        <w:jc w:val="both"/>
        <w:rPr>
          <w:b/>
          <w:bCs/>
          <w:sz w:val="16"/>
          <w:szCs w:val="16"/>
        </w:rPr>
      </w:pPr>
      <w:r>
        <w:rPr>
          <w:color w:val="000000"/>
          <w:lang w:val="kk-KZ"/>
        </w:rPr>
        <w:t xml:space="preserve">*** Правила регистрации объектов промышленной собственности в Государственном реестре изобретений, Государственном реестре полезных моделей, Государственном реестре промышленных образцов и выдачи охранных документов и их дубликатов, признания недействительными и досрочного прекращения действия </w:t>
      </w:r>
      <w:r>
        <w:rPr>
          <w:color w:val="000000"/>
          <w:lang w:val="kk-KZ"/>
        </w:rPr>
        <w:lastRenderedPageBreak/>
        <w:t>патентов утвержденный приказом Министра юстиции Республики Казахстан от 29 августа 2018 года № 1341. Зарегистрирован в Министерстве юстиции Республики Казахстан 24 сентября 2018 года № 17415.</w:t>
      </w:r>
    </w:p>
    <w:p w:rsidR="002B4BE7" w:rsidRDefault="00C430A4">
      <w:pPr>
        <w:pStyle w:val="Textbody"/>
        <w:pageBreakBefore/>
        <w:jc w:val="right"/>
        <w:rPr>
          <w:i/>
          <w:iCs/>
        </w:rPr>
      </w:pPr>
      <w:r>
        <w:rPr>
          <w:i/>
          <w:iCs/>
        </w:rPr>
        <w:lastRenderedPageBreak/>
        <w:t>Приложение №1</w:t>
      </w:r>
    </w:p>
    <w:tbl>
      <w:tblPr>
        <w:tblW w:w="9314" w:type="dxa"/>
        <w:tblInd w:w="-30" w:type="dxa"/>
        <w:tblLayout w:type="fixed"/>
        <w:tblCellMar>
          <w:left w:w="10" w:type="dxa"/>
          <w:right w:w="10" w:type="dxa"/>
        </w:tblCellMar>
        <w:tblLook w:val="0000" w:firstRow="0" w:lastRow="0" w:firstColumn="0" w:lastColumn="0" w:noHBand="0" w:noVBand="0"/>
      </w:tblPr>
      <w:tblGrid>
        <w:gridCol w:w="697"/>
        <w:gridCol w:w="3215"/>
        <w:gridCol w:w="1173"/>
        <w:gridCol w:w="809"/>
        <w:gridCol w:w="2301"/>
        <w:gridCol w:w="1119"/>
      </w:tblGrid>
      <w:tr w:rsidR="002B4BE7">
        <w:tc>
          <w:tcPr>
            <w:tcW w:w="9314" w:type="dxa"/>
            <w:gridSpan w:val="6"/>
            <w:tcMar>
              <w:top w:w="0" w:type="dxa"/>
              <w:left w:w="30" w:type="dxa"/>
              <w:bottom w:w="0" w:type="dxa"/>
              <w:right w:w="30" w:type="dxa"/>
            </w:tcMar>
            <w:vAlign w:val="bottom"/>
          </w:tcPr>
          <w:p w:rsidR="002B4BE7" w:rsidRDefault="00C430A4">
            <w:pPr>
              <w:pStyle w:val="Standard"/>
              <w:autoSpaceDE w:val="0"/>
              <w:rPr>
                <w:rFonts w:eastAsia="Courier New CYR" w:cs="Courier New CYR"/>
                <w:b/>
                <w:bCs/>
              </w:rPr>
            </w:pPr>
            <w:r>
              <w:rPr>
                <w:rFonts w:eastAsia="Courier New CYR" w:cs="Courier New CYR"/>
                <w:b/>
                <w:bCs/>
              </w:rPr>
              <w:t>Поставщик:  РГП на ПХВ “Национальный институт интеллектуальной собственности” МЮ РК</w:t>
            </w:r>
          </w:p>
        </w:tc>
      </w:tr>
      <w:tr w:rsidR="002B4BE7">
        <w:trPr>
          <w:trHeight w:val="271"/>
        </w:trPr>
        <w:tc>
          <w:tcPr>
            <w:tcW w:w="3912" w:type="dxa"/>
            <w:gridSpan w:val="2"/>
            <w:tcMar>
              <w:top w:w="0" w:type="dxa"/>
              <w:left w:w="30" w:type="dxa"/>
              <w:bottom w:w="0" w:type="dxa"/>
              <w:right w:w="30" w:type="dxa"/>
            </w:tcMar>
            <w:vAlign w:val="bottom"/>
          </w:tcPr>
          <w:p w:rsidR="002B4BE7" w:rsidRDefault="00C430A4">
            <w:pPr>
              <w:pStyle w:val="Standard"/>
              <w:autoSpaceDE w:val="0"/>
              <w:rPr>
                <w:rFonts w:eastAsia="Courier New CYR" w:cs="Courier New CYR"/>
                <w:b/>
                <w:bCs/>
              </w:rPr>
            </w:pPr>
            <w:r>
              <w:rPr>
                <w:rFonts w:eastAsia="Courier New CYR" w:cs="Courier New CYR"/>
                <w:b/>
                <w:bCs/>
              </w:rPr>
              <w:t>БИН: 020940003199</w:t>
            </w:r>
          </w:p>
        </w:tc>
        <w:tc>
          <w:tcPr>
            <w:tcW w:w="1173"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111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r>
      <w:tr w:rsidR="002B4BE7">
        <w:tc>
          <w:tcPr>
            <w:tcW w:w="9314" w:type="dxa"/>
            <w:gridSpan w:val="6"/>
            <w:tcMar>
              <w:top w:w="0" w:type="dxa"/>
              <w:left w:w="30" w:type="dxa"/>
              <w:bottom w:w="0" w:type="dxa"/>
              <w:right w:w="30" w:type="dxa"/>
            </w:tcMar>
            <w:vAlign w:val="bottom"/>
          </w:tcPr>
          <w:p w:rsidR="002B4BE7" w:rsidRDefault="00C430A4">
            <w:pPr>
              <w:pStyle w:val="Textbody"/>
            </w:pPr>
            <w:r>
              <w:rPr>
                <w:rFonts w:eastAsia="Courier New CYR" w:cs="Courier New CYR"/>
                <w:b/>
                <w:bCs/>
              </w:rPr>
              <w:t xml:space="preserve">Адрес: </w:t>
            </w:r>
            <w:r>
              <w:rPr>
                <w:rFonts w:eastAsia="Courier New CYR" w:cs="Courier New CYR"/>
                <w:b/>
                <w:bCs/>
                <w:color w:val="FF00FF"/>
              </w:rPr>
              <w:t xml:space="preserve"> </w:t>
            </w:r>
            <w:r>
              <w:rPr>
                <w:rFonts w:eastAsia="Courier New CYR" w:cs="Courier New CYR"/>
                <w:b/>
                <w:bCs/>
              </w:rPr>
              <w:t xml:space="preserve">010000, г. Нур-Султан, </w:t>
            </w:r>
            <w:r>
              <w:rPr>
                <w:rFonts w:eastAsia="Courier New CYR" w:cs="Courier New CYR"/>
                <w:b/>
                <w:bCs/>
                <w:color w:val="000000"/>
              </w:rPr>
              <w:t>шоссе  Коргалжан, 3Б</w:t>
            </w:r>
          </w:p>
        </w:tc>
      </w:tr>
      <w:tr w:rsidR="002B4BE7">
        <w:trPr>
          <w:trHeight w:val="271"/>
        </w:trPr>
        <w:tc>
          <w:tcPr>
            <w:tcW w:w="697" w:type="dxa"/>
            <w:tcMar>
              <w:top w:w="0" w:type="dxa"/>
              <w:left w:w="30" w:type="dxa"/>
              <w:bottom w:w="0" w:type="dxa"/>
              <w:right w:w="30" w:type="dxa"/>
            </w:tcMar>
            <w:vAlign w:val="bottom"/>
          </w:tcPr>
          <w:p w:rsidR="002B4BE7" w:rsidRDefault="002B4BE7">
            <w:pPr>
              <w:pStyle w:val="Standard"/>
              <w:autoSpaceDE w:val="0"/>
              <w:rPr>
                <w:rFonts w:eastAsia="Courier New CYR" w:cs="Courier New CYR"/>
                <w:b/>
                <w:bCs/>
              </w:rPr>
            </w:pPr>
          </w:p>
        </w:tc>
        <w:tc>
          <w:tcPr>
            <w:tcW w:w="3215"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1173"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111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r>
      <w:tr w:rsidR="002B4BE7">
        <w:trPr>
          <w:trHeight w:val="271"/>
        </w:trPr>
        <w:tc>
          <w:tcPr>
            <w:tcW w:w="697"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1173"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111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r>
      <w:tr w:rsidR="002B4BE7">
        <w:tc>
          <w:tcPr>
            <w:tcW w:w="5894"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2B4BE7" w:rsidRDefault="00C430A4">
            <w:pPr>
              <w:pStyle w:val="Standard"/>
              <w:autoSpaceDE w:val="0"/>
              <w:rPr>
                <w:rFonts w:eastAsia="Courier New CYR" w:cs="Courier New CYR"/>
                <w:b/>
                <w:bCs/>
              </w:rPr>
            </w:pPr>
            <w:r>
              <w:rPr>
                <w:rFonts w:eastAsia="Courier New CYR" w:cs="Courier New CYR"/>
                <w:b/>
                <w:bCs/>
              </w:rPr>
              <w:t xml:space="preserve">Бенефициар:РГП на ПХВ </w:t>
            </w:r>
            <w:r w:rsidRPr="00393D12">
              <w:rPr>
                <w:rFonts w:eastAsia="Courier New CYR" w:cs="Courier New CYR"/>
                <w:b/>
                <w:bCs/>
              </w:rPr>
              <w:t>“</w:t>
            </w:r>
            <w:r>
              <w:rPr>
                <w:rFonts w:eastAsia="Courier New CYR" w:cs="Courier New CYR"/>
                <w:b/>
                <w:bCs/>
              </w:rPr>
              <w:t>Национальный институт интеллектуальной собственности</w:t>
            </w:r>
            <w:r w:rsidRPr="00393D12">
              <w:rPr>
                <w:rFonts w:eastAsia="Courier New CYR" w:cs="Courier New CYR"/>
                <w:b/>
                <w:bCs/>
              </w:rPr>
              <w:t>”</w:t>
            </w:r>
            <w:r>
              <w:rPr>
                <w:rFonts w:eastAsia="Courier New CYR" w:cs="Courier New CYR"/>
                <w:b/>
                <w:bCs/>
              </w:rPr>
              <w:t xml:space="preserve"> МЮ РК</w:t>
            </w:r>
          </w:p>
          <w:p w:rsidR="002B4BE7" w:rsidRDefault="00C430A4">
            <w:pPr>
              <w:pStyle w:val="Standard"/>
              <w:autoSpaceDE w:val="0"/>
              <w:jc w:val="both"/>
              <w:rPr>
                <w:rFonts w:eastAsia="Courier New CYR" w:cs="Courier New CYR"/>
                <w:b/>
                <w:bCs/>
              </w:rPr>
            </w:pPr>
            <w:r>
              <w:rPr>
                <w:rFonts w:eastAsia="Courier New CYR" w:cs="Courier New CYR"/>
                <w:b/>
                <w:bCs/>
              </w:rPr>
              <w:t>БИН - 020940003199</w:t>
            </w:r>
          </w:p>
        </w:tc>
        <w:tc>
          <w:tcPr>
            <w:tcW w:w="230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2B4BE7" w:rsidRDefault="00C430A4">
            <w:pPr>
              <w:pStyle w:val="Standard"/>
              <w:autoSpaceDE w:val="0"/>
              <w:jc w:val="center"/>
            </w:pPr>
            <w:r>
              <w:rPr>
                <w:rFonts w:eastAsia="Courier New CYR" w:cs="Courier New CYR"/>
                <w:b/>
                <w:bCs/>
              </w:rPr>
              <w:t xml:space="preserve">ИИК                            </w:t>
            </w:r>
            <w:r>
              <w:rPr>
                <w:b/>
                <w:bCs/>
              </w:rPr>
              <w:t>KZ8584905KZ006015415</w:t>
            </w:r>
          </w:p>
        </w:tc>
        <w:tc>
          <w:tcPr>
            <w:tcW w:w="11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2B4BE7" w:rsidRDefault="00C430A4">
            <w:pPr>
              <w:pStyle w:val="Standard"/>
              <w:autoSpaceDE w:val="0"/>
              <w:jc w:val="center"/>
              <w:rPr>
                <w:rFonts w:eastAsia="Courier New CYR" w:cs="Courier New CYR"/>
                <w:b/>
                <w:bCs/>
              </w:rPr>
            </w:pPr>
            <w:r>
              <w:rPr>
                <w:rFonts w:eastAsia="Courier New CYR" w:cs="Courier New CYR"/>
                <w:b/>
                <w:bCs/>
              </w:rPr>
              <w:t>Кбе</w:t>
            </w:r>
          </w:p>
          <w:p w:rsidR="002B4BE7" w:rsidRDefault="00C430A4">
            <w:pPr>
              <w:pStyle w:val="Standard"/>
              <w:autoSpaceDE w:val="0"/>
              <w:jc w:val="center"/>
              <w:rPr>
                <w:rFonts w:eastAsia="Courier New CYR" w:cs="Courier New CYR"/>
                <w:b/>
                <w:bCs/>
              </w:rPr>
            </w:pPr>
            <w:r>
              <w:rPr>
                <w:rFonts w:eastAsia="Courier New CYR" w:cs="Courier New CYR"/>
                <w:b/>
                <w:bCs/>
              </w:rPr>
              <w:t>16</w:t>
            </w:r>
          </w:p>
        </w:tc>
      </w:tr>
      <w:tr w:rsidR="002B4BE7">
        <w:tc>
          <w:tcPr>
            <w:tcW w:w="5894" w:type="dxa"/>
            <w:gridSpan w:val="4"/>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2B4BE7" w:rsidRDefault="00C430A4">
            <w:pPr>
              <w:pStyle w:val="Standard"/>
              <w:autoSpaceDE w:val="0"/>
              <w:rPr>
                <w:rFonts w:eastAsia="Courier New CYR" w:cs="Courier New CYR"/>
              </w:rPr>
            </w:pPr>
            <w:r>
              <w:rPr>
                <w:rFonts w:eastAsia="Courier New CYR" w:cs="Courier New CYR"/>
              </w:rPr>
              <w:t xml:space="preserve">Банк бенефициара:                                                            </w:t>
            </w:r>
          </w:p>
          <w:p w:rsidR="002B4BE7" w:rsidRDefault="00C430A4">
            <w:pPr>
              <w:pStyle w:val="Standard"/>
              <w:autoSpaceDE w:val="0"/>
              <w:rPr>
                <w:b/>
                <w:bCs/>
              </w:rPr>
            </w:pPr>
            <w:r>
              <w:rPr>
                <w:b/>
                <w:bCs/>
              </w:rPr>
              <w:t>АО "Нурбанк"</w:t>
            </w:r>
          </w:p>
        </w:tc>
        <w:tc>
          <w:tcPr>
            <w:tcW w:w="230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2B4BE7" w:rsidRDefault="00C430A4">
            <w:pPr>
              <w:pStyle w:val="Standard"/>
              <w:autoSpaceDE w:val="0"/>
              <w:jc w:val="center"/>
              <w:rPr>
                <w:rFonts w:eastAsia="Courier New CYR" w:cs="Courier New CYR"/>
              </w:rPr>
            </w:pPr>
            <w:r>
              <w:rPr>
                <w:rFonts w:eastAsia="Courier New CYR" w:cs="Courier New CYR"/>
              </w:rPr>
              <w:t>БИК</w:t>
            </w:r>
          </w:p>
          <w:p w:rsidR="002B4BE7" w:rsidRDefault="00C430A4">
            <w:pPr>
              <w:pStyle w:val="Standard"/>
              <w:autoSpaceDE w:val="0"/>
              <w:jc w:val="center"/>
              <w:rPr>
                <w:rFonts w:eastAsia="Courier New CYR" w:cs="Courier New CYR"/>
                <w:lang w:val="en-US"/>
              </w:rPr>
            </w:pPr>
            <w:r>
              <w:rPr>
                <w:rFonts w:eastAsia="Courier New CYR" w:cs="Courier New CYR"/>
                <w:lang w:val="en-US"/>
              </w:rPr>
              <w:t>NURSKZKX</w:t>
            </w:r>
          </w:p>
        </w:tc>
        <w:tc>
          <w:tcPr>
            <w:tcW w:w="11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2B4BE7" w:rsidRDefault="00C430A4">
            <w:pPr>
              <w:pStyle w:val="Standard"/>
              <w:autoSpaceDE w:val="0"/>
              <w:jc w:val="center"/>
              <w:rPr>
                <w:rFonts w:eastAsia="Courier New CYR" w:cs="Courier New CYR"/>
              </w:rPr>
            </w:pPr>
            <w:r>
              <w:rPr>
                <w:rFonts w:eastAsia="Courier New CYR" w:cs="Courier New CYR"/>
              </w:rPr>
              <w:t>КНП                   859</w:t>
            </w:r>
          </w:p>
        </w:tc>
      </w:tr>
      <w:tr w:rsidR="002B4BE7">
        <w:trPr>
          <w:trHeight w:val="271"/>
        </w:trPr>
        <w:tc>
          <w:tcPr>
            <w:tcW w:w="697"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1173"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111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r>
      <w:tr w:rsidR="002B4BE7">
        <w:tc>
          <w:tcPr>
            <w:tcW w:w="9314" w:type="dxa"/>
            <w:gridSpan w:val="6"/>
            <w:tcMar>
              <w:top w:w="0" w:type="dxa"/>
              <w:left w:w="30" w:type="dxa"/>
              <w:bottom w:w="0" w:type="dxa"/>
              <w:right w:w="30" w:type="dxa"/>
            </w:tcMar>
            <w:vAlign w:val="center"/>
          </w:tcPr>
          <w:p w:rsidR="002B4BE7" w:rsidRDefault="00C430A4">
            <w:pPr>
              <w:pStyle w:val="Standard"/>
              <w:autoSpaceDE w:val="0"/>
              <w:rPr>
                <w:rFonts w:eastAsia="Courier New CYR" w:cs="Courier New CYR"/>
                <w:b/>
                <w:bCs/>
              </w:rPr>
            </w:pPr>
            <w:r>
              <w:rPr>
                <w:rFonts w:eastAsia="Courier New CYR" w:cs="Courier New CYR"/>
                <w:b/>
                <w:bCs/>
              </w:rPr>
              <w:t xml:space="preserve">ПЛАТЕЛЬЩИК: </w:t>
            </w:r>
            <w:sdt>
              <w:sdtPr>
                <w:rPr>
                  <w:rFonts w:eastAsia="Courier New CYR" w:cs="Courier New CYR"/>
                  <w:b/>
                  <w:bCs/>
                </w:rPr>
                <w:alias w:val="Declarants"/>
                <w:tag w:val="Declarants"/>
                <w:id w:val="-51783076"/>
                <w:placeholder>
                  <w:docPart w:val="DefaultPlaceholder_-1854013440"/>
                </w:placeholder>
                <w:text/>
              </w:sdtPr>
              <w:sdtEndPr/>
              <w:sdtContent>
                <w:r w:rsidR="00C414C5">
                  <w:rPr>
                    <w:rFonts w:eastAsia="Courier New CYR" w:cs="Courier New CYR"/>
                    <w:b/>
                    <w:bCs/>
                  </w:rPr>
                  <w:t>&lt;Заявители&gt;</w:t>
                </w:r>
              </w:sdtContent>
            </w:sdt>
          </w:p>
          <w:p w:rsidR="002B4BE7" w:rsidRDefault="002B4BE7">
            <w:pPr>
              <w:pStyle w:val="Standard"/>
              <w:autoSpaceDE w:val="0"/>
              <w:rPr>
                <w:rFonts w:eastAsia="Courier New CYR" w:cs="Courier New CYR"/>
                <w:b/>
                <w:bCs/>
              </w:rPr>
            </w:pPr>
          </w:p>
        </w:tc>
      </w:tr>
      <w:tr w:rsidR="002B4BE7">
        <w:tc>
          <w:tcPr>
            <w:tcW w:w="9314" w:type="dxa"/>
            <w:gridSpan w:val="6"/>
            <w:tcMar>
              <w:top w:w="0" w:type="dxa"/>
              <w:left w:w="30" w:type="dxa"/>
              <w:bottom w:w="0" w:type="dxa"/>
              <w:right w:w="30" w:type="dxa"/>
            </w:tcMar>
            <w:vAlign w:val="center"/>
          </w:tcPr>
          <w:p w:rsidR="002B4BE7" w:rsidRDefault="002B4BE7">
            <w:pPr>
              <w:pStyle w:val="Standard"/>
              <w:autoSpaceDE w:val="0"/>
              <w:rPr>
                <w:rFonts w:eastAsia="Courier New CYR" w:cs="Courier New CYR"/>
                <w:b/>
                <w:bCs/>
              </w:rPr>
            </w:pPr>
          </w:p>
        </w:tc>
      </w:tr>
      <w:tr w:rsidR="002B4BE7">
        <w:tc>
          <w:tcPr>
            <w:tcW w:w="9314" w:type="dxa"/>
            <w:gridSpan w:val="6"/>
            <w:tcMar>
              <w:top w:w="0" w:type="dxa"/>
              <w:left w:w="30" w:type="dxa"/>
              <w:bottom w:w="0" w:type="dxa"/>
              <w:right w:w="30" w:type="dxa"/>
            </w:tcMar>
            <w:vAlign w:val="bottom"/>
          </w:tcPr>
          <w:p w:rsidR="002B4BE7" w:rsidRDefault="00C430A4">
            <w:pPr>
              <w:pStyle w:val="Standard"/>
              <w:autoSpaceDE w:val="0"/>
              <w:rPr>
                <w:rFonts w:eastAsia="Courier New CYR" w:cs="Courier New CYR"/>
                <w:b/>
                <w:bCs/>
              </w:rPr>
            </w:pPr>
            <w:r>
              <w:rPr>
                <w:rFonts w:eastAsia="Courier New CYR" w:cs="Courier New CYR"/>
                <w:b/>
                <w:bCs/>
              </w:rPr>
              <w:t xml:space="preserve">АДРЕС: </w:t>
            </w:r>
            <w:sdt>
              <w:sdtPr>
                <w:rPr>
                  <w:rFonts w:eastAsia="Courier New CYR" w:cs="Courier New CYR"/>
                  <w:b/>
                  <w:bCs/>
                </w:rPr>
                <w:alias w:val="DeclarantsAddress"/>
                <w:tag w:val="DeclarantsAddress"/>
                <w:id w:val="1609781512"/>
                <w:placeholder>
                  <w:docPart w:val="DefaultPlaceholder_-1854013440"/>
                </w:placeholder>
                <w:text/>
              </w:sdtPr>
              <w:sdtEndPr/>
              <w:sdtContent>
                <w:r w:rsidR="00C414C5">
                  <w:rPr>
                    <w:rFonts w:eastAsia="Courier New CYR" w:cs="Courier New CYR"/>
                    <w:b/>
                    <w:bCs/>
                  </w:rPr>
                  <w:t>&lt;адрес заявителя&gt;</w:t>
                </w:r>
              </w:sdtContent>
            </w:sdt>
          </w:p>
        </w:tc>
      </w:tr>
      <w:tr w:rsidR="002B4BE7">
        <w:trPr>
          <w:trHeight w:val="271"/>
        </w:trPr>
        <w:tc>
          <w:tcPr>
            <w:tcW w:w="697"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1173"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111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r>
      <w:tr w:rsidR="002B4BE7">
        <w:trPr>
          <w:trHeight w:val="271"/>
        </w:trPr>
        <w:tc>
          <w:tcPr>
            <w:tcW w:w="697" w:type="dxa"/>
            <w:tcMar>
              <w:top w:w="0" w:type="dxa"/>
              <w:left w:w="30" w:type="dxa"/>
              <w:bottom w:w="0" w:type="dxa"/>
              <w:right w:w="30" w:type="dxa"/>
            </w:tcMar>
            <w:vAlign w:val="bottom"/>
          </w:tcPr>
          <w:p w:rsidR="002B4BE7" w:rsidRDefault="002B4BE7">
            <w:pPr>
              <w:pStyle w:val="Standard"/>
              <w:autoSpaceDE w:val="0"/>
              <w:rPr>
                <w:rFonts w:eastAsia="Courier New CYR" w:cs="Courier New CYR"/>
                <w:sz w:val="16"/>
                <w:szCs w:val="16"/>
              </w:rPr>
            </w:pPr>
          </w:p>
        </w:tc>
        <w:tc>
          <w:tcPr>
            <w:tcW w:w="3215" w:type="dxa"/>
            <w:tcMar>
              <w:top w:w="0" w:type="dxa"/>
              <w:left w:w="30" w:type="dxa"/>
              <w:bottom w:w="0" w:type="dxa"/>
              <w:right w:w="30" w:type="dxa"/>
            </w:tcMar>
            <w:vAlign w:val="bottom"/>
          </w:tcPr>
          <w:p w:rsidR="002B4BE7" w:rsidRDefault="002B4BE7">
            <w:pPr>
              <w:pStyle w:val="Standard"/>
              <w:autoSpaceDE w:val="0"/>
              <w:rPr>
                <w:rFonts w:eastAsia="Courier New CYR" w:cs="Courier New CYR"/>
                <w:sz w:val="16"/>
                <w:szCs w:val="16"/>
              </w:rPr>
            </w:pPr>
          </w:p>
        </w:tc>
        <w:tc>
          <w:tcPr>
            <w:tcW w:w="1173" w:type="dxa"/>
            <w:tcMar>
              <w:top w:w="0" w:type="dxa"/>
              <w:left w:w="30" w:type="dxa"/>
              <w:bottom w:w="0" w:type="dxa"/>
              <w:right w:w="30" w:type="dxa"/>
            </w:tcMar>
            <w:vAlign w:val="bottom"/>
          </w:tcPr>
          <w:p w:rsidR="002B4BE7" w:rsidRDefault="002B4BE7">
            <w:pPr>
              <w:pStyle w:val="Standard"/>
              <w:autoSpaceDE w:val="0"/>
              <w:rPr>
                <w:rFonts w:eastAsia="Courier New CYR" w:cs="Courier New CYR"/>
                <w:sz w:val="16"/>
                <w:szCs w:val="16"/>
              </w:rPr>
            </w:pPr>
          </w:p>
        </w:tc>
        <w:tc>
          <w:tcPr>
            <w:tcW w:w="809" w:type="dxa"/>
            <w:tcMar>
              <w:top w:w="0" w:type="dxa"/>
              <w:left w:w="30" w:type="dxa"/>
              <w:bottom w:w="0" w:type="dxa"/>
              <w:right w:w="30" w:type="dxa"/>
            </w:tcMar>
            <w:vAlign w:val="bottom"/>
          </w:tcPr>
          <w:p w:rsidR="002B4BE7" w:rsidRDefault="002B4BE7">
            <w:pPr>
              <w:pStyle w:val="Standard"/>
              <w:autoSpaceDE w:val="0"/>
              <w:rPr>
                <w:rFonts w:eastAsia="Courier New CYR" w:cs="Courier New CYR"/>
                <w:sz w:val="16"/>
                <w:szCs w:val="16"/>
              </w:rPr>
            </w:pPr>
          </w:p>
        </w:tc>
        <w:tc>
          <w:tcPr>
            <w:tcW w:w="230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bottom"/>
          </w:tcPr>
          <w:p w:rsidR="002B4BE7" w:rsidRDefault="00C430A4">
            <w:pPr>
              <w:pStyle w:val="Standard"/>
              <w:autoSpaceDE w:val="0"/>
              <w:rPr>
                <w:rFonts w:eastAsia="Courier New CYR" w:cs="Courier New CYR"/>
                <w:sz w:val="16"/>
                <w:szCs w:val="16"/>
              </w:rPr>
            </w:pPr>
            <w:r>
              <w:rPr>
                <w:rFonts w:eastAsia="Courier New CYR" w:cs="Courier New CYR"/>
                <w:sz w:val="16"/>
                <w:szCs w:val="16"/>
              </w:rPr>
              <w:t>Номер документа</w:t>
            </w:r>
          </w:p>
        </w:tc>
        <w:tc>
          <w:tcPr>
            <w:tcW w:w="1119" w:type="dxa"/>
            <w:tcBorders>
              <w:top w:val="single" w:sz="2" w:space="0" w:color="000000"/>
              <w:bottom w:val="single" w:sz="2" w:space="0" w:color="000000"/>
              <w:right w:val="single" w:sz="2" w:space="0" w:color="000000"/>
            </w:tcBorders>
            <w:tcMar>
              <w:top w:w="55" w:type="dxa"/>
              <w:left w:w="55" w:type="dxa"/>
              <w:bottom w:w="55" w:type="dxa"/>
              <w:right w:w="55" w:type="dxa"/>
            </w:tcMar>
            <w:vAlign w:val="bottom"/>
          </w:tcPr>
          <w:p w:rsidR="002B4BE7" w:rsidRDefault="00C430A4">
            <w:pPr>
              <w:pStyle w:val="Standard"/>
              <w:autoSpaceDE w:val="0"/>
              <w:rPr>
                <w:rFonts w:eastAsia="Courier New CYR" w:cs="Courier New CYR"/>
                <w:sz w:val="16"/>
                <w:szCs w:val="16"/>
              </w:rPr>
            </w:pPr>
            <w:r>
              <w:rPr>
                <w:rFonts w:eastAsia="Courier New CYR" w:cs="Courier New CYR"/>
                <w:sz w:val="16"/>
                <w:szCs w:val="16"/>
              </w:rPr>
              <w:t>Дата создания</w:t>
            </w:r>
          </w:p>
        </w:tc>
      </w:tr>
      <w:tr w:rsidR="002B4BE7">
        <w:tc>
          <w:tcPr>
            <w:tcW w:w="697"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1982" w:type="dxa"/>
            <w:gridSpan w:val="2"/>
            <w:tcMar>
              <w:top w:w="0" w:type="dxa"/>
              <w:left w:w="30" w:type="dxa"/>
              <w:bottom w:w="0" w:type="dxa"/>
              <w:right w:w="30" w:type="dxa"/>
            </w:tcMar>
            <w:vAlign w:val="bottom"/>
          </w:tcPr>
          <w:p w:rsidR="002B4BE7" w:rsidRDefault="00C430A4">
            <w:pPr>
              <w:pStyle w:val="Standard"/>
              <w:autoSpaceDE w:val="0"/>
              <w:jc w:val="center"/>
              <w:rPr>
                <w:rFonts w:eastAsia="Courier New CYR" w:cs="Courier New CYR"/>
                <w:b/>
                <w:bCs/>
              </w:rPr>
            </w:pPr>
            <w:r>
              <w:rPr>
                <w:rFonts w:eastAsia="Courier New CYR" w:cs="Courier New CYR"/>
                <w:b/>
                <w:bCs/>
              </w:rPr>
              <w:t xml:space="preserve">              Счет</w:t>
            </w:r>
          </w:p>
        </w:tc>
        <w:tc>
          <w:tcPr>
            <w:tcW w:w="2301" w:type="dxa"/>
            <w:tcMar>
              <w:top w:w="0" w:type="dxa"/>
              <w:left w:w="30" w:type="dxa"/>
              <w:bottom w:w="0" w:type="dxa"/>
              <w:right w:w="30" w:type="dxa"/>
            </w:tcMar>
            <w:vAlign w:val="bottom"/>
          </w:tcPr>
          <w:p w:rsidR="002B4BE7" w:rsidRDefault="00C430A4">
            <w:pPr>
              <w:pStyle w:val="Standard"/>
              <w:autoSpaceDE w:val="0"/>
              <w:jc w:val="center"/>
              <w:rPr>
                <w:rFonts w:eastAsia="Courier New CYR" w:cs="Courier New CYR"/>
                <w:u w:val="single"/>
              </w:rPr>
            </w:pPr>
            <w:r>
              <w:rPr>
                <w:rFonts w:eastAsia="Courier New CYR" w:cs="Courier New CYR"/>
                <w:b/>
                <w:bCs/>
                <w:u w:val="single"/>
              </w:rPr>
              <w:t>№</w:t>
            </w:r>
            <w:sdt>
              <w:sdtPr>
                <w:rPr>
                  <w:rFonts w:eastAsia="Courier New CYR" w:cs="Courier New CYR"/>
                  <w:b/>
                  <w:bCs/>
                  <w:u w:val="single"/>
                </w:rPr>
                <w:alias w:val="DocumentNumber"/>
                <w:tag w:val="DocumentNumber"/>
                <w:id w:val="-1470737976"/>
                <w:placeholder>
                  <w:docPart w:val="DefaultPlaceholder_-1854013440"/>
                </w:placeholder>
                <w:text/>
              </w:sdtPr>
              <w:sdtEndPr/>
              <w:sdtContent>
                <w:r w:rsidR="00C414C5">
                  <w:rPr>
                    <w:rFonts w:eastAsia="Courier New CYR" w:cs="Courier New CYR"/>
                    <w:b/>
                    <w:bCs/>
                    <w:u w:val="single"/>
                  </w:rPr>
                  <w:t>&lt;DOCUMENTN&gt;</w:t>
                </w:r>
              </w:sdtContent>
            </w:sdt>
            <w:r>
              <w:rPr>
                <w:rFonts w:eastAsia="Courier New CYR" w:cs="Courier New CYR"/>
                <w:b/>
                <w:bCs/>
                <w:u w:val="single"/>
                <w:lang w:val="en-US"/>
              </w:rPr>
              <w:t>/07-2</w:t>
            </w:r>
          </w:p>
        </w:tc>
        <w:tc>
          <w:tcPr>
            <w:tcW w:w="1119" w:type="dxa"/>
            <w:tcMar>
              <w:top w:w="0" w:type="dxa"/>
              <w:left w:w="30" w:type="dxa"/>
              <w:bottom w:w="0" w:type="dxa"/>
              <w:right w:w="30" w:type="dxa"/>
            </w:tcMar>
            <w:vAlign w:val="bottom"/>
          </w:tcPr>
          <w:p w:rsidR="002B4BE7" w:rsidRDefault="00C430A4">
            <w:pPr>
              <w:pStyle w:val="Standard"/>
              <w:autoSpaceDE w:val="0"/>
              <w:rPr>
                <w:rFonts w:eastAsia="Courier New CYR" w:cs="Courier New CYR"/>
                <w:b/>
                <w:bCs/>
                <w:u w:val="single"/>
              </w:rPr>
            </w:pPr>
            <w:r>
              <w:rPr>
                <w:rFonts w:eastAsia="Courier New CYR" w:cs="Courier New CYR"/>
                <w:b/>
                <w:bCs/>
                <w:u w:val="single"/>
              </w:rPr>
              <w:t>&lt;dateParam&gt;</w:t>
            </w:r>
          </w:p>
        </w:tc>
      </w:tr>
      <w:tr w:rsidR="002B4BE7">
        <w:trPr>
          <w:trHeight w:val="271"/>
        </w:trPr>
        <w:tc>
          <w:tcPr>
            <w:tcW w:w="697"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1173"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111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r>
      <w:tr w:rsidR="002B4BE7">
        <w:tc>
          <w:tcPr>
            <w:tcW w:w="3912" w:type="dxa"/>
            <w:gridSpan w:val="2"/>
            <w:tcMar>
              <w:top w:w="0" w:type="dxa"/>
              <w:left w:w="30" w:type="dxa"/>
              <w:bottom w:w="0" w:type="dxa"/>
              <w:right w:w="30" w:type="dxa"/>
            </w:tcMar>
            <w:vAlign w:val="bottom"/>
          </w:tcPr>
          <w:p w:rsidR="002B4BE7" w:rsidRDefault="00C430A4">
            <w:pPr>
              <w:pStyle w:val="Standard"/>
              <w:autoSpaceDE w:val="0"/>
              <w:rPr>
                <w:rFonts w:eastAsia="Courier New CYR" w:cs="Courier New CYR"/>
                <w:b/>
                <w:bCs/>
              </w:rPr>
            </w:pPr>
            <w:r>
              <w:rPr>
                <w:rFonts w:eastAsia="Courier New CYR" w:cs="Courier New CYR"/>
                <w:b/>
                <w:bCs/>
              </w:rPr>
              <w:t>Основание:</w:t>
            </w:r>
          </w:p>
        </w:tc>
        <w:tc>
          <w:tcPr>
            <w:tcW w:w="1173"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111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r>
      <w:tr w:rsidR="002B4BE7">
        <w:trPr>
          <w:trHeight w:val="271"/>
        </w:trPr>
        <w:tc>
          <w:tcPr>
            <w:tcW w:w="69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2B4BE7" w:rsidRDefault="00C430A4">
            <w:pPr>
              <w:pStyle w:val="Standard"/>
              <w:autoSpaceDE w:val="0"/>
              <w:jc w:val="center"/>
              <w:rPr>
                <w:rFonts w:eastAsia="Courier New CYR" w:cs="Courier New CYR"/>
                <w:b/>
                <w:bCs/>
              </w:rPr>
            </w:pPr>
            <w:r>
              <w:rPr>
                <w:rFonts w:eastAsia="Courier New CYR" w:cs="Courier New CYR"/>
                <w:b/>
                <w:bCs/>
              </w:rPr>
              <w:t>№</w:t>
            </w:r>
          </w:p>
        </w:tc>
        <w:tc>
          <w:tcPr>
            <w:tcW w:w="3215" w:type="dxa"/>
            <w:tcBorders>
              <w:top w:val="single" w:sz="4" w:space="0" w:color="000000"/>
            </w:tcBorders>
            <w:tcMar>
              <w:top w:w="55" w:type="dxa"/>
              <w:left w:w="55" w:type="dxa"/>
              <w:bottom w:w="55" w:type="dxa"/>
              <w:right w:w="55" w:type="dxa"/>
            </w:tcMar>
            <w:vAlign w:val="bottom"/>
          </w:tcPr>
          <w:p w:rsidR="002B4BE7" w:rsidRDefault="00C430A4">
            <w:pPr>
              <w:pStyle w:val="Standard"/>
              <w:autoSpaceDE w:val="0"/>
              <w:jc w:val="center"/>
              <w:rPr>
                <w:rFonts w:eastAsia="Courier New CYR" w:cs="Courier New CYR"/>
                <w:b/>
                <w:bCs/>
              </w:rPr>
            </w:pPr>
            <w:r>
              <w:rPr>
                <w:rFonts w:eastAsia="Courier New CYR" w:cs="Courier New CYR"/>
                <w:b/>
                <w:bCs/>
              </w:rPr>
              <w:t>Наименование</w:t>
            </w:r>
          </w:p>
        </w:tc>
        <w:tc>
          <w:tcPr>
            <w:tcW w:w="117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2B4BE7" w:rsidRDefault="00C430A4">
            <w:pPr>
              <w:pStyle w:val="Standard"/>
              <w:autoSpaceDE w:val="0"/>
              <w:jc w:val="center"/>
              <w:rPr>
                <w:rFonts w:eastAsia="Courier New CYR" w:cs="Courier New CYR"/>
                <w:b/>
                <w:bCs/>
              </w:rPr>
            </w:pPr>
            <w:r>
              <w:rPr>
                <w:rFonts w:eastAsia="Courier New CYR" w:cs="Courier New CYR"/>
                <w:b/>
                <w:bCs/>
              </w:rPr>
              <w:t>Кол-во</w:t>
            </w:r>
          </w:p>
        </w:tc>
        <w:tc>
          <w:tcPr>
            <w:tcW w:w="80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2B4BE7" w:rsidRDefault="00C430A4">
            <w:pPr>
              <w:pStyle w:val="Standard"/>
              <w:autoSpaceDE w:val="0"/>
              <w:jc w:val="center"/>
              <w:rPr>
                <w:rFonts w:eastAsia="Courier New CYR" w:cs="Courier New CYR"/>
                <w:b/>
                <w:bCs/>
              </w:rPr>
            </w:pPr>
            <w:r>
              <w:rPr>
                <w:rFonts w:eastAsia="Courier New CYR" w:cs="Courier New CYR"/>
                <w:b/>
                <w:bCs/>
              </w:rPr>
              <w:t>Ед.</w:t>
            </w:r>
          </w:p>
        </w:tc>
        <w:tc>
          <w:tcPr>
            <w:tcW w:w="230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2B4BE7" w:rsidRDefault="00C430A4">
            <w:pPr>
              <w:pStyle w:val="Standard"/>
              <w:autoSpaceDE w:val="0"/>
              <w:jc w:val="center"/>
              <w:rPr>
                <w:rFonts w:eastAsia="Courier New CYR" w:cs="Courier New CYR"/>
                <w:b/>
                <w:bCs/>
              </w:rPr>
            </w:pPr>
            <w:r>
              <w:rPr>
                <w:rFonts w:eastAsia="Courier New CYR" w:cs="Courier New CYR"/>
                <w:b/>
                <w:bCs/>
              </w:rPr>
              <w:t>Цена</w:t>
            </w:r>
          </w:p>
        </w:tc>
        <w:tc>
          <w:tcPr>
            <w:tcW w:w="1119" w:type="dxa"/>
            <w:tcBorders>
              <w:top w:val="single" w:sz="4" w:space="0" w:color="000000"/>
              <w:right w:val="single" w:sz="4" w:space="0" w:color="000000"/>
            </w:tcBorders>
            <w:tcMar>
              <w:top w:w="55" w:type="dxa"/>
              <w:left w:w="55" w:type="dxa"/>
              <w:bottom w:w="55" w:type="dxa"/>
              <w:right w:w="55" w:type="dxa"/>
            </w:tcMar>
            <w:vAlign w:val="bottom"/>
          </w:tcPr>
          <w:p w:rsidR="002B4BE7" w:rsidRDefault="00C430A4">
            <w:pPr>
              <w:pStyle w:val="Standard"/>
              <w:autoSpaceDE w:val="0"/>
              <w:jc w:val="center"/>
              <w:rPr>
                <w:rFonts w:eastAsia="Courier New CYR" w:cs="Courier New CYR"/>
                <w:b/>
                <w:bCs/>
              </w:rPr>
            </w:pPr>
            <w:r>
              <w:rPr>
                <w:rFonts w:eastAsia="Courier New CYR" w:cs="Courier New CYR"/>
                <w:b/>
                <w:bCs/>
              </w:rPr>
              <w:t>Сумма</w:t>
            </w:r>
          </w:p>
        </w:tc>
      </w:tr>
      <w:tr w:rsidR="002B4BE7">
        <w:trPr>
          <w:trHeight w:val="405"/>
        </w:trPr>
        <w:tc>
          <w:tcPr>
            <w:tcW w:w="69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4BE7" w:rsidRDefault="002B4BE7">
            <w:pPr>
              <w:pStyle w:val="TableContents"/>
              <w:numPr>
                <w:ilvl w:val="0"/>
                <w:numId w:val="6"/>
              </w:numPr>
              <w:autoSpaceDE w:val="0"/>
              <w:jc w:val="right"/>
              <w:rPr>
                <w:rFonts w:eastAsia="Courier New CYR" w:cs="Courier New CYR"/>
              </w:rPr>
            </w:pPr>
          </w:p>
        </w:tc>
        <w:tc>
          <w:tcPr>
            <w:tcW w:w="321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bottom"/>
          </w:tcPr>
          <w:p w:rsidR="002B4BE7" w:rsidRDefault="00C430A4">
            <w:pPr>
              <w:pStyle w:val="Standard"/>
              <w:autoSpaceDE w:val="0"/>
              <w:rPr>
                <w:rFonts w:eastAsia="Courier New CYR" w:cs="Courier New CYR"/>
              </w:rPr>
            </w:pPr>
            <w:r>
              <w:rPr>
                <w:rFonts w:eastAsia="Courier New CYR" w:cs="Courier New CYR"/>
              </w:rPr>
              <w:t>З</w:t>
            </w:r>
            <w:r>
              <w:rPr>
                <w:rFonts w:eastAsia="Courier New CYR" w:cs="Courier New CYR"/>
                <w:color w:val="000000"/>
              </w:rPr>
              <w:t>а проведение работ по публикации в Государственном реестре сведений о регистрации и о выдаче охранного документа на полезную модель</w:t>
            </w:r>
            <w:r>
              <w:rPr>
                <w:rFonts w:eastAsia="Courier New CYR" w:cs="Courier New CYR"/>
              </w:rPr>
              <w:t xml:space="preserve"> по заявке №</w:t>
            </w:r>
            <w:sdt>
              <w:sdtPr>
                <w:rPr>
                  <w:rFonts w:eastAsia="Courier New CYR" w:cs="Courier New CYR"/>
                </w:rPr>
                <w:alias w:val="RequestNumber"/>
                <w:tag w:val="RequestNumber"/>
                <w:id w:val="-869296194"/>
                <w:placeholder>
                  <w:docPart w:val="DefaultPlaceholder_-1854013440"/>
                </w:placeholder>
                <w:text/>
              </w:sdtPr>
              <w:sdtEndPr/>
              <w:sdtContent>
                <w:r w:rsidR="00C414C5">
                  <w:rPr>
                    <w:rFonts w:eastAsia="Courier New CYR" w:cs="Courier New CYR"/>
                  </w:rPr>
                  <w:t>&lt;НомерЗаявки&gt;</w:t>
                </w:r>
              </w:sdtContent>
            </w:sdt>
          </w:p>
        </w:tc>
        <w:tc>
          <w:tcPr>
            <w:tcW w:w="117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4BE7" w:rsidRDefault="00C430A4">
            <w:pPr>
              <w:pStyle w:val="Standard"/>
              <w:autoSpaceDE w:val="0"/>
              <w:jc w:val="right"/>
              <w:rPr>
                <w:rFonts w:eastAsia="Courier New CYR" w:cs="Courier New CYR"/>
                <w:lang w:val="en-US"/>
              </w:rPr>
            </w:pPr>
            <w:r>
              <w:rPr>
                <w:rFonts w:eastAsia="Courier New CYR" w:cs="Courier New CYR"/>
                <w:lang w:val="en-US"/>
              </w:rPr>
              <w:t>1</w:t>
            </w:r>
          </w:p>
        </w:tc>
        <w:tc>
          <w:tcPr>
            <w:tcW w:w="80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4BE7" w:rsidRDefault="00C430A4">
            <w:pPr>
              <w:pStyle w:val="Standard"/>
              <w:autoSpaceDE w:val="0"/>
              <w:jc w:val="right"/>
              <w:rPr>
                <w:rFonts w:eastAsia="Courier New CYR" w:cs="Courier New CYR"/>
                <w:lang w:val="en-US"/>
              </w:rPr>
            </w:pPr>
            <w:r>
              <w:rPr>
                <w:rFonts w:eastAsia="Courier New CYR" w:cs="Courier New CYR"/>
                <w:lang w:val="en-US"/>
              </w:rPr>
              <w:t>1</w:t>
            </w:r>
          </w:p>
        </w:tc>
        <w:tc>
          <w:tcPr>
            <w:tcW w:w="230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4BE7" w:rsidRDefault="00C430A4">
            <w:pPr>
              <w:pStyle w:val="Standard"/>
              <w:autoSpaceDE w:val="0"/>
              <w:jc w:val="right"/>
              <w:rPr>
                <w:rFonts w:eastAsia="Courier New CYR" w:cs="Courier New CYR"/>
                <w:b/>
                <w:bCs/>
                <w:lang w:val="en-US"/>
              </w:rPr>
            </w:pPr>
            <w:r>
              <w:rPr>
                <w:rFonts w:eastAsia="Courier New CYR" w:cs="Courier New CYR"/>
                <w:b/>
                <w:bCs/>
                <w:lang w:val="en-US"/>
              </w:rPr>
              <w:t>33 253, 92</w:t>
            </w:r>
          </w:p>
        </w:tc>
        <w:tc>
          <w:tcPr>
            <w:tcW w:w="111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2B4BE7" w:rsidRDefault="00C430A4">
            <w:pPr>
              <w:pStyle w:val="Standard"/>
              <w:autoSpaceDE w:val="0"/>
              <w:rPr>
                <w:rFonts w:eastAsia="Courier New CYR" w:cs="Courier New CYR"/>
                <w:b/>
                <w:bCs/>
                <w:lang w:val="en-US"/>
              </w:rPr>
            </w:pPr>
            <w:r>
              <w:rPr>
                <w:rFonts w:eastAsia="Courier New CYR" w:cs="Courier New CYR"/>
                <w:b/>
                <w:bCs/>
                <w:lang w:val="en-US"/>
              </w:rPr>
              <w:t>33 253, 92</w:t>
            </w:r>
          </w:p>
        </w:tc>
      </w:tr>
      <w:tr w:rsidR="002B4BE7">
        <w:trPr>
          <w:trHeight w:val="271"/>
        </w:trPr>
        <w:tc>
          <w:tcPr>
            <w:tcW w:w="697"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1173"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2B4BE7" w:rsidRDefault="00C430A4">
            <w:pPr>
              <w:pStyle w:val="Standard"/>
              <w:autoSpaceDE w:val="0"/>
              <w:rPr>
                <w:rFonts w:eastAsia="Courier New CYR" w:cs="Courier New CYR"/>
              </w:rPr>
            </w:pPr>
            <w:r>
              <w:rPr>
                <w:rFonts w:eastAsia="Courier New CYR" w:cs="Courier New CYR"/>
              </w:rPr>
              <w:t>Итого:</w:t>
            </w:r>
          </w:p>
        </w:tc>
        <w:tc>
          <w:tcPr>
            <w:tcW w:w="1119" w:type="dxa"/>
            <w:tcMar>
              <w:top w:w="0" w:type="dxa"/>
              <w:left w:w="30" w:type="dxa"/>
              <w:bottom w:w="0" w:type="dxa"/>
              <w:right w:w="30" w:type="dxa"/>
            </w:tcMar>
          </w:tcPr>
          <w:p w:rsidR="002B4BE7" w:rsidRDefault="00C430A4">
            <w:pPr>
              <w:pStyle w:val="Standard"/>
              <w:autoSpaceDE w:val="0"/>
              <w:rPr>
                <w:rFonts w:eastAsia="Courier New CYR" w:cs="Courier New CYR"/>
                <w:lang w:val="en-US"/>
              </w:rPr>
            </w:pPr>
            <w:r>
              <w:rPr>
                <w:rFonts w:eastAsia="Courier New CYR" w:cs="Courier New CYR"/>
                <w:lang w:val="en-US"/>
              </w:rPr>
              <w:t>33253,92</w:t>
            </w:r>
          </w:p>
        </w:tc>
      </w:tr>
      <w:tr w:rsidR="002B4BE7">
        <w:trPr>
          <w:trHeight w:val="271"/>
        </w:trPr>
        <w:tc>
          <w:tcPr>
            <w:tcW w:w="697"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1173"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2B4BE7" w:rsidRDefault="00C430A4">
            <w:pPr>
              <w:pStyle w:val="Standard"/>
              <w:autoSpaceDE w:val="0"/>
              <w:rPr>
                <w:rFonts w:eastAsia="Courier New CYR" w:cs="Courier New CYR"/>
              </w:rPr>
            </w:pPr>
            <w:r>
              <w:rPr>
                <w:rFonts w:eastAsia="Courier New CYR" w:cs="Courier New CYR"/>
              </w:rPr>
              <w:t>В том числе НДС:</w:t>
            </w:r>
          </w:p>
        </w:tc>
        <w:tc>
          <w:tcPr>
            <w:tcW w:w="1119" w:type="dxa"/>
            <w:tcMar>
              <w:top w:w="0" w:type="dxa"/>
              <w:left w:w="30" w:type="dxa"/>
              <w:bottom w:w="0" w:type="dxa"/>
              <w:right w:w="30" w:type="dxa"/>
            </w:tcMar>
          </w:tcPr>
          <w:p w:rsidR="002B4BE7" w:rsidRDefault="00C430A4">
            <w:pPr>
              <w:pStyle w:val="Standard"/>
              <w:autoSpaceDE w:val="0"/>
              <w:rPr>
                <w:rFonts w:eastAsia="Courier New CYR" w:cs="Courier New CYR"/>
              </w:rPr>
            </w:pPr>
            <w:r>
              <w:rPr>
                <w:rFonts w:eastAsia="Courier New CYR" w:cs="Courier New CYR"/>
              </w:rPr>
              <w:t>3562,92</w:t>
            </w:r>
          </w:p>
        </w:tc>
      </w:tr>
      <w:tr w:rsidR="002B4BE7">
        <w:trPr>
          <w:trHeight w:val="271"/>
        </w:trPr>
        <w:tc>
          <w:tcPr>
            <w:tcW w:w="9314" w:type="dxa"/>
            <w:gridSpan w:val="6"/>
            <w:tcMar>
              <w:top w:w="0" w:type="dxa"/>
              <w:left w:w="30" w:type="dxa"/>
              <w:bottom w:w="0" w:type="dxa"/>
              <w:right w:w="30" w:type="dxa"/>
            </w:tcMar>
            <w:vAlign w:val="bottom"/>
          </w:tcPr>
          <w:p w:rsidR="002B4BE7" w:rsidRDefault="00C430A4">
            <w:pPr>
              <w:pStyle w:val="Standard"/>
              <w:autoSpaceDE w:val="0"/>
              <w:rPr>
                <w:rFonts w:eastAsia="Courier New CYR" w:cs="Courier New CYR"/>
              </w:rPr>
            </w:pPr>
            <w:r>
              <w:rPr>
                <w:rFonts w:eastAsia="Courier New CYR" w:cs="Courier New CYR"/>
              </w:rPr>
              <w:t>___________________________________________________________________________________________</w:t>
            </w:r>
          </w:p>
        </w:tc>
      </w:tr>
      <w:tr w:rsidR="002B4BE7">
        <w:trPr>
          <w:trHeight w:val="271"/>
        </w:trPr>
        <w:tc>
          <w:tcPr>
            <w:tcW w:w="9314" w:type="dxa"/>
            <w:gridSpan w:val="6"/>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r>
      <w:tr w:rsidR="002B4BE7">
        <w:tc>
          <w:tcPr>
            <w:tcW w:w="9314" w:type="dxa"/>
            <w:gridSpan w:val="6"/>
            <w:tcMar>
              <w:top w:w="0" w:type="dxa"/>
              <w:left w:w="30" w:type="dxa"/>
              <w:bottom w:w="0" w:type="dxa"/>
              <w:right w:w="30" w:type="dxa"/>
            </w:tcMar>
            <w:vAlign w:val="bottom"/>
          </w:tcPr>
          <w:p w:rsidR="002B4BE7" w:rsidRDefault="00C430A4">
            <w:pPr>
              <w:pStyle w:val="Standard"/>
              <w:autoSpaceDE w:val="0"/>
              <w:rPr>
                <w:rFonts w:eastAsia="Courier New CYR" w:cs="Courier New CYR"/>
                <w:u w:val="single"/>
              </w:rPr>
            </w:pPr>
            <w:r>
              <w:rPr>
                <w:rFonts w:eastAsia="Courier New CYR" w:cs="Courier New CYR"/>
                <w:u w:val="single"/>
              </w:rPr>
              <w:t xml:space="preserve">Всего наименований 1, на сумму </w:t>
            </w:r>
            <w:r>
              <w:rPr>
                <w:rFonts w:eastAsia="Courier New CYR" w:cs="Courier New CYR"/>
              </w:rPr>
              <w:t xml:space="preserve"> </w:t>
            </w:r>
            <w:r>
              <w:rPr>
                <w:rFonts w:eastAsia="Courier New CYR" w:cs="Courier New CYR"/>
                <w:lang w:val="en-US"/>
              </w:rPr>
              <w:t>33 253,92</w:t>
            </w:r>
          </w:p>
        </w:tc>
      </w:tr>
      <w:tr w:rsidR="002B4BE7">
        <w:tc>
          <w:tcPr>
            <w:tcW w:w="9314" w:type="dxa"/>
            <w:gridSpan w:val="6"/>
            <w:tcMar>
              <w:top w:w="0" w:type="dxa"/>
              <w:left w:w="30" w:type="dxa"/>
              <w:bottom w:w="0" w:type="dxa"/>
              <w:right w:w="30" w:type="dxa"/>
            </w:tcMar>
            <w:vAlign w:val="bottom"/>
          </w:tcPr>
          <w:p w:rsidR="002B4BE7" w:rsidRDefault="00C430A4">
            <w:pPr>
              <w:pStyle w:val="Standard"/>
              <w:autoSpaceDE w:val="0"/>
              <w:rPr>
                <w:rFonts w:eastAsia="Courier New CYR" w:cs="Courier New CYR"/>
                <w:b/>
                <w:bCs/>
                <w:i/>
                <w:iCs/>
              </w:rPr>
            </w:pPr>
            <w:r>
              <w:rPr>
                <w:rFonts w:eastAsia="Courier New CYR" w:cs="Courier New CYR"/>
                <w:b/>
                <w:bCs/>
                <w:i/>
                <w:iCs/>
              </w:rPr>
              <w:t>Сумма прописью: тридцать три тысячи двести пятьдесят три тенге девяносто два тиын</w:t>
            </w:r>
          </w:p>
        </w:tc>
      </w:tr>
      <w:tr w:rsidR="002B4BE7">
        <w:trPr>
          <w:trHeight w:val="271"/>
        </w:trPr>
        <w:tc>
          <w:tcPr>
            <w:tcW w:w="697"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1173"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111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r>
      <w:tr w:rsidR="002B4BE7">
        <w:trPr>
          <w:trHeight w:val="271"/>
        </w:trPr>
        <w:tc>
          <w:tcPr>
            <w:tcW w:w="697"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1173" w:type="dxa"/>
            <w:tcMar>
              <w:top w:w="0" w:type="dxa"/>
              <w:left w:w="30" w:type="dxa"/>
              <w:bottom w:w="0" w:type="dxa"/>
              <w:right w:w="30" w:type="dxa"/>
            </w:tcMar>
            <w:vAlign w:val="bottom"/>
          </w:tcPr>
          <w:p w:rsidR="002B4BE7" w:rsidRDefault="00C430A4">
            <w:pPr>
              <w:pStyle w:val="Standard"/>
              <w:autoSpaceDE w:val="0"/>
              <w:rPr>
                <w:rFonts w:eastAsia="Courier New CYR" w:cs="Courier New CYR"/>
              </w:rPr>
            </w:pPr>
            <w:r>
              <w:rPr>
                <w:rFonts w:eastAsia="Courier New CYR" w:cs="Courier New CYR"/>
              </w:rPr>
              <w:t xml:space="preserve"> </w:t>
            </w:r>
          </w:p>
        </w:tc>
        <w:tc>
          <w:tcPr>
            <w:tcW w:w="80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111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r>
      <w:tr w:rsidR="002B4BE7">
        <w:trPr>
          <w:trHeight w:val="320"/>
        </w:trPr>
        <w:tc>
          <w:tcPr>
            <w:tcW w:w="697"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p w:rsidR="002B4BE7" w:rsidRDefault="00C430A4">
            <w:pPr>
              <w:pStyle w:val="Standard"/>
              <w:autoSpaceDE w:val="0"/>
              <w:rPr>
                <w:rFonts w:eastAsia="Courier New CYR" w:cs="Courier New CYR"/>
              </w:rPr>
            </w:pPr>
            <w:r>
              <w:rPr>
                <w:rFonts w:eastAsia="Courier New CYR" w:cs="Courier New CYR"/>
              </w:rPr>
              <w:t xml:space="preserve">         Начальник управления</w:t>
            </w:r>
          </w:p>
        </w:tc>
        <w:tc>
          <w:tcPr>
            <w:tcW w:w="1982" w:type="dxa"/>
            <w:gridSpan w:val="2"/>
            <w:tcMar>
              <w:top w:w="0" w:type="dxa"/>
              <w:left w:w="30" w:type="dxa"/>
              <w:bottom w:w="0" w:type="dxa"/>
              <w:right w:w="30" w:type="dxa"/>
            </w:tcMar>
            <w:vAlign w:val="bottom"/>
          </w:tcPr>
          <w:p w:rsidR="002B4BE7" w:rsidRDefault="00C430A4">
            <w:pPr>
              <w:pStyle w:val="Standard"/>
              <w:autoSpaceDE w:val="0"/>
              <w:rPr>
                <w:rFonts w:eastAsia="Courier New CYR" w:cs="Courier New CYR"/>
                <w:u w:val="single"/>
              </w:rPr>
            </w:pPr>
            <w:r>
              <w:rPr>
                <w:rFonts w:eastAsia="Courier New CYR" w:cs="Courier New CYR"/>
                <w:u w:val="single"/>
              </w:rPr>
              <w:t xml:space="preserve">                                </w:t>
            </w:r>
          </w:p>
        </w:tc>
        <w:tc>
          <w:tcPr>
            <w:tcW w:w="3420" w:type="dxa"/>
            <w:gridSpan w:val="2"/>
            <w:tcMar>
              <w:top w:w="0" w:type="dxa"/>
              <w:left w:w="30" w:type="dxa"/>
              <w:bottom w:w="0" w:type="dxa"/>
              <w:right w:w="30" w:type="dxa"/>
            </w:tcMar>
            <w:vAlign w:val="bottom"/>
          </w:tcPr>
          <w:p w:rsidR="002B4BE7" w:rsidRDefault="00C430A4">
            <w:pPr>
              <w:pStyle w:val="Standard"/>
              <w:tabs>
                <w:tab w:val="left" w:pos="7050"/>
              </w:tabs>
              <w:autoSpaceDE w:val="0"/>
              <w:rPr>
                <w:rFonts w:eastAsia="Courier New CYR" w:cs="Courier New CYR"/>
              </w:rPr>
            </w:pPr>
            <w:r>
              <w:rPr>
                <w:rFonts w:eastAsia="Courier New CYR" w:cs="Courier New CYR"/>
              </w:rPr>
              <w:t>Б. Иманбаев</w:t>
            </w:r>
          </w:p>
        </w:tc>
      </w:tr>
      <w:tr w:rsidR="002B4BE7">
        <w:trPr>
          <w:trHeight w:val="271"/>
        </w:trPr>
        <w:tc>
          <w:tcPr>
            <w:tcW w:w="697"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1173"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111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r>
      <w:tr w:rsidR="002B4BE7">
        <w:trPr>
          <w:trHeight w:val="271"/>
        </w:trPr>
        <w:tc>
          <w:tcPr>
            <w:tcW w:w="697"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3215"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1173"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80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2301"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c>
          <w:tcPr>
            <w:tcW w:w="1119" w:type="dxa"/>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r>
      <w:tr w:rsidR="002B4BE7">
        <w:tc>
          <w:tcPr>
            <w:tcW w:w="9314" w:type="dxa"/>
            <w:gridSpan w:val="6"/>
            <w:tcMar>
              <w:top w:w="0" w:type="dxa"/>
              <w:left w:w="30" w:type="dxa"/>
              <w:bottom w:w="0" w:type="dxa"/>
              <w:right w:w="30" w:type="dxa"/>
            </w:tcMar>
            <w:vAlign w:val="bottom"/>
          </w:tcPr>
          <w:p w:rsidR="002B4BE7" w:rsidRDefault="002B4BE7">
            <w:pPr>
              <w:pStyle w:val="Standard"/>
              <w:autoSpaceDE w:val="0"/>
              <w:rPr>
                <w:rFonts w:eastAsia="Courier New CYR" w:cs="Courier New CYR"/>
              </w:rPr>
            </w:pPr>
          </w:p>
        </w:tc>
      </w:tr>
    </w:tbl>
    <w:p w:rsidR="002B4BE7" w:rsidRDefault="002B4BE7">
      <w:pPr>
        <w:pStyle w:val="Standard"/>
      </w:pPr>
    </w:p>
    <w:p w:rsidR="002B4BE7" w:rsidRDefault="002B4BE7">
      <w:pPr>
        <w:pStyle w:val="Standard"/>
      </w:pPr>
    </w:p>
    <w:p w:rsidR="002B4BE7" w:rsidRDefault="00C430A4">
      <w:pPr>
        <w:pStyle w:val="Standard"/>
        <w:shd w:val="clear" w:color="auto" w:fill="FFFFFF"/>
        <w:autoSpaceDE w:val="0"/>
        <w:jc w:val="both"/>
        <w:rPr>
          <w:rFonts w:eastAsia="Courier New CYR" w:cs="Courier New CYR"/>
          <w:sz w:val="24"/>
          <w:szCs w:val="24"/>
        </w:rPr>
      </w:pPr>
      <w:r>
        <w:rPr>
          <w:rFonts w:eastAsia="Courier New CYR" w:cs="Courier New CYR"/>
          <w:sz w:val="24"/>
          <w:szCs w:val="24"/>
        </w:rPr>
        <w:t>Дополнительно информируем о том, что заявление на оказание государственной услуги,  доверенность (если заявление на оказание государственной услуги подается представителем) и ходотайство о досрочной публикации, направляются в электронном формате через личный кабинет www.</w:t>
      </w:r>
      <w:r>
        <w:rPr>
          <w:rFonts w:eastAsia="Courier New CYR" w:cs="Courier New CYR"/>
          <w:sz w:val="24"/>
          <w:szCs w:val="24"/>
          <w:shd w:val="clear" w:color="auto" w:fill="FFFFFF"/>
          <w:lang w:val="en-US"/>
        </w:rPr>
        <w:t>newcab</w:t>
      </w:r>
      <w:r>
        <w:rPr>
          <w:rFonts w:eastAsia="Courier New CYR" w:cs="Courier New CYR"/>
          <w:sz w:val="24"/>
          <w:szCs w:val="24"/>
          <w:shd w:val="clear" w:color="auto" w:fill="FFFFFF"/>
        </w:rPr>
        <w:t>.</w:t>
      </w:r>
      <w:r>
        <w:rPr>
          <w:rFonts w:eastAsia="Courier New CYR" w:cs="Courier New CYR"/>
          <w:sz w:val="24"/>
          <w:szCs w:val="24"/>
          <w:shd w:val="clear" w:color="auto" w:fill="FFFFFF"/>
          <w:lang w:val="en-US"/>
        </w:rPr>
        <w:t>kazpatent</w:t>
      </w:r>
      <w:r>
        <w:rPr>
          <w:rFonts w:eastAsia="Courier New CYR" w:cs="Courier New CYR"/>
          <w:sz w:val="24"/>
          <w:szCs w:val="24"/>
          <w:shd w:val="clear" w:color="auto" w:fill="FFFFFF"/>
        </w:rPr>
        <w:t>.</w:t>
      </w:r>
      <w:r>
        <w:rPr>
          <w:rFonts w:eastAsia="Courier New CYR" w:cs="Courier New CYR"/>
          <w:sz w:val="24"/>
          <w:szCs w:val="24"/>
          <w:shd w:val="clear" w:color="auto" w:fill="FFFFFF"/>
          <w:lang w:val="en-US"/>
        </w:rPr>
        <w:t>kz</w:t>
      </w:r>
      <w:r>
        <w:rPr>
          <w:rFonts w:eastAsia="Courier New CYR" w:cs="Courier New CYR"/>
          <w:sz w:val="24"/>
          <w:szCs w:val="24"/>
        </w:rPr>
        <w:t xml:space="preserve"> либо веб-портал «электронного правительства» </w:t>
      </w:r>
      <w:hyperlink r:id="rId25" w:history="1">
        <w:r>
          <w:rPr>
            <w:rFonts w:eastAsia="Courier New CYR" w:cs="Courier New CYR"/>
            <w:sz w:val="24"/>
            <w:szCs w:val="24"/>
          </w:rPr>
          <w:t>www</w:t>
        </w:r>
      </w:hyperlink>
      <w:hyperlink r:id="rId26" w:history="1">
        <w:r>
          <w:rPr>
            <w:rFonts w:eastAsia="Courier New CYR" w:cs="Courier New CYR"/>
            <w:sz w:val="24"/>
            <w:szCs w:val="24"/>
          </w:rPr>
          <w:t>.</w:t>
        </w:r>
      </w:hyperlink>
      <w:hyperlink r:id="rId27" w:history="1">
        <w:r>
          <w:rPr>
            <w:rFonts w:eastAsia="Courier New CYR" w:cs="Courier New CYR"/>
            <w:sz w:val="24"/>
            <w:szCs w:val="24"/>
          </w:rPr>
          <w:t>egov</w:t>
        </w:r>
      </w:hyperlink>
      <w:hyperlink r:id="rId28" w:history="1">
        <w:r>
          <w:rPr>
            <w:rFonts w:eastAsia="Courier New CYR" w:cs="Courier New CYR"/>
            <w:sz w:val="24"/>
            <w:szCs w:val="24"/>
          </w:rPr>
          <w:t>.</w:t>
        </w:r>
      </w:hyperlink>
      <w:hyperlink r:id="rId29" w:history="1">
        <w:r>
          <w:rPr>
            <w:rFonts w:eastAsia="Courier New CYR" w:cs="Courier New CYR"/>
            <w:sz w:val="24"/>
            <w:szCs w:val="24"/>
          </w:rPr>
          <w:t>kz.</w:t>
        </w:r>
      </w:hyperlink>
    </w:p>
    <w:p w:rsidR="002B4BE7" w:rsidRDefault="002B4BE7">
      <w:pPr>
        <w:pStyle w:val="Standard"/>
      </w:pPr>
    </w:p>
    <w:p w:rsidR="002B4BE7" w:rsidRDefault="002B4BE7">
      <w:pPr>
        <w:pStyle w:val="Standard"/>
      </w:pPr>
    </w:p>
    <w:p w:rsidR="002B4BE7" w:rsidRDefault="002B4BE7">
      <w:pPr>
        <w:pStyle w:val="Standard"/>
      </w:pPr>
    </w:p>
    <w:p w:rsidR="002B4BE7" w:rsidRDefault="002B4BE7">
      <w:pPr>
        <w:pStyle w:val="Standard"/>
      </w:pPr>
    </w:p>
    <w:p w:rsidR="002B4BE7" w:rsidRDefault="002B4BE7">
      <w:pPr>
        <w:pStyle w:val="Standard"/>
      </w:pPr>
    </w:p>
    <w:p w:rsidR="002B4BE7" w:rsidRDefault="002B4BE7">
      <w:pPr>
        <w:pStyle w:val="Standard"/>
      </w:pPr>
    </w:p>
    <w:p w:rsidR="002B4BE7" w:rsidRDefault="002B4BE7">
      <w:pPr>
        <w:pStyle w:val="Standard"/>
      </w:pPr>
    </w:p>
    <w:p w:rsidR="002B4BE7" w:rsidRDefault="002B4BE7">
      <w:pPr>
        <w:pStyle w:val="Standard"/>
      </w:pPr>
    </w:p>
    <w:p w:rsidR="002B4BE7" w:rsidRDefault="002B4BE7">
      <w:pPr>
        <w:pStyle w:val="Standard"/>
      </w:pPr>
    </w:p>
    <w:p w:rsidR="002B4BE7" w:rsidRDefault="002B4BE7">
      <w:pPr>
        <w:pStyle w:val="Standard"/>
      </w:pPr>
    </w:p>
    <w:p w:rsidR="002B4BE7" w:rsidRDefault="00C430A4">
      <w:pPr>
        <w:pStyle w:val="Textbody"/>
        <w:spacing w:after="0"/>
      </w:pPr>
      <w:r>
        <w:t xml:space="preserve">Исп.: </w:t>
      </w:r>
      <w:sdt>
        <w:sdtPr>
          <w:rPr>
            <w:lang w:val="kk-KZ"/>
          </w:rPr>
          <w:alias w:val="CurrentUser"/>
          <w:tag w:val="CurrentUser"/>
          <w:id w:val="-1254359550"/>
          <w:placeholder>
            <w:docPart w:val="DefaultPlaceholder_-1854013440"/>
          </w:placeholder>
          <w:text/>
        </w:sdtPr>
        <w:sdtEndPr/>
        <w:sdtContent>
          <w:r w:rsidR="00C414C5">
            <w:t>&lt;Пользователь&gt;</w:t>
          </w:r>
        </w:sdtContent>
      </w:sdt>
    </w:p>
    <w:p w:rsidR="002B4BE7" w:rsidRDefault="00C430A4">
      <w:pPr>
        <w:pStyle w:val="Textbody"/>
        <w:spacing w:after="0"/>
      </w:pPr>
      <w:r>
        <w:t>тел: 62-15-87</w:t>
      </w:r>
    </w:p>
    <w:p w:rsidR="002B4BE7" w:rsidRDefault="002B4BE7">
      <w:pPr>
        <w:pStyle w:val="Textbody"/>
        <w:spacing w:after="0"/>
        <w:jc w:val="right"/>
      </w:pPr>
    </w:p>
    <w:p w:rsidR="002B4BE7" w:rsidRDefault="002B4BE7">
      <w:pPr>
        <w:pStyle w:val="Textbody"/>
        <w:spacing w:after="0"/>
      </w:pPr>
    </w:p>
    <w:p w:rsidR="002B4BE7" w:rsidRDefault="002B4BE7">
      <w:pPr>
        <w:pStyle w:val="Textbody"/>
        <w:spacing w:after="0"/>
      </w:pPr>
    </w:p>
    <w:p w:rsidR="002B4BE7" w:rsidRDefault="002B4BE7">
      <w:pPr>
        <w:pStyle w:val="Textbody"/>
        <w:spacing w:after="0"/>
      </w:pPr>
    </w:p>
    <w:p w:rsidR="002B4BE7" w:rsidRDefault="00C430A4">
      <w:pPr>
        <w:pStyle w:val="Standard"/>
        <w:jc w:val="right"/>
        <w:rPr>
          <w:i/>
          <w:iCs/>
        </w:rPr>
      </w:pPr>
      <w:r>
        <w:rPr>
          <w:i/>
          <w:iCs/>
        </w:rPr>
        <w:t>Приложение №2</w:t>
      </w:r>
    </w:p>
    <w:p w:rsidR="002B4BE7" w:rsidRDefault="002B4BE7">
      <w:pPr>
        <w:pStyle w:val="Standard"/>
        <w:jc w:val="right"/>
        <w:rPr>
          <w:i/>
          <w:iCs/>
        </w:rPr>
      </w:pPr>
    </w:p>
    <w:tbl>
      <w:tblPr>
        <w:tblW w:w="9311" w:type="dxa"/>
        <w:tblInd w:w="205" w:type="dxa"/>
        <w:tblLayout w:type="fixed"/>
        <w:tblCellMar>
          <w:left w:w="10" w:type="dxa"/>
          <w:right w:w="10" w:type="dxa"/>
        </w:tblCellMar>
        <w:tblLook w:val="0000" w:firstRow="0" w:lastRow="0" w:firstColumn="0" w:lastColumn="0" w:noHBand="0" w:noVBand="0"/>
      </w:tblPr>
      <w:tblGrid>
        <w:gridCol w:w="4704"/>
        <w:gridCol w:w="4607"/>
      </w:tblGrid>
      <w:tr w:rsidR="002B4BE7">
        <w:trPr>
          <w:trHeight w:val="1671"/>
        </w:trPr>
        <w:tc>
          <w:tcPr>
            <w:tcW w:w="4704" w:type="dxa"/>
            <w:tcMar>
              <w:top w:w="55" w:type="dxa"/>
              <w:left w:w="55" w:type="dxa"/>
              <w:bottom w:w="55" w:type="dxa"/>
              <w:right w:w="55" w:type="dxa"/>
            </w:tcMar>
          </w:tcPr>
          <w:p w:rsidR="002B4BE7" w:rsidRDefault="00C430A4">
            <w:pPr>
              <w:pStyle w:val="Standard"/>
              <w:jc w:val="both"/>
            </w:pPr>
            <w:r>
              <w:t xml:space="preserve">     </w:t>
            </w:r>
            <w:r>
              <w:rPr>
                <w:b/>
                <w:bCs/>
              </w:rPr>
              <w:t xml:space="preserve">№ </w:t>
            </w:r>
            <w:sdt>
              <w:sdtPr>
                <w:rPr>
                  <w:b/>
                  <w:bCs/>
                  <w:lang w:val="kk-KZ"/>
                </w:rPr>
                <w:alias w:val="RequestNumber"/>
                <w:tag w:val="RequestNumber"/>
                <w:id w:val="1586489163"/>
                <w:placeholder>
                  <w:docPart w:val="DefaultPlaceholder_-1854013440"/>
                </w:placeholder>
                <w:text/>
              </w:sdtPr>
              <w:sdtEndPr/>
              <w:sdtContent>
                <w:r w:rsidR="00C414C5">
                  <w:rPr>
                    <w:b/>
                    <w:bCs/>
                  </w:rPr>
                  <w:t>&lt;НомерЗаявки&gt;</w:t>
                </w:r>
              </w:sdtContent>
            </w:sdt>
            <w:r>
              <w:rPr>
                <w:b/>
                <w:bCs/>
              </w:rPr>
              <w:t xml:space="preserve"> өтінімінің аудармасы.</w:t>
            </w:r>
          </w:p>
          <w:p w:rsidR="002B4BE7" w:rsidRDefault="00C430A4">
            <w:pPr>
              <w:pStyle w:val="Textbody"/>
            </w:pPr>
            <w:r>
              <w:t> </w:t>
            </w:r>
          </w:p>
          <w:p w:rsidR="002B4BE7" w:rsidRDefault="00C430A4">
            <w:pPr>
              <w:pStyle w:val="Textbody"/>
              <w:jc w:val="both"/>
            </w:pPr>
            <w:r>
              <w:t xml:space="preserve">     Өнеркәсіптік меншік объектілерін Өнертабыстардың мемлекеттік тізілімінде, Пайдалы модельдердің мемлекеттік тізілімінде, Өнеркәсіптік үлгілердің мемлекеттік тізілімінде тіркеу және қорғау құжаттарын және олардың телнұсқаларын беру, патенттерді жарамсыз деп тану және қолданылуын мерзімінен бұрын тоқтату қағидаларының 3 тарауының 5 тармағына сәйкес патент қазақ, орыс және ағылшын тілдерінде толтырылатындықтан, № </w:t>
            </w:r>
            <w:r>
              <w:rPr>
                <w:b/>
                <w:bCs/>
                <w:lang w:val="kk-KZ"/>
              </w:rPr>
              <w:t>&lt;НомерЗаявки&gt;</w:t>
            </w:r>
            <w:r>
              <w:t xml:space="preserve"> өнертабысқа патент беру өтінімі бойынша келесі аудармалар жүргізілді:</w:t>
            </w:r>
          </w:p>
          <w:p w:rsidR="002B4BE7" w:rsidRDefault="00C430A4">
            <w:pPr>
              <w:pStyle w:val="Textbody"/>
            </w:pPr>
            <w:r>
              <w:t> </w:t>
            </w:r>
          </w:p>
          <w:p w:rsidR="002B4BE7" w:rsidRDefault="00C430A4">
            <w:pPr>
              <w:pStyle w:val="Textbody"/>
            </w:pPr>
            <w:r>
              <w:t xml:space="preserve">    Атауы: </w:t>
            </w:r>
            <w:sdt>
              <w:sdtPr>
                <w:rPr>
                  <w:b/>
                  <w:bCs/>
                </w:rPr>
                <w:alias w:val="RequestNameKz"/>
                <w:tag w:val="RequestNameKz"/>
                <w:id w:val="219795735"/>
                <w:placeholder>
                  <w:docPart w:val="DefaultPlaceholder_-1854013440"/>
                </w:placeholder>
                <w:text/>
              </w:sdtPr>
              <w:sdtEndPr/>
              <w:sdtContent>
                <w:r w:rsidR="00C414C5">
                  <w:rPr>
                    <w:b/>
                    <w:bCs/>
                  </w:rPr>
                  <w:t>&lt;НаименованиеKZ&gt;</w:t>
                </w:r>
              </w:sdtContent>
            </w:sdt>
          </w:p>
          <w:p w:rsidR="002B4BE7" w:rsidRDefault="00C430A4">
            <w:pPr>
              <w:pStyle w:val="Textbody"/>
            </w:pPr>
            <w:r>
              <w:t xml:space="preserve">    Аударма: </w:t>
            </w:r>
            <w:sdt>
              <w:sdtPr>
                <w:rPr>
                  <w:b/>
                  <w:bCs/>
                </w:rPr>
                <w:alias w:val="RequestNameEn"/>
                <w:tag w:val="RequestNameEn"/>
                <w:id w:val="-2015673138"/>
                <w:placeholder>
                  <w:docPart w:val="DefaultPlaceholder_-1854013440"/>
                </w:placeholder>
                <w:text/>
              </w:sdtPr>
              <w:sdtEndPr/>
              <w:sdtContent>
                <w:r w:rsidR="00C414C5">
                  <w:rPr>
                    <w:b/>
                    <w:bCs/>
                  </w:rPr>
                  <w:t>&lt;НаименованиеEN&gt;</w:t>
                </w:r>
              </w:sdtContent>
            </w:sdt>
          </w:p>
          <w:p w:rsidR="002B4BE7" w:rsidRDefault="00C430A4">
            <w:pPr>
              <w:pStyle w:val="Textbody"/>
            </w:pPr>
            <w:r>
              <w:t> </w:t>
            </w:r>
          </w:p>
          <w:p w:rsidR="002B4BE7" w:rsidRDefault="00C430A4">
            <w:pPr>
              <w:pStyle w:val="Textbody"/>
            </w:pPr>
            <w:r>
              <w:t xml:space="preserve">    Авторы(лары): </w:t>
            </w:r>
            <w:sdt>
              <w:sdtPr>
                <w:rPr>
                  <w:b/>
                  <w:bCs/>
                  <w:color w:val="000000"/>
                  <w:sz w:val="24"/>
                  <w:szCs w:val="24"/>
                </w:rPr>
                <w:alias w:val="PatentAuthorsKz"/>
                <w:tag w:val="PatentAuthorsKz"/>
                <w:id w:val="119738166"/>
                <w:placeholder>
                  <w:docPart w:val="DefaultPlaceholder_-1854013440"/>
                </w:placeholder>
                <w:text/>
              </w:sdtPr>
              <w:sdtEndPr/>
              <w:sdtContent>
                <w:r w:rsidR="00C414C5">
                  <w:rPr>
                    <w:b/>
                    <w:bCs/>
                    <w:color w:val="000000"/>
                    <w:sz w:val="24"/>
                    <w:szCs w:val="24"/>
                  </w:rPr>
                  <w:t>&lt;АвторыKZ&gt;</w:t>
                </w:r>
              </w:sdtContent>
            </w:sdt>
          </w:p>
          <w:sdt>
            <w:sdtPr>
              <w:rPr>
                <w:b/>
                <w:bCs/>
                <w:color w:val="000000"/>
                <w:sz w:val="24"/>
                <w:szCs w:val="24"/>
              </w:rPr>
              <w:alias w:val="PatentAuthorsEn"/>
              <w:tag w:val="PatentAuthorsEn"/>
              <w:id w:val="-783038897"/>
              <w:placeholder>
                <w:docPart w:val="DefaultPlaceholder_-1854013440"/>
              </w:placeholder>
              <w:text/>
            </w:sdtPr>
            <w:sdtEndPr/>
            <w:sdtContent>
              <w:p w:rsidR="002B4BE7" w:rsidRPr="00393D12" w:rsidRDefault="00C414C5">
                <w:pPr>
                  <w:pStyle w:val="Standard"/>
                  <w:rPr>
                    <w:b/>
                    <w:bCs/>
                    <w:color w:val="000000"/>
                    <w:sz w:val="24"/>
                    <w:szCs w:val="24"/>
                  </w:rPr>
                </w:pPr>
                <w:r>
                  <w:rPr>
                    <w:b/>
                    <w:bCs/>
                    <w:color w:val="000000"/>
                    <w:sz w:val="24"/>
                    <w:szCs w:val="24"/>
                  </w:rPr>
                  <w:t>&lt;АвторыEN&gt;</w:t>
                </w:r>
              </w:p>
            </w:sdtContent>
          </w:sdt>
          <w:p w:rsidR="002B4BE7" w:rsidRDefault="00C430A4">
            <w:pPr>
              <w:pStyle w:val="Textbody"/>
            </w:pPr>
            <w:r>
              <w:t> </w:t>
            </w:r>
          </w:p>
          <w:p w:rsidR="002B4BE7" w:rsidRDefault="00C430A4">
            <w:pPr>
              <w:pStyle w:val="Textbody"/>
            </w:pPr>
            <w:r>
              <w:t xml:space="preserve">    Патент иеленушісі: </w:t>
            </w:r>
            <w:sdt>
              <w:sdtPr>
                <w:rPr>
                  <w:rFonts w:eastAsia="Courier New CYR" w:cs="Courier New CYR"/>
                  <w:b/>
                  <w:bCs/>
                </w:rPr>
                <w:alias w:val="PatentOwnerKz"/>
                <w:tag w:val="PatentOwnerKz"/>
                <w:id w:val="-267542564"/>
                <w:placeholder>
                  <w:docPart w:val="DefaultPlaceholder_-1854013440"/>
                </w:placeholder>
                <w:text/>
              </w:sdtPr>
              <w:sdtEndPr/>
              <w:sdtContent>
                <w:r w:rsidR="00C414C5">
                  <w:rPr>
                    <w:rFonts w:eastAsia="Courier New CYR" w:cs="Courier New CYR"/>
                    <w:b/>
                    <w:bCs/>
                  </w:rPr>
                  <w:t>&lt;ЗаявителиKZ&gt;</w:t>
                </w:r>
              </w:sdtContent>
            </w:sdt>
          </w:p>
          <w:p w:rsidR="002B4BE7" w:rsidRDefault="00C430A4">
            <w:pPr>
              <w:pStyle w:val="Textbody"/>
            </w:pPr>
            <w:r>
              <w:t xml:space="preserve">    Аударма: </w:t>
            </w:r>
            <w:sdt>
              <w:sdtPr>
                <w:rPr>
                  <w:b/>
                  <w:bCs/>
                </w:rPr>
                <w:alias w:val="PatentOwnerEn"/>
                <w:tag w:val="PatentOwnerEn"/>
                <w:id w:val="-1265381951"/>
                <w:placeholder>
                  <w:docPart w:val="DefaultPlaceholder_-1854013440"/>
                </w:placeholder>
                <w:text/>
              </w:sdtPr>
              <w:sdtEndPr/>
              <w:sdtContent>
                <w:r w:rsidR="00C414C5">
                  <w:rPr>
                    <w:b/>
                    <w:bCs/>
                  </w:rPr>
                  <w:t>&lt;ЗаявителиEN&gt;</w:t>
                </w:r>
              </w:sdtContent>
            </w:sdt>
          </w:p>
          <w:p w:rsidR="002B4BE7" w:rsidRDefault="00C430A4">
            <w:pPr>
              <w:pStyle w:val="Textbody"/>
            </w:pPr>
            <w:r>
              <w:t> </w:t>
            </w:r>
          </w:p>
          <w:p w:rsidR="002B4BE7" w:rsidRDefault="002B4BE7">
            <w:pPr>
              <w:pStyle w:val="Textbody"/>
            </w:pPr>
          </w:p>
          <w:p w:rsidR="002B4BE7" w:rsidRDefault="00C430A4">
            <w:pPr>
              <w:pStyle w:val="Textbody"/>
              <w:jc w:val="both"/>
            </w:pPr>
            <w:r>
              <w:t xml:space="preserve">  </w:t>
            </w:r>
            <w:r>
              <w:rPr>
                <w:b/>
                <w:bCs/>
                <w:i/>
                <w:iCs/>
              </w:rPr>
              <w:t>  </w:t>
            </w:r>
            <w:r>
              <w:rPr>
                <w:b/>
                <w:bCs/>
                <w:i/>
                <w:iCs/>
                <w:lang w:val="kk-KZ"/>
              </w:rPr>
              <w:t>А</w:t>
            </w:r>
            <w:r>
              <w:rPr>
                <w:b/>
                <w:bCs/>
                <w:i/>
                <w:iCs/>
              </w:rPr>
              <w:t xml:space="preserve">ударманың </w:t>
            </w:r>
            <w:r>
              <w:rPr>
                <w:b/>
                <w:bCs/>
                <w:i/>
                <w:iCs/>
                <w:lang w:val="kk-KZ"/>
              </w:rPr>
              <w:t>нұ</w:t>
            </w:r>
            <w:r>
              <w:rPr>
                <w:b/>
                <w:bCs/>
                <w:i/>
                <w:iCs/>
              </w:rPr>
              <w:t xml:space="preserve">сқасына </w:t>
            </w:r>
            <w:r>
              <w:rPr>
                <w:b/>
                <w:bCs/>
                <w:i/>
                <w:iCs/>
                <w:lang w:val="kk-KZ"/>
              </w:rPr>
              <w:t xml:space="preserve">келіспеген жағдайда хабарлауыңызды және өз </w:t>
            </w:r>
            <w:r>
              <w:rPr>
                <w:b/>
                <w:bCs/>
                <w:i/>
                <w:iCs/>
              </w:rPr>
              <w:t xml:space="preserve"> ұсыныстарыңызды </w:t>
            </w:r>
            <w:r>
              <w:rPr>
                <w:b/>
                <w:bCs/>
                <w:i/>
                <w:iCs/>
                <w:lang w:val="kk-KZ"/>
              </w:rPr>
              <w:t>жіберуіңізді</w:t>
            </w:r>
            <w:r>
              <w:rPr>
                <w:b/>
                <w:bCs/>
                <w:i/>
                <w:iCs/>
              </w:rPr>
              <w:t xml:space="preserve"> сұраймыз.</w:t>
            </w:r>
          </w:p>
          <w:p w:rsidR="002B4BE7" w:rsidRDefault="002B4BE7">
            <w:pPr>
              <w:pStyle w:val="Textbody"/>
            </w:pPr>
          </w:p>
          <w:p w:rsidR="002B4BE7" w:rsidRDefault="00C430A4">
            <w:pPr>
              <w:pStyle w:val="Textbody"/>
            </w:pPr>
            <w:r>
              <w:t> </w:t>
            </w:r>
          </w:p>
          <w:p w:rsidR="002B4BE7" w:rsidRDefault="002B4BE7">
            <w:pPr>
              <w:pStyle w:val="Standard"/>
              <w:jc w:val="both"/>
              <w:rPr>
                <w:b/>
                <w:bCs/>
              </w:rPr>
            </w:pPr>
          </w:p>
          <w:p w:rsidR="002B4BE7" w:rsidRPr="00393D12" w:rsidRDefault="002B4BE7">
            <w:pPr>
              <w:pStyle w:val="Textbody"/>
              <w:spacing w:after="0"/>
              <w:jc w:val="both"/>
              <w:rPr>
                <w:rFonts w:eastAsia="Courier New CYR" w:cs="Courier New CYR"/>
                <w:b/>
                <w:bCs/>
                <w:color w:val="000000"/>
                <w:sz w:val="16"/>
                <w:szCs w:val="16"/>
              </w:rPr>
            </w:pPr>
          </w:p>
          <w:p w:rsidR="002B4BE7" w:rsidRPr="00393D12" w:rsidRDefault="002B4BE7">
            <w:pPr>
              <w:pStyle w:val="Textbody"/>
              <w:spacing w:after="0"/>
              <w:jc w:val="both"/>
              <w:rPr>
                <w:rFonts w:eastAsia="Courier New CYR" w:cs="Courier New CYR"/>
                <w:color w:val="000000"/>
                <w:sz w:val="16"/>
                <w:szCs w:val="16"/>
              </w:rPr>
            </w:pPr>
          </w:p>
          <w:p w:rsidR="002B4BE7" w:rsidRPr="00393D12" w:rsidRDefault="002B4BE7">
            <w:pPr>
              <w:pStyle w:val="Textbody"/>
              <w:spacing w:after="0"/>
              <w:jc w:val="both"/>
              <w:rPr>
                <w:rFonts w:eastAsia="Courier New CYR" w:cs="Courier New CYR"/>
                <w:b/>
                <w:bCs/>
                <w:color w:val="000000"/>
                <w:sz w:val="24"/>
                <w:szCs w:val="24"/>
              </w:rPr>
            </w:pPr>
          </w:p>
        </w:tc>
        <w:tc>
          <w:tcPr>
            <w:tcW w:w="4607" w:type="dxa"/>
            <w:tcMar>
              <w:top w:w="55" w:type="dxa"/>
              <w:left w:w="55" w:type="dxa"/>
              <w:bottom w:w="55" w:type="dxa"/>
              <w:right w:w="55" w:type="dxa"/>
            </w:tcMar>
          </w:tcPr>
          <w:p w:rsidR="002B4BE7" w:rsidRDefault="00C430A4">
            <w:pPr>
              <w:pStyle w:val="Textbody"/>
              <w:spacing w:after="0"/>
              <w:jc w:val="both"/>
            </w:pPr>
            <w:r>
              <w:t xml:space="preserve"> </w:t>
            </w:r>
            <w:r>
              <w:rPr>
                <w:b/>
                <w:bCs/>
              </w:rPr>
              <w:t xml:space="preserve"> Перевод заявки № </w:t>
            </w:r>
            <w:sdt>
              <w:sdtPr>
                <w:rPr>
                  <w:b/>
                  <w:bCs/>
                  <w:lang w:val="kk-KZ"/>
                </w:rPr>
                <w:alias w:val="RequestNumber"/>
                <w:tag w:val="RequestNumber"/>
                <w:id w:val="-1913451008"/>
                <w:placeholder>
                  <w:docPart w:val="DefaultPlaceholder_-1854013440"/>
                </w:placeholder>
                <w:text/>
              </w:sdtPr>
              <w:sdtEndPr/>
              <w:sdtContent>
                <w:r w:rsidR="00C414C5">
                  <w:rPr>
                    <w:b/>
                    <w:bCs/>
                  </w:rPr>
                  <w:t>&lt;НомерЗаявки&gt;</w:t>
                </w:r>
              </w:sdtContent>
            </w:sdt>
          </w:p>
          <w:p w:rsidR="002B4BE7" w:rsidRDefault="002B4BE7">
            <w:pPr>
              <w:pStyle w:val="Textbody"/>
              <w:spacing w:after="0"/>
              <w:jc w:val="both"/>
              <w:rPr>
                <w:b/>
                <w:bCs/>
              </w:rPr>
            </w:pPr>
          </w:p>
          <w:p w:rsidR="002B4BE7" w:rsidRDefault="00C430A4">
            <w:pPr>
              <w:pStyle w:val="Textbody"/>
              <w:jc w:val="both"/>
            </w:pPr>
            <w:r>
              <w:t xml:space="preserve">      В соответствии с пунктом 5 главы 3 Правил регистрации объектов промышленной собственности в Государственном реестре изобретений, Государственном реестре полезных моделей, Государственном реестре промышленных образцов и выдачи охранных документов и их дубликатов, признания недействительными и досрочного прекращения действия патентов, патент заполняется на казахском, русском и английском языках, в связи с чем по заявлению № </w:t>
            </w:r>
            <w:r>
              <w:rPr>
                <w:b/>
                <w:bCs/>
                <w:lang w:val="kk-KZ"/>
              </w:rPr>
              <w:t>&lt;НомерЗаявки&gt;</w:t>
            </w:r>
            <w:r>
              <w:t xml:space="preserve"> на выдачу патента на изобретение был осуществлен следующий перевод:</w:t>
            </w:r>
          </w:p>
          <w:p w:rsidR="002B4BE7" w:rsidRDefault="00C430A4">
            <w:pPr>
              <w:pStyle w:val="Textbody"/>
              <w:jc w:val="both"/>
            </w:pPr>
            <w:r>
              <w:t> </w:t>
            </w:r>
          </w:p>
          <w:p w:rsidR="002B4BE7" w:rsidRDefault="00C430A4">
            <w:pPr>
              <w:pStyle w:val="Textbody"/>
              <w:jc w:val="both"/>
            </w:pPr>
            <w:r>
              <w:t xml:space="preserve">    Название: </w:t>
            </w:r>
            <w:sdt>
              <w:sdtPr>
                <w:rPr>
                  <w:rStyle w:val="a8"/>
                  <w:b/>
                  <w:bCs/>
                  <w:i w:val="0"/>
                  <w:iCs w:val="0"/>
                </w:rPr>
                <w:alias w:val="RequestNameRu"/>
                <w:tag w:val="RequestNameRu"/>
                <w:id w:val="-1042130108"/>
                <w:placeholder>
                  <w:docPart w:val="DefaultPlaceholder_-1854013440"/>
                </w:placeholder>
                <w:text/>
              </w:sdtPr>
              <w:sdtEndPr>
                <w:rPr>
                  <w:rStyle w:val="a8"/>
                </w:rPr>
              </w:sdtEndPr>
              <w:sdtContent>
                <w:r w:rsidR="00C414C5">
                  <w:rPr>
                    <w:rStyle w:val="a8"/>
                    <w:b/>
                    <w:bCs/>
                    <w:i w:val="0"/>
                    <w:iCs w:val="0"/>
                  </w:rPr>
                  <w:t>&lt;НаименованиеRU&gt;</w:t>
                </w:r>
              </w:sdtContent>
            </w:sdt>
          </w:p>
          <w:p w:rsidR="002B4BE7" w:rsidRDefault="00C430A4">
            <w:pPr>
              <w:pStyle w:val="Textbody"/>
              <w:jc w:val="both"/>
            </w:pPr>
            <w:r>
              <w:t xml:space="preserve">    Перевод: </w:t>
            </w:r>
            <w:sdt>
              <w:sdtPr>
                <w:rPr>
                  <w:b/>
                  <w:bCs/>
                </w:rPr>
                <w:alias w:val="RequestNameEn"/>
                <w:tag w:val="RequestNameEn"/>
                <w:id w:val="-573736906"/>
                <w:placeholder>
                  <w:docPart w:val="DefaultPlaceholder_-1854013440"/>
                </w:placeholder>
                <w:text/>
              </w:sdtPr>
              <w:sdtEndPr/>
              <w:sdtContent>
                <w:r w:rsidR="00C414C5">
                  <w:rPr>
                    <w:b/>
                    <w:bCs/>
                  </w:rPr>
                  <w:t>&lt;НаименованиеEN&gt;</w:t>
                </w:r>
              </w:sdtContent>
            </w:sdt>
          </w:p>
          <w:p w:rsidR="002B4BE7" w:rsidRDefault="00C430A4">
            <w:pPr>
              <w:pStyle w:val="Textbody"/>
              <w:jc w:val="both"/>
            </w:pPr>
            <w:r>
              <w:t> </w:t>
            </w:r>
          </w:p>
          <w:p w:rsidR="002B4BE7" w:rsidRDefault="00C430A4">
            <w:pPr>
              <w:pStyle w:val="Textbody"/>
              <w:jc w:val="both"/>
            </w:pPr>
            <w:r>
              <w:t xml:space="preserve">    Автор(ы): </w:t>
            </w:r>
            <w:sdt>
              <w:sdtPr>
                <w:rPr>
                  <w:b/>
                  <w:bCs/>
                  <w:color w:val="000000"/>
                  <w:sz w:val="24"/>
                  <w:szCs w:val="24"/>
                </w:rPr>
                <w:alias w:val="PatentAuthors"/>
                <w:tag w:val="PatentAuthors"/>
                <w:id w:val="325481362"/>
                <w:placeholder>
                  <w:docPart w:val="DefaultPlaceholder_-1854013440"/>
                </w:placeholder>
                <w:text/>
              </w:sdtPr>
              <w:sdtEndPr/>
              <w:sdtContent>
                <w:r w:rsidR="00C414C5">
                  <w:rPr>
                    <w:b/>
                    <w:bCs/>
                    <w:color w:val="000000"/>
                    <w:sz w:val="24"/>
                    <w:szCs w:val="24"/>
                  </w:rPr>
                  <w:t>&lt;АвторыRU&gt;</w:t>
                </w:r>
              </w:sdtContent>
            </w:sdt>
          </w:p>
          <w:sdt>
            <w:sdtPr>
              <w:rPr>
                <w:b/>
                <w:bCs/>
                <w:color w:val="000000"/>
                <w:sz w:val="24"/>
                <w:szCs w:val="24"/>
              </w:rPr>
              <w:alias w:val="PatentAuthorsEn"/>
              <w:tag w:val="PatentAuthorsEn"/>
              <w:id w:val="538710870"/>
              <w:placeholder>
                <w:docPart w:val="DefaultPlaceholder_-1854013440"/>
              </w:placeholder>
              <w:text/>
            </w:sdtPr>
            <w:sdtEndPr/>
            <w:sdtContent>
              <w:p w:rsidR="002B4BE7" w:rsidRPr="00393D12" w:rsidRDefault="00C414C5">
                <w:pPr>
                  <w:pStyle w:val="Standard"/>
                  <w:jc w:val="both"/>
                  <w:rPr>
                    <w:b/>
                    <w:bCs/>
                    <w:color w:val="000000"/>
                    <w:sz w:val="24"/>
                    <w:szCs w:val="24"/>
                  </w:rPr>
                </w:pPr>
                <w:r>
                  <w:rPr>
                    <w:b/>
                    <w:bCs/>
                    <w:color w:val="000000"/>
                    <w:sz w:val="24"/>
                    <w:szCs w:val="24"/>
                  </w:rPr>
                  <w:t>&lt;АвторыEN&gt;</w:t>
                </w:r>
              </w:p>
            </w:sdtContent>
          </w:sdt>
          <w:p w:rsidR="002B4BE7" w:rsidRDefault="00C430A4">
            <w:pPr>
              <w:pStyle w:val="Textbody"/>
              <w:jc w:val="both"/>
            </w:pPr>
            <w:r>
              <w:t> </w:t>
            </w:r>
          </w:p>
          <w:p w:rsidR="002B4BE7" w:rsidRDefault="00C430A4">
            <w:pPr>
              <w:pStyle w:val="Textbody"/>
              <w:jc w:val="both"/>
            </w:pPr>
            <w:r>
              <w:t xml:space="preserve">    Патентообладатель: </w:t>
            </w:r>
            <w:sdt>
              <w:sdtPr>
                <w:rPr>
                  <w:rFonts w:eastAsia="Courier New CYR" w:cs="Courier New CYR"/>
                  <w:b/>
                  <w:bCs/>
                </w:rPr>
                <w:alias w:val="PatentOwner"/>
                <w:tag w:val="PatentOwner"/>
                <w:id w:val="1848439455"/>
                <w:placeholder>
                  <w:docPart w:val="DefaultPlaceholder_-1854013440"/>
                </w:placeholder>
                <w:text/>
              </w:sdtPr>
              <w:sdtEndPr/>
              <w:sdtContent>
                <w:r w:rsidR="00C414C5">
                  <w:rPr>
                    <w:rFonts w:eastAsia="Courier New CYR" w:cs="Courier New CYR"/>
                    <w:b/>
                    <w:bCs/>
                  </w:rPr>
                  <w:t>&lt;ЗаявителиRU&gt;</w:t>
                </w:r>
              </w:sdtContent>
            </w:sdt>
          </w:p>
          <w:p w:rsidR="002B4BE7" w:rsidRDefault="00C430A4">
            <w:pPr>
              <w:pStyle w:val="Textbody"/>
              <w:jc w:val="both"/>
            </w:pPr>
            <w:r>
              <w:t xml:space="preserve">    Перевод: </w:t>
            </w:r>
            <w:sdt>
              <w:sdtPr>
                <w:rPr>
                  <w:rFonts w:eastAsia="Courier New CYR" w:cs="Courier New CYR"/>
                  <w:b/>
                  <w:bCs/>
                </w:rPr>
                <w:alias w:val="PatentOwnerEn"/>
                <w:tag w:val="PatentOwnerEn"/>
                <w:id w:val="930701943"/>
                <w:placeholder>
                  <w:docPart w:val="DefaultPlaceholder_-1854013440"/>
                </w:placeholder>
                <w:text/>
              </w:sdtPr>
              <w:sdtEndPr/>
              <w:sdtContent>
                <w:r w:rsidR="00C414C5">
                  <w:rPr>
                    <w:rFonts w:eastAsia="Courier New CYR" w:cs="Courier New CYR"/>
                    <w:b/>
                    <w:bCs/>
                  </w:rPr>
                  <w:t xml:space="preserve">&lt;ЗаявителиEN&gt;  </w:t>
                </w:r>
              </w:sdtContent>
            </w:sdt>
          </w:p>
          <w:p w:rsidR="002B4BE7" w:rsidRDefault="00C430A4">
            <w:pPr>
              <w:pStyle w:val="Textbody"/>
              <w:jc w:val="both"/>
              <w:rPr>
                <w:rFonts w:eastAsia="Courier New CYR" w:cs="Courier New CYR"/>
                <w:b/>
                <w:bCs/>
                <w:i/>
                <w:iCs/>
                <w:color w:val="000000"/>
              </w:rPr>
            </w:pPr>
            <w:r>
              <w:rPr>
                <w:rFonts w:eastAsia="Courier New CYR" w:cs="Courier New CYR"/>
                <w:b/>
                <w:bCs/>
                <w:i/>
                <w:iCs/>
                <w:color w:val="000000"/>
              </w:rPr>
              <w:t xml:space="preserve">  </w:t>
            </w:r>
          </w:p>
          <w:p w:rsidR="002B4BE7" w:rsidRPr="008B68CC" w:rsidRDefault="00C430A4">
            <w:pPr>
              <w:pStyle w:val="Textbody"/>
              <w:jc w:val="both"/>
            </w:pPr>
            <w:r>
              <w:rPr>
                <w:rFonts w:eastAsia="Courier New CYR" w:cs="Courier New CYR"/>
                <w:b/>
                <w:bCs/>
                <w:i/>
                <w:iCs/>
                <w:color w:val="000000"/>
              </w:rPr>
              <w:t>В случае несогласия с переводом просим Вас сообщить об этом и направить свои предложения</w:t>
            </w:r>
            <w:r w:rsidRPr="00393D12">
              <w:rPr>
                <w:rFonts w:eastAsia="Courier New CYR" w:cs="Courier New CYR"/>
                <w:b/>
                <w:bCs/>
                <w:i/>
                <w:iCs/>
                <w:color w:val="000000"/>
              </w:rPr>
              <w:t>.</w:t>
            </w:r>
            <w:bookmarkStart w:id="0" w:name="_GoBack"/>
            <w:bookmarkEnd w:id="0"/>
          </w:p>
          <w:p w:rsidR="002B4BE7" w:rsidRDefault="002B4BE7">
            <w:pPr>
              <w:pStyle w:val="Textbody"/>
              <w:jc w:val="both"/>
            </w:pPr>
          </w:p>
          <w:p w:rsidR="002B4BE7" w:rsidRDefault="002B4BE7">
            <w:pPr>
              <w:pStyle w:val="Textbody"/>
              <w:spacing w:after="0"/>
              <w:jc w:val="both"/>
              <w:rPr>
                <w:b/>
                <w:bCs/>
              </w:rPr>
            </w:pPr>
          </w:p>
        </w:tc>
      </w:tr>
    </w:tbl>
    <w:p w:rsidR="002B4BE7" w:rsidRDefault="002B4BE7">
      <w:pPr>
        <w:pStyle w:val="Standard"/>
        <w:rPr>
          <w:b/>
          <w:bCs/>
          <w:i/>
          <w:iCs/>
          <w:color w:val="000000"/>
          <w:sz w:val="22"/>
          <w:szCs w:val="22"/>
        </w:rPr>
      </w:pPr>
    </w:p>
    <w:sectPr w:rsidR="002B4BE7">
      <w:pgSz w:w="11905" w:h="16837"/>
      <w:pgMar w:top="567" w:right="1134"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018" w:rsidRDefault="00740018">
      <w:r>
        <w:separator/>
      </w:r>
    </w:p>
  </w:endnote>
  <w:endnote w:type="continuationSeparator" w:id="0">
    <w:p w:rsidR="00740018" w:rsidRDefault="00740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Symbol">
    <w:altName w:val="Times New Roman"/>
    <w:charset w:val="00"/>
    <w:family w:val="auto"/>
    <w:pitch w:val="default"/>
  </w:font>
  <w:font w:name="OpenSymbol">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S Mincho">
    <w:altName w:val="ＭＳ 明朝"/>
    <w:panose1 w:val="02020609040205080304"/>
    <w:charset w:val="00"/>
    <w:family w:val="roman"/>
    <w:pitch w:val="default"/>
  </w:font>
  <w:font w:name="Arial CYR">
    <w:panose1 w:val="020B0604020202020204"/>
    <w:charset w:val="00"/>
    <w:family w:val="swiss"/>
    <w:pitch w:val="default"/>
  </w:font>
  <w:font w:name="Times New Roman KK EK">
    <w:altName w:val="Times New Roman"/>
    <w:charset w:val="00"/>
    <w:family w:val="roman"/>
    <w:pitch w:val="variable"/>
  </w:font>
  <w:font w:name="Courier New CYR">
    <w:panose1 w:val="02070309020205020404"/>
    <w:charset w:val="00"/>
    <w:family w:val="modern"/>
    <w:pitch w:val="fixed"/>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018" w:rsidRDefault="00740018">
      <w:r>
        <w:rPr>
          <w:color w:val="000000"/>
        </w:rPr>
        <w:separator/>
      </w:r>
    </w:p>
  </w:footnote>
  <w:footnote w:type="continuationSeparator" w:id="0">
    <w:p w:rsidR="00740018" w:rsidRDefault="007400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F00F2"/>
    <w:multiLevelType w:val="multilevel"/>
    <w:tmpl w:val="C6123FB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2A43198F"/>
    <w:multiLevelType w:val="multilevel"/>
    <w:tmpl w:val="78AE3118"/>
    <w:lvl w:ilvl="0">
      <w:numFmt w:val="bullet"/>
      <w:lvlText w:val="–"/>
      <w:lvlJc w:val="left"/>
      <w:pPr>
        <w:ind w:left="360" w:hanging="360"/>
      </w:pPr>
      <w:rPr>
        <w:rFonts w:ascii="StarSymbol" w:eastAsia="OpenSymbol" w:hAnsi="StarSymbol" w:cs="OpenSymbol"/>
      </w:rPr>
    </w:lvl>
    <w:lvl w:ilvl="1">
      <w:numFmt w:val="bullet"/>
      <w:lvlText w:val="–"/>
      <w:lvlJc w:val="left"/>
      <w:pPr>
        <w:ind w:left="720" w:hanging="360"/>
      </w:pPr>
      <w:rPr>
        <w:rFonts w:ascii="StarSymbol" w:eastAsia="OpenSymbol" w:hAnsi="StarSymbol" w:cs="OpenSymbol"/>
      </w:rPr>
    </w:lvl>
    <w:lvl w:ilvl="2">
      <w:numFmt w:val="bullet"/>
      <w:lvlText w:val="–"/>
      <w:lvlJc w:val="left"/>
      <w:pPr>
        <w:ind w:left="1080" w:hanging="360"/>
      </w:pPr>
      <w:rPr>
        <w:rFonts w:ascii="StarSymbol" w:eastAsia="OpenSymbol" w:hAnsi="StarSymbol" w:cs="OpenSymbol"/>
      </w:rPr>
    </w:lvl>
    <w:lvl w:ilvl="3">
      <w:numFmt w:val="bullet"/>
      <w:lvlText w:val="–"/>
      <w:lvlJc w:val="left"/>
      <w:pPr>
        <w:ind w:left="1440" w:hanging="360"/>
      </w:pPr>
      <w:rPr>
        <w:rFonts w:ascii="StarSymbol" w:eastAsia="OpenSymbol" w:hAnsi="StarSymbol" w:cs="OpenSymbol"/>
      </w:rPr>
    </w:lvl>
    <w:lvl w:ilvl="4">
      <w:numFmt w:val="bullet"/>
      <w:lvlText w:val="–"/>
      <w:lvlJc w:val="left"/>
      <w:pPr>
        <w:ind w:left="1800" w:hanging="360"/>
      </w:pPr>
      <w:rPr>
        <w:rFonts w:ascii="StarSymbol" w:eastAsia="OpenSymbol" w:hAnsi="StarSymbol" w:cs="OpenSymbol"/>
      </w:rPr>
    </w:lvl>
    <w:lvl w:ilvl="5">
      <w:numFmt w:val="bullet"/>
      <w:lvlText w:val="–"/>
      <w:lvlJc w:val="left"/>
      <w:pPr>
        <w:ind w:left="2160" w:hanging="360"/>
      </w:pPr>
      <w:rPr>
        <w:rFonts w:ascii="StarSymbol" w:eastAsia="OpenSymbol" w:hAnsi="StarSymbol" w:cs="OpenSymbol"/>
      </w:rPr>
    </w:lvl>
    <w:lvl w:ilvl="6">
      <w:numFmt w:val="bullet"/>
      <w:lvlText w:val="–"/>
      <w:lvlJc w:val="left"/>
      <w:pPr>
        <w:ind w:left="2520" w:hanging="360"/>
      </w:pPr>
      <w:rPr>
        <w:rFonts w:ascii="StarSymbol" w:eastAsia="OpenSymbol" w:hAnsi="StarSymbol" w:cs="OpenSymbol"/>
      </w:rPr>
    </w:lvl>
    <w:lvl w:ilvl="7">
      <w:numFmt w:val="bullet"/>
      <w:lvlText w:val="–"/>
      <w:lvlJc w:val="left"/>
      <w:pPr>
        <w:ind w:left="2880" w:hanging="360"/>
      </w:pPr>
      <w:rPr>
        <w:rFonts w:ascii="StarSymbol" w:eastAsia="OpenSymbol" w:hAnsi="StarSymbol" w:cs="OpenSymbol"/>
      </w:rPr>
    </w:lvl>
    <w:lvl w:ilvl="8">
      <w:numFmt w:val="bullet"/>
      <w:lvlText w:val="–"/>
      <w:lvlJc w:val="left"/>
      <w:pPr>
        <w:ind w:left="3240" w:hanging="360"/>
      </w:pPr>
      <w:rPr>
        <w:rFonts w:ascii="StarSymbol" w:eastAsia="OpenSymbol" w:hAnsi="StarSymbol" w:cs="OpenSymbol"/>
      </w:rPr>
    </w:lvl>
  </w:abstractNum>
  <w:abstractNum w:abstractNumId="2" w15:restartNumberingAfterBreak="0">
    <w:nsid w:val="5CC54939"/>
    <w:multiLevelType w:val="multilevel"/>
    <w:tmpl w:val="BB285DDC"/>
    <w:lvl w:ilvl="0">
      <w:numFmt w:val="bullet"/>
      <w:lvlText w:val="–"/>
      <w:lvlJc w:val="left"/>
      <w:pPr>
        <w:ind w:left="360" w:hanging="360"/>
      </w:pPr>
      <w:rPr>
        <w:rFonts w:ascii="StarSymbol" w:eastAsia="OpenSymbol" w:hAnsi="StarSymbol" w:cs="OpenSymbol"/>
      </w:rPr>
    </w:lvl>
    <w:lvl w:ilvl="1">
      <w:numFmt w:val="bullet"/>
      <w:lvlText w:val="–"/>
      <w:lvlJc w:val="left"/>
      <w:pPr>
        <w:ind w:left="720" w:hanging="360"/>
      </w:pPr>
      <w:rPr>
        <w:rFonts w:ascii="StarSymbol" w:eastAsia="OpenSymbol" w:hAnsi="StarSymbol" w:cs="OpenSymbol"/>
      </w:rPr>
    </w:lvl>
    <w:lvl w:ilvl="2">
      <w:numFmt w:val="bullet"/>
      <w:lvlText w:val="–"/>
      <w:lvlJc w:val="left"/>
      <w:pPr>
        <w:ind w:left="1080" w:hanging="360"/>
      </w:pPr>
      <w:rPr>
        <w:rFonts w:ascii="StarSymbol" w:eastAsia="OpenSymbol" w:hAnsi="StarSymbol" w:cs="OpenSymbol"/>
      </w:rPr>
    </w:lvl>
    <w:lvl w:ilvl="3">
      <w:numFmt w:val="bullet"/>
      <w:lvlText w:val="–"/>
      <w:lvlJc w:val="left"/>
      <w:pPr>
        <w:ind w:left="1440" w:hanging="360"/>
      </w:pPr>
      <w:rPr>
        <w:rFonts w:ascii="StarSymbol" w:eastAsia="OpenSymbol" w:hAnsi="StarSymbol" w:cs="OpenSymbol"/>
      </w:rPr>
    </w:lvl>
    <w:lvl w:ilvl="4">
      <w:numFmt w:val="bullet"/>
      <w:lvlText w:val="–"/>
      <w:lvlJc w:val="left"/>
      <w:pPr>
        <w:ind w:left="1800" w:hanging="360"/>
      </w:pPr>
      <w:rPr>
        <w:rFonts w:ascii="StarSymbol" w:eastAsia="OpenSymbol" w:hAnsi="StarSymbol" w:cs="OpenSymbol"/>
      </w:rPr>
    </w:lvl>
    <w:lvl w:ilvl="5">
      <w:numFmt w:val="bullet"/>
      <w:lvlText w:val="–"/>
      <w:lvlJc w:val="left"/>
      <w:pPr>
        <w:ind w:left="2160" w:hanging="360"/>
      </w:pPr>
      <w:rPr>
        <w:rFonts w:ascii="StarSymbol" w:eastAsia="OpenSymbol" w:hAnsi="StarSymbol" w:cs="OpenSymbol"/>
      </w:rPr>
    </w:lvl>
    <w:lvl w:ilvl="6">
      <w:numFmt w:val="bullet"/>
      <w:lvlText w:val="–"/>
      <w:lvlJc w:val="left"/>
      <w:pPr>
        <w:ind w:left="2520" w:hanging="360"/>
      </w:pPr>
      <w:rPr>
        <w:rFonts w:ascii="StarSymbol" w:eastAsia="OpenSymbol" w:hAnsi="StarSymbol" w:cs="OpenSymbol"/>
      </w:rPr>
    </w:lvl>
    <w:lvl w:ilvl="7">
      <w:numFmt w:val="bullet"/>
      <w:lvlText w:val="–"/>
      <w:lvlJc w:val="left"/>
      <w:pPr>
        <w:ind w:left="2880" w:hanging="360"/>
      </w:pPr>
      <w:rPr>
        <w:rFonts w:ascii="StarSymbol" w:eastAsia="OpenSymbol" w:hAnsi="StarSymbol" w:cs="OpenSymbol"/>
      </w:rPr>
    </w:lvl>
    <w:lvl w:ilvl="8">
      <w:numFmt w:val="bullet"/>
      <w:lvlText w:val="–"/>
      <w:lvlJc w:val="left"/>
      <w:pPr>
        <w:ind w:left="3240" w:hanging="360"/>
      </w:pPr>
      <w:rPr>
        <w:rFonts w:ascii="StarSymbol" w:eastAsia="OpenSymbol" w:hAnsi="StarSymbol" w:cs="OpenSymbol"/>
      </w:rPr>
    </w:lvl>
  </w:abstractNum>
  <w:abstractNum w:abstractNumId="3" w15:restartNumberingAfterBreak="0">
    <w:nsid w:val="60C41C9C"/>
    <w:multiLevelType w:val="multilevel"/>
    <w:tmpl w:val="6D1E8E46"/>
    <w:styleLink w:val="WW8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 w15:restartNumberingAfterBreak="0">
    <w:nsid w:val="68277346"/>
    <w:multiLevelType w:val="multilevel"/>
    <w:tmpl w:val="43269D5E"/>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3"/>
  </w:num>
  <w:num w:numId="2">
    <w:abstractNumId w:val="1"/>
  </w:num>
  <w:num w:numId="3">
    <w:abstractNumId w:val="2"/>
  </w:num>
  <w:num w:numId="4">
    <w:abstractNumId w:val="0"/>
  </w:num>
  <w:num w:numId="5">
    <w:abstractNumId w:val="0"/>
    <w:lvlOverride w:ilvl="0">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formsDesig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BE7"/>
    <w:rsid w:val="002B4BE7"/>
    <w:rsid w:val="00393D12"/>
    <w:rsid w:val="00740018"/>
    <w:rsid w:val="008B68CC"/>
    <w:rsid w:val="00C414C5"/>
    <w:rsid w:val="00C430A4"/>
    <w:rsid w:val="00D73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24A7F7-9F17-4978-B2AB-55C9291F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ru-RU" w:eastAsia="ru-RU"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rPr>
      <w:rFonts w:eastAsia="Times New Roman" w:cs="Times New Roman"/>
      <w:sz w:val="20"/>
      <w:szCs w:val="20"/>
    </w:rPr>
  </w:style>
  <w:style w:type="paragraph" w:styleId="a3">
    <w:name w:val="Title"/>
    <w:basedOn w:val="Standard"/>
    <w:next w:val="Textbody"/>
    <w:pPr>
      <w:keepNext/>
      <w:spacing w:before="240" w:after="120"/>
    </w:pPr>
    <w:rPr>
      <w:rFonts w:ascii="Arial" w:eastAsia="Lucida Sans Unicode" w:hAnsi="Arial" w:cs="Tahoma"/>
      <w:sz w:val="28"/>
      <w:szCs w:val="28"/>
    </w:rPr>
  </w:style>
  <w:style w:type="paragraph" w:customStyle="1" w:styleId="Textbody">
    <w:name w:val="Text body"/>
    <w:basedOn w:val="Standard"/>
    <w:pPr>
      <w:spacing w:after="120"/>
    </w:pPr>
  </w:style>
  <w:style w:type="paragraph" w:styleId="a4">
    <w:name w:val="Subtitle"/>
    <w:basedOn w:val="a3"/>
    <w:next w:val="Textbody"/>
    <w:pPr>
      <w:jc w:val="center"/>
    </w:pPr>
    <w:rPr>
      <w:i/>
      <w:iCs/>
    </w:rPr>
  </w:style>
  <w:style w:type="paragraph" w:styleId="a5">
    <w:name w:val="List"/>
    <w:basedOn w:val="Textbody"/>
    <w:rPr>
      <w:rFonts w:cs="Tahoma"/>
    </w:rPr>
  </w:style>
  <w:style w:type="paragraph" w:styleId="a6">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7">
    <w:name w:val="footer"/>
    <w:basedOn w:val="Standard"/>
    <w:pPr>
      <w:tabs>
        <w:tab w:val="center" w:pos="4677"/>
        <w:tab w:val="right" w:pos="9355"/>
      </w:tabs>
    </w:pPr>
    <w:rPr>
      <w:sz w:val="24"/>
      <w:szCs w:val="24"/>
    </w:rPr>
  </w:style>
  <w:style w:type="paragraph" w:customStyle="1" w:styleId="3">
    <w:name w:val="заголовок 3"/>
    <w:basedOn w:val="Standard"/>
    <w:next w:val="Standard"/>
    <w:pPr>
      <w:keepNext/>
      <w:jc w:val="both"/>
    </w:pPr>
    <w:rPr>
      <w:b/>
      <w:bCs/>
      <w:sz w:val="28"/>
      <w:szCs w:val="28"/>
    </w:rPr>
  </w:style>
  <w:style w:type="character" w:customStyle="1" w:styleId="Internetlink">
    <w:name w:val="Internet link"/>
    <w:basedOn w:val="a0"/>
    <w:rPr>
      <w:color w:val="0000FF"/>
      <w:u w:val="single"/>
    </w:rPr>
  </w:style>
  <w:style w:type="character" w:customStyle="1" w:styleId="NumberingSymbols">
    <w:name w:val="Numbering Symbols"/>
  </w:style>
  <w:style w:type="character" w:customStyle="1" w:styleId="Placeholder">
    <w:name w:val="Placeholder"/>
    <w:rPr>
      <w:smallCaps/>
      <w:color w:val="008080"/>
      <w:u w:val="dotted"/>
    </w:rPr>
  </w:style>
  <w:style w:type="character" w:styleId="a8">
    <w:name w:val="Emphasis"/>
    <w:rPr>
      <w:i/>
      <w:iCs/>
    </w:rPr>
  </w:style>
  <w:style w:type="character" w:customStyle="1" w:styleId="BulletSymbols">
    <w:name w:val="Bullet Symbols"/>
    <w:rPr>
      <w:rFonts w:ascii="OpenSymbol" w:eastAsia="OpenSymbol" w:hAnsi="OpenSymbol" w:cs="OpenSymbol"/>
    </w:rPr>
  </w:style>
  <w:style w:type="numbering" w:customStyle="1" w:styleId="WW8Num1">
    <w:name w:val="WW8Num1"/>
    <w:basedOn w:val="a2"/>
    <w:pPr>
      <w:numPr>
        <w:numId w:val="1"/>
      </w:numPr>
    </w:pPr>
  </w:style>
  <w:style w:type="character" w:styleId="a9">
    <w:name w:val="Placeholder Text"/>
    <w:basedOn w:val="a0"/>
    <w:uiPriority w:val="99"/>
    <w:semiHidden/>
    <w:rsid w:val="00393D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kazpatent.kz/" TargetMode="External"/><Relationship Id="rId18" Type="http://schemas.openxmlformats.org/officeDocument/2006/relationships/hyperlink" Target="http://www.egov.kz/" TargetMode="External"/><Relationship Id="rId26" Type="http://schemas.openxmlformats.org/officeDocument/2006/relationships/hyperlink" Target="http://www.egov.kz/" TargetMode="External"/><Relationship Id="rId3" Type="http://schemas.openxmlformats.org/officeDocument/2006/relationships/settings" Target="settings.xml"/><Relationship Id="rId21" Type="http://schemas.openxmlformats.org/officeDocument/2006/relationships/hyperlink" Target="mailto:kazpatent@kazpatent.kz" TargetMode="External"/><Relationship Id="rId7" Type="http://schemas.openxmlformats.org/officeDocument/2006/relationships/image" Target="media/image1.png"/><Relationship Id="rId12" Type="http://schemas.openxmlformats.org/officeDocument/2006/relationships/hyperlink" Target="http://www.kazpatent.kz/" TargetMode="External"/><Relationship Id="rId17" Type="http://schemas.openxmlformats.org/officeDocument/2006/relationships/hyperlink" Target="http://www.egov.kz/" TargetMode="External"/><Relationship Id="rId25" Type="http://schemas.openxmlformats.org/officeDocument/2006/relationships/hyperlink" Target="http://www.egov.kz/" TargetMode="External"/><Relationship Id="rId2" Type="http://schemas.openxmlformats.org/officeDocument/2006/relationships/styles" Target="styles.xml"/><Relationship Id="rId16" Type="http://schemas.openxmlformats.org/officeDocument/2006/relationships/hyperlink" Target="http://www.egov.kz/" TargetMode="External"/><Relationship Id="rId20" Type="http://schemas.openxmlformats.org/officeDocument/2006/relationships/hyperlink" Target="http://www.egov.kz/" TargetMode="External"/><Relationship Id="rId29" Type="http://schemas.openxmlformats.org/officeDocument/2006/relationships/hyperlink" Target="http://www.egov.kz/"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zpatent@kazpatent.kz" TargetMode="External"/><Relationship Id="rId24" Type="http://schemas.openxmlformats.org/officeDocument/2006/relationships/hyperlink" Target="http://www.egov.kz/"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wcab.kazpatent.kz/" TargetMode="External"/><Relationship Id="rId23" Type="http://schemas.openxmlformats.org/officeDocument/2006/relationships/hyperlink" Target="http://www.egov.kz/" TargetMode="External"/><Relationship Id="rId28" Type="http://schemas.openxmlformats.org/officeDocument/2006/relationships/hyperlink" Target="http://www.egov.kz/" TargetMode="External"/><Relationship Id="rId10" Type="http://schemas.openxmlformats.org/officeDocument/2006/relationships/hyperlink" Target="http://www.kazpatent.kz/" TargetMode="External"/><Relationship Id="rId19" Type="http://schemas.openxmlformats.org/officeDocument/2006/relationships/hyperlink" Target="http://www.egov.kz/" TargetMode="External"/><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www.kazpatent.kz/" TargetMode="External"/><Relationship Id="rId14" Type="http://schemas.openxmlformats.org/officeDocument/2006/relationships/hyperlink" Target="mailto:kazpatent@kazpatent.kz" TargetMode="External"/><Relationship Id="rId22" Type="http://schemas.openxmlformats.org/officeDocument/2006/relationships/hyperlink" Target="http://www.egov.kz/" TargetMode="External"/><Relationship Id="rId27" Type="http://schemas.openxmlformats.org/officeDocument/2006/relationships/hyperlink" Target="http://www.egov.kz/"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Общие"/>
          <w:gallery w:val="placeholder"/>
        </w:category>
        <w:types>
          <w:type w:val="bbPlcHdr"/>
        </w:types>
        <w:behaviors>
          <w:behavior w:val="content"/>
        </w:behaviors>
        <w:guid w:val="{485E9445-6B47-4C30-899A-ECAFACDE9749}"/>
      </w:docPartPr>
      <w:docPartBody>
        <w:p w:rsidR="00571D74" w:rsidRDefault="00253D9F">
          <w:r w:rsidRPr="009A18CA">
            <w:rPr>
              <w:rStyle w:val="a3"/>
            </w:rPr>
            <w:t>Место для ввода текста.</w:t>
          </w:r>
        </w:p>
      </w:docPartBody>
    </w:docPart>
    <w:docPart>
      <w:docPartPr>
        <w:name w:val="525403CFC5554A07BECA273C87955A80"/>
        <w:category>
          <w:name w:val="Общие"/>
          <w:gallery w:val="placeholder"/>
        </w:category>
        <w:types>
          <w:type w:val="bbPlcHdr"/>
        </w:types>
        <w:behaviors>
          <w:behavior w:val="content"/>
        </w:behaviors>
        <w:guid w:val="{AD158940-EEC7-4EEF-AF93-2A399A39FA3E}"/>
      </w:docPartPr>
      <w:docPartBody>
        <w:p w:rsidR="00000000" w:rsidRDefault="008C5224" w:rsidP="008C5224">
          <w:pPr>
            <w:pStyle w:val="525403CFC5554A07BECA273C87955A80"/>
          </w:pPr>
          <w:r w:rsidRPr="009A18CA">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Symbol">
    <w:altName w:val="Times New Roman"/>
    <w:charset w:val="00"/>
    <w:family w:val="auto"/>
    <w:pitch w:val="default"/>
  </w:font>
  <w:font w:name="OpenSymbol">
    <w:charset w:val="00"/>
    <w:family w:val="auto"/>
    <w:pitch w:val="default"/>
  </w:font>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S Mincho">
    <w:altName w:val="ＭＳ 明朝"/>
    <w:panose1 w:val="02020609040205080304"/>
    <w:charset w:val="00"/>
    <w:family w:val="roman"/>
    <w:pitch w:val="default"/>
  </w:font>
  <w:font w:name="Arial CYR">
    <w:panose1 w:val="020B0604020202020204"/>
    <w:charset w:val="00"/>
    <w:family w:val="swiss"/>
    <w:pitch w:val="default"/>
  </w:font>
  <w:font w:name="Times New Roman KK EK">
    <w:altName w:val="Times New Roman"/>
    <w:charset w:val="00"/>
    <w:family w:val="roman"/>
    <w:pitch w:val="variable"/>
  </w:font>
  <w:font w:name="Courier New CYR">
    <w:panose1 w:val="02070309020205020404"/>
    <w:charset w:val="00"/>
    <w:family w:val="modern"/>
    <w:pitch w:val="fixed"/>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D9F"/>
    <w:rsid w:val="00253D9F"/>
    <w:rsid w:val="00571D74"/>
    <w:rsid w:val="008C5224"/>
    <w:rsid w:val="00D80D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5224"/>
    <w:rPr>
      <w:color w:val="808080"/>
    </w:rPr>
  </w:style>
  <w:style w:type="paragraph" w:customStyle="1" w:styleId="525403CFC5554A07BECA273C87955A80">
    <w:name w:val="525403CFC5554A07BECA273C87955A80"/>
    <w:rsid w:val="008C5224"/>
    <w:pPr>
      <w:suppressAutoHyphens/>
      <w:autoSpaceDN w:val="0"/>
      <w:spacing w:after="0" w:line="240" w:lineRule="auto"/>
      <w:textAlignment w:val="baseline"/>
    </w:pPr>
    <w:rPr>
      <w:rFonts w:ascii="Times New Roman" w:eastAsia="Times New Roman" w:hAnsi="Times New Roman" w:cs="Times New Roman"/>
      <w:kern w:val="3"/>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Pages>
  <Words>1892</Words>
  <Characters>10789</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ҚАЗАҚСТАН РЕСПУБЛИКАСЫ </vt:lpstr>
    </vt:vector>
  </TitlesOfParts>
  <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ҚАЗАҚСТАН РЕСПУБЛИКАСЫ</dc:title>
  <dc:subject/>
  <dc:creator>Lussat_E</dc:creator>
  <cp:keywords/>
  <dc:description/>
  <cp:lastModifiedBy>Пользователь</cp:lastModifiedBy>
  <cp:revision>3</cp:revision>
  <cp:lastPrinted>2010-05-14T15:25:00Z</cp:lastPrinted>
  <dcterms:created xsi:type="dcterms:W3CDTF">2008-07-16T11:11:00Z</dcterms:created>
  <dcterms:modified xsi:type="dcterms:W3CDTF">2019-08-20T10:58:00Z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