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Pr="00B75BA7" w:rsidRDefault="003C2BDC">
      <w:pPr>
        <w:pStyle w:val="Standard"/>
        <w:jc w:val="center"/>
        <w:rPr>
          <w:rFonts w:cs="Times New Roman KK EK"/>
          <w:lang w:val="en-US"/>
        </w:rPr>
      </w:pPr>
    </w:p>
    <w:p w:rsidR="003C2BDC" w:rsidRDefault="00391056">
      <w:pPr>
        <w:pStyle w:val="Standard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jc w:val="center"/>
        <w:rPr>
          <w:rFonts w:cs="Times New Roman KK EK"/>
          <w:lang w:val="kk-KZ"/>
        </w:rPr>
      </w:pPr>
    </w:p>
    <w:p w:rsidR="003C2BDC" w:rsidRPr="00CF6558" w:rsidRDefault="00391056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>ӨНЕРКӘСІП ҮЛ</w:t>
      </w:r>
      <w:r w:rsidR="00B75BA7">
        <w:rPr>
          <w:rFonts w:cs="Times New Roman KK EK"/>
          <w:lang w:val="kk-KZ"/>
        </w:rPr>
        <w:t xml:space="preserve">ГІСІНЕ БЕРІЛГЕН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528608963"/>
          <w:placeholder>
            <w:docPart w:val="DefaultPlaceholder_1081868574"/>
          </w:placeholder>
        </w:sdtPr>
        <w:sdtContent>
          <w:r w:rsidR="00B75BA7" w:rsidRPr="00B75BA7">
            <w:rPr>
              <w:rFonts w:cs="Times New Roman KK EK"/>
              <w:lang w:val="kk-KZ"/>
            </w:rPr>
            <w:t>[</w:t>
          </w:r>
          <w:r w:rsidR="00B75BA7">
            <w:rPr>
              <w:rFonts w:cs="Times New Roman KK EK"/>
              <w:lang w:val="kk-KZ"/>
            </w:rPr>
            <w:t>НомерПатента</w:t>
          </w:r>
          <w:r w:rsidR="00B75BA7" w:rsidRPr="00B75BA7">
            <w:rPr>
              <w:rFonts w:cs="Times New Roman KK EK"/>
              <w:lang w:val="kk-KZ"/>
            </w:rPr>
            <w:t>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3C2BDC" w:rsidRDefault="003C2BDC">
      <w:pPr>
        <w:pStyle w:val="Standard"/>
        <w:spacing w:line="360" w:lineRule="auto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spacing w:line="360" w:lineRule="auto"/>
        <w:jc w:val="center"/>
        <w:rPr>
          <w:rFonts w:cs="Times New Roman KK EK"/>
          <w:lang w:val="kk-KZ"/>
        </w:rPr>
      </w:pPr>
    </w:p>
    <w:p w:rsidR="003C2BDC" w:rsidRPr="00CF6558" w:rsidRDefault="00B75BA7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b/>
          <w:bCs/>
          <w:sz w:val="28"/>
          <w:szCs w:val="28"/>
          <w:lang w:val="kk-KZ"/>
        </w:rPr>
        <w:t xml:space="preserve">№ </w:t>
      </w:r>
      <w:sdt>
        <w:sdtPr>
          <w:rPr>
            <w:rFonts w:cs="Times New Roman KK EK"/>
            <w:b/>
            <w:bCs/>
            <w:sz w:val="28"/>
            <w:szCs w:val="28"/>
            <w:lang w:val="kk-KZ"/>
          </w:rPr>
          <w:alias w:val="DocumentNum"/>
          <w:tag w:val="DocumentNum"/>
          <w:id w:val="-891804134"/>
          <w:placeholder>
            <w:docPart w:val="DefaultPlaceholder_1081868574"/>
          </w:placeholder>
        </w:sdtPr>
        <w:sdtContent>
          <w:r>
            <w:rPr>
              <w:rFonts w:cs="Times New Roman KK EK"/>
              <w:b/>
              <w:bCs/>
              <w:sz w:val="28"/>
              <w:szCs w:val="28"/>
              <w:lang w:val="en-US"/>
            </w:rPr>
            <w:t>[</w:t>
          </w:r>
          <w:r>
            <w:rPr>
              <w:rFonts w:cs="Times New Roman KK EK"/>
              <w:b/>
              <w:bCs/>
              <w:sz w:val="28"/>
              <w:szCs w:val="28"/>
              <w:lang w:val="kk-KZ"/>
            </w:rPr>
            <w:t>DOCUMENTN]</w:t>
          </w:r>
        </w:sdtContent>
      </w:sdt>
      <w:r w:rsidR="00391056">
        <w:rPr>
          <w:rFonts w:cs="Times New Roman KK EK"/>
          <w:b/>
          <w:bCs/>
          <w:sz w:val="28"/>
          <w:szCs w:val="28"/>
          <w:lang w:val="kk-KZ"/>
        </w:rPr>
        <w:t xml:space="preserve"> ҚОСЫМША</w:t>
      </w: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jc w:val="both"/>
        <w:rPr>
          <w:rFonts w:cs="Times New Roman KK EK"/>
          <w:lang w:val="kk-KZ"/>
        </w:rPr>
      </w:pPr>
    </w:p>
    <w:p w:rsidR="003C2BDC" w:rsidRDefault="003C2BDC">
      <w:pPr>
        <w:pStyle w:val="Standard"/>
        <w:jc w:val="both"/>
        <w:rPr>
          <w:rFonts w:cs="Times New Roman KK EK"/>
          <w:lang w:val="kk-KZ"/>
        </w:rPr>
      </w:pPr>
    </w:p>
    <w:p w:rsidR="003C2BDC" w:rsidRPr="00B75BA7" w:rsidRDefault="00391056">
      <w:pPr>
        <w:pStyle w:val="Standard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Өнеркәсіп үлгісін пайдалануға ерекше</w:t>
      </w:r>
      <w:r w:rsidR="00B75BA7">
        <w:rPr>
          <w:rFonts w:cs="Times New Roman KK EK"/>
          <w:lang w:val="kk-KZ"/>
        </w:rPr>
        <w:t xml:space="preserve"> лицензия алуға шарт тіркелді: </w:t>
      </w:r>
      <w:sdt>
        <w:sdtPr>
          <w:rPr>
            <w:rFonts w:cs="Times New Roman KK EK"/>
            <w:lang w:val="kk-KZ"/>
          </w:rPr>
          <w:alias w:val="ContractKz_UserInput"/>
          <w:tag w:val="ContractKz_UserInput"/>
          <w:id w:val="2050024850"/>
          <w:placeholder>
            <w:docPart w:val="DefaultPlaceholder_1081868574"/>
          </w:placeholder>
        </w:sdtPr>
        <w:sdtContent>
          <w:r w:rsidR="00B75BA7">
            <w:rPr>
              <w:rFonts w:cs="Times New Roman KK EK"/>
              <w:lang w:val="kk-KZ"/>
            </w:rPr>
            <w:t>[</w:t>
          </w:r>
          <w:r w:rsidR="00B75BA7" w:rsidRPr="00B75BA7">
            <w:rPr>
              <w:rFonts w:cs="Times New Roman KK EK"/>
              <w:lang w:val="kk-KZ"/>
            </w:rPr>
            <w:t>Договор каз</w:t>
          </w:r>
          <w:r w:rsidR="00B75BA7">
            <w:rPr>
              <w:rFonts w:cs="Times New Roman KK EK"/>
              <w:lang w:val="kk-KZ"/>
            </w:rPr>
            <w:t>]</w:t>
          </w:r>
        </w:sdtContent>
      </w:sdt>
    </w:p>
    <w:p w:rsidR="003C2BDC" w:rsidRDefault="003C2BDC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3C2BDC" w:rsidRDefault="003C2BDC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3C2BDC" w:rsidRDefault="003C2BDC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3C2BDC" w:rsidRDefault="003C2BDC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3C2BDC" w:rsidRPr="00CF6558" w:rsidRDefault="00391056">
      <w:pPr>
        <w:pStyle w:val="Standard"/>
        <w:rPr>
          <w:lang w:val="kk-KZ"/>
        </w:rPr>
      </w:pPr>
      <w:r>
        <w:rPr>
          <w:rFonts w:cs="Times New Roman KK EK"/>
          <w:lang w:val="kk-KZ"/>
        </w:rPr>
        <w:t xml:space="preserve">Ерекше лицензия алуға шарттың тіркелген күні: </w:t>
      </w:r>
      <w:sdt>
        <w:sdtPr>
          <w:rPr>
            <w:rFonts w:cs="Times New Roman KK EK"/>
            <w:lang w:val="kk-KZ"/>
          </w:rPr>
          <w:alias w:val="DateKz_UserInput"/>
          <w:tag w:val="DateKz_UserInput"/>
          <w:id w:val="1937859402"/>
          <w:placeholder>
            <w:docPart w:val="DefaultPlaceholder_1081868574"/>
          </w:placeholder>
        </w:sdtPr>
        <w:sdtEndPr>
          <w:rPr>
            <w:rFonts w:ascii="Times New Roman CYR" w:hAnsi="Times New Roman CYR" w:cs="Times New Roman CYR"/>
          </w:rPr>
        </w:sdtEndPr>
        <w:sdtContent>
          <w:r>
            <w:rPr>
              <w:rFonts w:ascii="Times New Roman CYR" w:hAnsi="Times New Roman CYR" w:cs="Times New Roman CYR"/>
              <w:lang w:val="kk-KZ"/>
            </w:rPr>
            <w:t>&lt;</w:t>
          </w:r>
          <w:r w:rsidR="00B75BA7">
            <w:rPr>
              <w:rFonts w:asciiTheme="minorHAnsi" w:hAnsiTheme="minorHAnsi" w:cs="Times New Roman CYR"/>
            </w:rPr>
            <w:t>Дата каз</w:t>
          </w:r>
          <w:r>
            <w:rPr>
              <w:rFonts w:ascii="Times New Roman CYR" w:hAnsi="Times New Roman CYR" w:cs="Times New Roman CYR"/>
              <w:lang w:val="kk-KZ"/>
            </w:rPr>
            <w:t>, можно взять из рус. Версии или наоборот&gt;</w:t>
          </w:r>
        </w:sdtContent>
      </w:sdt>
    </w:p>
    <w:p w:rsidR="003C2BDC" w:rsidRDefault="003C2BDC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C2BDC">
      <w:pPr>
        <w:pStyle w:val="Standard"/>
        <w:rPr>
          <w:rFonts w:cs="Times New Roman KK EK"/>
          <w:lang w:val="kk-KZ"/>
        </w:rPr>
      </w:pPr>
    </w:p>
    <w:p w:rsidR="003C2BDC" w:rsidRDefault="00391056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 xml:space="preserve">Қазақстан </w:t>
      </w:r>
      <w:r>
        <w:rPr>
          <w:lang w:val="kk-KZ"/>
        </w:rPr>
        <w:t>Республикасы</w:t>
      </w:r>
    </w:p>
    <w:p w:rsidR="003C2BDC" w:rsidRPr="00CF6558" w:rsidRDefault="00391056">
      <w:pPr>
        <w:pStyle w:val="Textbody"/>
        <w:spacing w:after="0" w:line="220" w:lineRule="exact"/>
        <w:ind w:left="11" w:hanging="11"/>
        <w:jc w:val="both"/>
        <w:rPr>
          <w:lang w:val="kk-KZ"/>
        </w:rPr>
      </w:pPr>
      <w:r>
        <w:rPr>
          <w:lang w:val="kk-KZ"/>
        </w:rPr>
        <w:lastRenderedPageBreak/>
        <w:t xml:space="preserve">Әділет министрінің орынбасары </w:t>
      </w:r>
      <w:r>
        <w:rPr>
          <w:b/>
          <w:bCs/>
          <w:lang w:val="kk-KZ"/>
        </w:rPr>
        <w:t xml:space="preserve">                                                                           </w:t>
      </w:r>
      <w:sdt>
        <w:sdtPr>
          <w:rPr>
            <w:b/>
            <w:bCs/>
            <w:lang w:val="kk-KZ"/>
          </w:rPr>
          <w:alias w:val="PresidentKz"/>
          <w:tag w:val="PresidentKz"/>
          <w:id w:val="-448399363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 w:rsidR="00B75BA7">
            <w:rPr>
              <w:lang w:val="en-US"/>
            </w:rPr>
            <w:t>[</w:t>
          </w:r>
          <w:r w:rsidR="00B75BA7">
            <w:rPr>
              <w:lang w:val="kk-KZ"/>
            </w:rPr>
            <w:t>PresidentKz]</w:t>
          </w:r>
        </w:sdtContent>
      </w:sdt>
    </w:p>
    <w:p w:rsidR="003C2BDC" w:rsidRDefault="00391056">
      <w:pPr>
        <w:pStyle w:val="Standard"/>
        <w:pBdr>
          <w:top w:val="single" w:sz="4" w:space="1" w:color="000000"/>
        </w:pBdr>
        <w:jc w:val="center"/>
        <w:rPr>
          <w:rFonts w:cs="Times New Roman KK EK"/>
          <w:sz w:val="20"/>
          <w:szCs w:val="20"/>
          <w:lang w:val="kk-KZ"/>
        </w:rPr>
      </w:pPr>
      <w:r>
        <w:rPr>
          <w:rFonts w:cs="Times New Roman KK EK"/>
          <w:sz w:val="20"/>
          <w:szCs w:val="20"/>
          <w:lang w:val="kk-KZ"/>
        </w:rPr>
        <w:t>Осы қосымша өнеркәсіп үлгісіне берілген патенттің ажырамас бөлігі болып табылады</w:t>
      </w:r>
    </w:p>
    <w:p w:rsidR="003C2BDC" w:rsidRDefault="003C2BDC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pageBreakBefore/>
        <w:spacing w:before="2438"/>
        <w:jc w:val="center"/>
        <w:rPr>
          <w:rFonts w:cs="Times New Roman KK EK"/>
          <w:lang w:val="kk-KZ"/>
        </w:rPr>
      </w:pPr>
    </w:p>
    <w:p w:rsidR="003C2BDC" w:rsidRDefault="00391056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3C2BDC" w:rsidRDefault="003C2BDC">
      <w:pPr>
        <w:pStyle w:val="Standard"/>
        <w:jc w:val="center"/>
        <w:rPr>
          <w:rFonts w:cs="Times New Roman KK EK"/>
        </w:rPr>
      </w:pPr>
    </w:p>
    <w:p w:rsidR="003C2BDC" w:rsidRDefault="003C2BDC">
      <w:pPr>
        <w:pStyle w:val="Standard"/>
        <w:jc w:val="center"/>
        <w:rPr>
          <w:rFonts w:cs="Times New Roman KK EK"/>
        </w:rPr>
      </w:pPr>
    </w:p>
    <w:p w:rsidR="003C2BDC" w:rsidRDefault="003C2BDC">
      <w:pPr>
        <w:pStyle w:val="Standard"/>
        <w:jc w:val="center"/>
        <w:rPr>
          <w:rFonts w:cs="Times New Roman KK EK"/>
        </w:rPr>
      </w:pPr>
    </w:p>
    <w:p w:rsidR="003C2BDC" w:rsidRDefault="00B75BA7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238834332"/>
          <w:placeholder>
            <w:docPart w:val="DefaultPlaceholder_1081868574"/>
          </w:placeholder>
        </w:sdtPr>
        <w:sdtContent>
          <w:r>
            <w:rPr>
              <w:rFonts w:cs="Times New Roman KK EK"/>
              <w:sz w:val="28"/>
              <w:szCs w:val="28"/>
              <w:lang w:val="en-US"/>
            </w:rPr>
            <w:t>[</w:t>
          </w:r>
          <w:r>
            <w:rPr>
              <w:rFonts w:cs="Times New Roman KK EK"/>
              <w:sz w:val="28"/>
              <w:szCs w:val="28"/>
            </w:rPr>
            <w:t>DOCUMENTN]</w:t>
          </w:r>
        </w:sdtContent>
      </w:sdt>
    </w:p>
    <w:p w:rsidR="003C2BDC" w:rsidRDefault="003C2BDC">
      <w:pPr>
        <w:pStyle w:val="Standard"/>
        <w:spacing w:line="360" w:lineRule="auto"/>
        <w:jc w:val="center"/>
        <w:rPr>
          <w:rFonts w:cs="Times New Roman KK EK"/>
          <w:sz w:val="28"/>
          <w:szCs w:val="28"/>
        </w:rPr>
      </w:pPr>
    </w:p>
    <w:p w:rsidR="003C2BDC" w:rsidRDefault="00391056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ПАТЕНТУ</w:t>
      </w:r>
    </w:p>
    <w:p w:rsidR="003C2BDC" w:rsidRDefault="00B75BA7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</w:t>
      </w:r>
      <w:sdt>
        <w:sdtPr>
          <w:rPr>
            <w:rFonts w:cs="Times New Roman KK EK"/>
          </w:rPr>
          <w:alias w:val="GosNumber"/>
          <w:tag w:val="GosNumber"/>
          <w:id w:val="1776831796"/>
          <w:placeholder>
            <w:docPart w:val="DefaultPlaceholder_1081868574"/>
          </w:placeholder>
        </w:sdtPr>
        <w:sdtContent>
          <w:r>
            <w:rPr>
              <w:rFonts w:cs="Times New Roman KK EK"/>
              <w:lang w:val="en-US"/>
            </w:rPr>
            <w:t>[</w:t>
          </w:r>
          <w:r>
            <w:rPr>
              <w:rFonts w:cs="Times New Roman KK EK"/>
            </w:rPr>
            <w:t>НомерПатента]</w:t>
          </w:r>
        </w:sdtContent>
      </w:sdt>
      <w:r w:rsidR="00391056">
        <w:rPr>
          <w:rFonts w:cs="Times New Roman KK EK"/>
        </w:rPr>
        <w:t xml:space="preserve"> НА </w:t>
      </w:r>
      <w:r w:rsidR="00391056">
        <w:rPr>
          <w:rFonts w:cs="Times New Roman KK EK"/>
          <w:lang w:val="kk-KZ"/>
        </w:rPr>
        <w:t>ПРОМЫШЛЕННЫЙ ОБРАЗЕЦ</w:t>
      </w:r>
    </w:p>
    <w:p w:rsidR="003C2BDC" w:rsidRDefault="003C2BDC">
      <w:pPr>
        <w:pStyle w:val="Standard"/>
        <w:spacing w:line="360" w:lineRule="auto"/>
        <w:jc w:val="center"/>
        <w:rPr>
          <w:rFonts w:cs="Times New Roman KK EK"/>
          <w:lang w:val="kk-KZ"/>
        </w:rPr>
      </w:pPr>
    </w:p>
    <w:p w:rsidR="003C2BDC" w:rsidRDefault="003C2BDC">
      <w:pPr>
        <w:pStyle w:val="Standard"/>
        <w:spacing w:line="360" w:lineRule="auto"/>
        <w:jc w:val="center"/>
        <w:rPr>
          <w:rFonts w:cs="Times New Roman KK EK"/>
        </w:rPr>
      </w:pPr>
    </w:p>
    <w:p w:rsidR="003C2BDC" w:rsidRDefault="00391056">
      <w:pPr>
        <w:pStyle w:val="Standard"/>
      </w:pPr>
      <w:r>
        <w:t xml:space="preserve">Зарегистрирован договор на исключительную лицензию на использование </w:t>
      </w:r>
      <w:r>
        <w:rPr>
          <w:lang w:val="kk-KZ"/>
        </w:rPr>
        <w:t>промышленного образца</w:t>
      </w:r>
      <w:r>
        <w:t xml:space="preserve">: </w:t>
      </w:r>
      <w:sdt>
        <w:sdtPr>
          <w:alias w:val="ContractRus_UserInput"/>
          <w:tag w:val="ContractRus_UserInput"/>
          <w:id w:val="74708684"/>
          <w:placeholder>
            <w:docPart w:val="DefaultPlaceholder_1081868574"/>
          </w:placeholder>
        </w:sdtPr>
        <w:sdtEndPr>
          <w:rPr>
            <w:rFonts w:cs="Times New Roman KK EK"/>
          </w:rPr>
        </w:sdtEndPr>
        <w:sdtContent>
          <w:r w:rsidR="00B75BA7" w:rsidRPr="00B75BA7">
            <w:rPr>
              <w:rFonts w:cs="Times New Roman KK EK"/>
            </w:rPr>
            <w:t>[</w:t>
          </w:r>
          <w:r w:rsidR="00B75BA7">
            <w:rPr>
              <w:rFonts w:cs="Times New Roman KK EK"/>
            </w:rPr>
            <w:t>Договор рус]</w:t>
          </w:r>
        </w:sdtContent>
      </w:sdt>
    </w:p>
    <w:p w:rsidR="003C2BDC" w:rsidRDefault="003C2BDC">
      <w:pPr>
        <w:pStyle w:val="Textbody"/>
        <w:spacing w:after="0"/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Pr="00B75BA7" w:rsidRDefault="00391056">
      <w:pPr>
        <w:pStyle w:val="Standard"/>
        <w:rPr>
          <w:rFonts w:asciiTheme="minorHAnsi" w:hAnsiTheme="minorHAnsi"/>
        </w:rPr>
      </w:pPr>
      <w:r>
        <w:rPr>
          <w:rFonts w:cs="Times New Roman KK EK"/>
        </w:rPr>
        <w:t xml:space="preserve">Дата регистрации договора исключительной лицензии: </w:t>
      </w:r>
      <w:sdt>
        <w:sdtPr>
          <w:rPr>
            <w:rFonts w:cs="Times New Roman KK EK"/>
          </w:rPr>
          <w:alias w:val="DateRus_UserInput"/>
          <w:tag w:val="DateRus_UserInput"/>
          <w:id w:val="-2099322268"/>
          <w:placeholder>
            <w:docPart w:val="DefaultPlaceholder_1081868574"/>
          </w:placeholder>
        </w:sdtPr>
        <w:sdtEndPr>
          <w:rPr>
            <w:rFonts w:ascii="Times New Roman CYR" w:hAnsi="Times New Roman CYR" w:cs="Times New Roman CYR"/>
          </w:rPr>
        </w:sdtEndPr>
        <w:sdtContent>
          <w:r w:rsidR="00B75BA7">
            <w:rPr>
              <w:rFonts w:ascii="Times New Roman CYR" w:hAnsi="Times New Roman CYR" w:cs="Times New Roman CYR"/>
            </w:rPr>
            <w:t>[</w:t>
          </w:r>
          <w:r w:rsidR="00B75BA7">
            <w:rPr>
              <w:rFonts w:asciiTheme="minorHAnsi" w:hAnsiTheme="minorHAnsi" w:cs="Times New Roman CYR"/>
            </w:rPr>
            <w:t>Дата рус</w:t>
          </w:r>
          <w:r w:rsidR="00B75BA7">
            <w:rPr>
              <w:rFonts w:ascii="Times New Roman CYR" w:hAnsi="Times New Roman CYR" w:cs="Times New Roman CYR"/>
            </w:rPr>
            <w:t>]</w:t>
          </w:r>
        </w:sdtContent>
      </w:sdt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  <w:sz w:val="36"/>
          <w:szCs w:val="36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C2BDC">
      <w:pPr>
        <w:pStyle w:val="Standard"/>
        <w:rPr>
          <w:rFonts w:cs="Times New Roman KK EK"/>
        </w:rPr>
      </w:pPr>
    </w:p>
    <w:p w:rsidR="003C2BDC" w:rsidRDefault="00391056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3C2BDC" w:rsidRDefault="00391056">
      <w:pPr>
        <w:pStyle w:val="Standard"/>
        <w:ind w:left="22" w:hanging="22"/>
      </w:pPr>
      <w:r>
        <w:lastRenderedPageBreak/>
        <w:t xml:space="preserve">Республики Казахстан </w:t>
      </w:r>
      <w:r>
        <w:rPr>
          <w:b/>
          <w:bCs/>
        </w:rPr>
        <w:t xml:space="preserve"> </w:t>
      </w:r>
      <w:r>
        <w:t xml:space="preserve">                                                                                               </w:t>
      </w:r>
      <w:sdt>
        <w:sdtPr>
          <w:alias w:val="President"/>
          <w:tag w:val="President"/>
          <w:id w:val="635144234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bookmarkStart w:id="0" w:name="_GoBack"/>
          <w:r w:rsidR="00B75BA7">
            <w:rPr>
              <w:lang w:val="en-US"/>
            </w:rPr>
            <w:t>[</w:t>
          </w:r>
          <w:r w:rsidR="00B75BA7">
            <w:rPr>
              <w:lang w:val="kk-KZ"/>
            </w:rPr>
            <w:t>President]</w:t>
          </w:r>
          <w:bookmarkEnd w:id="0"/>
        </w:sdtContent>
      </w:sdt>
    </w:p>
    <w:p w:rsidR="003C2BDC" w:rsidRDefault="00391056">
      <w:pPr>
        <w:pStyle w:val="Standard"/>
        <w:pBdr>
          <w:top w:val="single" w:sz="4" w:space="1" w:color="000000"/>
        </w:pBdr>
        <w:jc w:val="center"/>
      </w:pPr>
      <w:r>
        <w:rPr>
          <w:rFonts w:cs="Times New Roman KK EK"/>
          <w:sz w:val="20"/>
          <w:szCs w:val="20"/>
        </w:rPr>
        <w:t xml:space="preserve">Данное приложение является неотъемлемой частью  патента на </w:t>
      </w:r>
      <w:r>
        <w:rPr>
          <w:rFonts w:cs="Times New Roman KK EK"/>
          <w:sz w:val="20"/>
          <w:szCs w:val="20"/>
          <w:lang w:val="kk-KZ"/>
        </w:rPr>
        <w:t>промышленный</w:t>
      </w:r>
      <w:r>
        <w:rPr>
          <w:rFonts w:cs="Times New Roman KK EK"/>
          <w:sz w:val="20"/>
          <w:szCs w:val="20"/>
          <w:lang w:val="kk-KZ"/>
        </w:rPr>
        <w:t xml:space="preserve"> образец</w:t>
      </w:r>
    </w:p>
    <w:p w:rsidR="003C2BDC" w:rsidRDefault="003C2BDC">
      <w:pPr>
        <w:pStyle w:val="Standard"/>
        <w:pBdr>
          <w:top w:val="single" w:sz="4" w:space="1" w:color="000000"/>
        </w:pBdr>
        <w:jc w:val="center"/>
        <w:rPr>
          <w:rFonts w:cs="Times New Roman KK EK"/>
          <w:lang w:val="kk-KZ"/>
        </w:rPr>
      </w:pPr>
    </w:p>
    <w:sectPr w:rsidR="003C2BDC">
      <w:pgSz w:w="11905" w:h="16837"/>
      <w:pgMar w:top="1134" w:right="1284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056" w:rsidRDefault="00391056">
      <w:r>
        <w:separator/>
      </w:r>
    </w:p>
  </w:endnote>
  <w:endnote w:type="continuationSeparator" w:id="0">
    <w:p w:rsidR="00391056" w:rsidRDefault="0039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Times New Roman CYR">
    <w:panose1 w:val="02020603050405020304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056" w:rsidRDefault="00391056">
      <w:r>
        <w:rPr>
          <w:color w:val="000000"/>
        </w:rPr>
        <w:separator/>
      </w:r>
    </w:p>
  </w:footnote>
  <w:footnote w:type="continuationSeparator" w:id="0">
    <w:p w:rsidR="00391056" w:rsidRDefault="00391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C2BDC"/>
    <w:rsid w:val="00391056"/>
    <w:rsid w:val="003C2BDC"/>
    <w:rsid w:val="00B75BA7"/>
    <w:rsid w:val="00C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28DE4C-9719-4907-96B4-5B54E646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B75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A9D82D-AFCB-4EEF-A48A-91D0F133FC52}"/>
      </w:docPartPr>
      <w:docPartBody>
        <w:p w:rsidR="00000000" w:rsidRDefault="00B91ABC">
          <w:r w:rsidRPr="001772D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Times New Roman CYR">
    <w:panose1 w:val="02020603050405020304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C"/>
    <w:rsid w:val="006C1169"/>
    <w:rsid w:val="00B9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</vt:lpstr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Рустем Маханов</cp:lastModifiedBy>
  <cp:revision>3</cp:revision>
  <cp:lastPrinted>2010-02-16T10:00:00Z</cp:lastPrinted>
  <dcterms:created xsi:type="dcterms:W3CDTF">2017-11-01T06:24:00Z</dcterms:created>
  <dcterms:modified xsi:type="dcterms:W3CDTF">2017-11-01T06:29:00Z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