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3E" w:rsidRDefault="003C2D3E">
      <w:pPr>
        <w:pStyle w:val="Textbody"/>
        <w:jc w:val="center"/>
      </w:pPr>
    </w:p>
    <w:p w:rsidR="003C2D3E" w:rsidRDefault="003C2D3E">
      <w:pPr>
        <w:pStyle w:val="Textbody"/>
        <w:jc w:val="center"/>
      </w:pPr>
    </w:p>
    <w:p w:rsidR="003C2D3E" w:rsidRDefault="003C2D3E">
      <w:pPr>
        <w:pStyle w:val="Textbody"/>
        <w:jc w:val="center"/>
      </w:pPr>
    </w:p>
    <w:p w:rsidR="003C2D3E" w:rsidRDefault="00B153AF">
      <w:pPr>
        <w:pStyle w:val="Text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23408</wp:posOffset>
                </wp:positionH>
                <wp:positionV relativeFrom="paragraph">
                  <wp:posOffset>78089</wp:posOffset>
                </wp:positionV>
                <wp:extent cx="8769352" cy="4989195"/>
                <wp:effectExtent l="0" t="0" r="12698" b="1905"/>
                <wp:wrapSquare wrapText="righ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2" cy="4989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41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220"/>
                              <w:gridCol w:w="6925"/>
                            </w:tblGrid>
                            <w:tr w:rsidR="003C2D3E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7857"/>
                              </w:trPr>
                              <w:tc>
                                <w:tcPr>
                                  <w:tcW w:w="7220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:rsidR="003C2D3E" w:rsidRPr="009C1A15" w:rsidRDefault="009C1A15">
                                  <w:pPr>
                                    <w:pStyle w:val="TableContents"/>
                                    <w:suppressAutoHyphens/>
                                    <w:ind w:right="1014" w:firstLine="586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DocumentNumber"/>
                                      <w:tag w:val="DocumentNumber"/>
                                      <w:id w:val="-1081147512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  <w:r w:rsidR="00B153AF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</w:t>
                                  </w:r>
                                  <w:r w:rsidRPr="009C1A15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r w:rsidR="00B153AF" w:rsidRPr="009C1A15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</w:t>
                                  </w:r>
                                  <w:r w:rsidR="00B153AF" w:rsidRPr="009C1A15">
                                    <w:rPr>
                                      <w:lang w:val="en-US"/>
                                    </w:rPr>
                                    <w:t> </w:t>
                                  </w:r>
                                  <w:r w:rsidR="00B153AF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&lt;ApSertRegDateKz&gt;</w:t>
                                  </w:r>
                                </w:p>
                                <w:p w:rsidR="003C2D3E" w:rsidRPr="009C1A15" w:rsidRDefault="00B153AF">
                                  <w:pPr>
                                    <w:pStyle w:val="TableContents"/>
                                    <w:suppressAutoHyphens/>
                                    <w:spacing w:after="120"/>
                                    <w:ind w:right="1014" w:firstLine="586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r w:rsidRPr="009C1A15">
                                    <w:rPr>
                                      <w:lang w:val="en-US"/>
                                    </w:rPr>
                                    <w:t> </w:t>
                                  </w:r>
                                </w:p>
                                <w:p w:rsidR="003C2D3E" w:rsidRPr="009C1A15" w:rsidRDefault="00B153AF">
                                  <w:pPr>
                                    <w:pStyle w:val="TableContents"/>
                                    <w:suppressAutoHyphens/>
                                    <w:ind w:right="1014" w:firstLine="586"/>
                                    <w:jc w:val="both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Қазақстан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Республикасы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Әділет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министрлігінің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Зияткерлік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меншік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құқығы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комитетінде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құқық иеленушінің</w:t>
                                  </w:r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өтініші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бойынша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авторлары</w:t>
                                  </w:r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&lt;ApWriters&gt;</w:t>
                                  </w:r>
                                  <w:r w:rsidRPr="009C1A15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болып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табылатын</w:t>
                                  </w:r>
                                  <w:proofErr w:type="spellEnd"/>
                                  <w:r w:rsidRPr="009C1A15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авторлық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құқықпен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қорғалатын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объектіге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айрықша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мүліктік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құқықтар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9C1A15">
                                    <w:rPr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«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PatentNameKz"/>
                                      <w:tag w:val="PatentNameKz"/>
                                      <w:id w:val="592821281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Наименование</w:t>
                                      </w:r>
                                      <w:proofErr w:type="gramStart"/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KZ</w:t>
                                      </w:r>
                                      <w:proofErr w:type="spellEnd"/>
                                      <w:proofErr w:type="gramEnd"/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9C1A15">
                                    <w:rPr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» (&lt;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ВидАП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Kz</w:t>
                                  </w:r>
                                  <w:proofErr w:type="spellEnd"/>
                                  <w:r w:rsidRPr="009C1A15">
                                    <w:rPr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 xml:space="preserve">&gt;)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атауымен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тіркелгені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куәландырылады</w:t>
                                  </w:r>
                                  <w:proofErr w:type="spellEnd"/>
                                  <w:r w:rsidRPr="009C1A15">
                                    <w:rPr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1014" w:firstLine="586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Құқық иеленушінің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өтініші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бойынша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авторлық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құқықпен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қорғалатын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объектіге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айрықша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мүліктік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құқық</w:t>
                                  </w:r>
                                  <w:r>
                                    <w:rPr>
                                      <w:sz w:val="24"/>
                                    </w:rPr>
                                    <w:t>тар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және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&lt;ApObjectDateCreateKz&gt;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жасалған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объекті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 ApApplicants&gt;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тиесілі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және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құқық иеленуші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жоғарыда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көрсетілген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объектіні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жасаған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кезде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басқа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адамдардың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зияткерлік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меншік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құқығы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бұзылмағандығына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кепілдік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береді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1014" w:firstLine="586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Тізілімде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&lt;ApSertRegDateKz&gt;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жылы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alias w:val="DocumentNumber"/>
                                      <w:tag w:val="DocumentNumber"/>
                                      <w:id w:val="476120534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DOCUME</w:t>
                                      </w:r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NTN]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жазба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бар.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1014"/>
                                    <w:jc w:val="both"/>
                                  </w:pPr>
                                  <w:r>
                                    <w:t> 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1014"/>
                                    <w:jc w:val="both"/>
                                  </w:pPr>
                                  <w:r>
                                    <w:t> 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1014"/>
                                    <w:jc w:val="both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Тө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ра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</w:rPr>
                                    <w:t>ға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                                                                     А.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Естаев</w:t>
                                  </w:r>
                                  <w:proofErr w:type="spellEnd"/>
                                  <w: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925" w:type="dxa"/>
                                  <w:shd w:val="clear" w:color="auto" w:fill="auto"/>
                                  <w:tcMar>
                                    <w:top w:w="0" w:type="dxa"/>
                                    <w:left w:w="10" w:type="dxa"/>
                                    <w:bottom w:w="0" w:type="dxa"/>
                                    <w:right w:w="10" w:type="dxa"/>
                                  </w:tcMar>
                                </w:tcPr>
                                <w:p w:rsidR="003C2D3E" w:rsidRDefault="009C1A15">
                                  <w:pPr>
                                    <w:pStyle w:val="TableContents"/>
                                    <w:suppressAutoHyphens/>
                                    <w:ind w:left="14" w:firstLine="700"/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DocumentNumber"/>
                                      <w:tag w:val="DocumentNumber"/>
                                      <w:id w:val="1309206909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  <w:r w:rsidRPr="009C1A15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B153AF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</w:t>
                                  </w:r>
                                  <w:r w:rsidR="00B153AF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           </w:t>
                                  </w:r>
                                  <w:r w:rsidR="00B153A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  <w:r w:rsidR="00B153AF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&lt;ApSertRegDate&gt;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jc w:val="both"/>
                                  </w:pPr>
                                  <w:r>
                                    <w:t> 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476" w:firstLine="720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Настоящим удостоверяется, что в Комитете по правам интеллектуальной собственности </w:t>
                                  </w:r>
                                  <w:r>
                                    <w:rPr>
                                      <w:sz w:val="24"/>
                                    </w:rPr>
                                    <w:t>Министерства юстиции Республики Казахстан зарегистрированы исключительные имущественные права на объект авторского права под названием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«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alias w:val="PatentNameRu"/>
                                      <w:tag w:val="PatentNameRu"/>
                                      <w:id w:val="-1371136021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proofErr w:type="spellStart"/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Наименование</w:t>
                                      </w:r>
                                      <w:proofErr w:type="gramStart"/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RU</w:t>
                                      </w:r>
                                      <w:proofErr w:type="spellEnd"/>
                                      <w:proofErr w:type="gramEnd"/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» (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&lt;ВидАП&gt;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),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авторами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которого по заявлению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правообладателя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являются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ApWriters&gt;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.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476" w:firstLine="720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По заявлению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правооб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ладателя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исключительные имущественные права на объект авторского права, созданный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&lt;ApObjectDateCreate&gt;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года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принадлежат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&lt;ApApplicants&gt;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и 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правообладатель гарантирует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</w:rPr>
                                    <w:t>, что при создании вышеуказанного объекта не были нарушены права интеллектуальной собственн</w:t>
                                  </w:r>
                                  <w:r>
                                    <w:rPr>
                                      <w:sz w:val="24"/>
                                    </w:rPr>
                                    <w:t>ости других лиц.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476" w:firstLine="720"/>
                                    <w:jc w:val="both"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Запись в реестре за №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alias w:val="DocumentNumber"/>
                                      <w:tag w:val="DocumentNumber"/>
                                      <w:id w:val="-934360936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Content>
                                      <w:r w:rsidR="009C1A15" w:rsidRPr="009C1A15"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[DOCUMENTN]</w:t>
                                      </w:r>
                                    </w:sdtContent>
                                  </w:sdt>
                                  <w: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от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kk-KZ"/>
                                    </w:rPr>
                                    <w:t>&lt;ApSertRegDate&gt;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года </w:t>
                                  </w:r>
                                  <w:r>
                                    <w:rPr>
                                      <w:sz w:val="24"/>
                                    </w:rPr>
                                    <w:t>имеется.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529" w:firstLine="720"/>
                                    <w:jc w:val="both"/>
                                  </w:pPr>
                                  <w:r>
                                    <w:t> 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529" w:firstLine="720"/>
                                    <w:jc w:val="both"/>
                                  </w:pPr>
                                  <w:r>
                                    <w:t>  </w:t>
                                  </w:r>
                                </w:p>
                                <w:p w:rsidR="003C2D3E" w:rsidRDefault="00B153AF">
                                  <w:pPr>
                                    <w:pStyle w:val="TableContents"/>
                                    <w:suppressAutoHyphens/>
                                    <w:ind w:right="529" w:firstLine="720"/>
                                    <w:jc w:val="both"/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Председатель                                                   А.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Естаев</w:t>
                                  </w:r>
                                  <w:proofErr w:type="spellEnd"/>
                                  <w: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3C2D3E" w:rsidRDefault="003C2D3E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1.85pt;margin-top:6.15pt;width:690.5pt;height:392.8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141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220"/>
                        <w:gridCol w:w="6925"/>
                      </w:tblGrid>
                      <w:tr w:rsidR="003C2D3E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7857"/>
                        </w:trPr>
                        <w:tc>
                          <w:tcPr>
                            <w:tcW w:w="7220" w:type="dxa"/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:rsidR="003C2D3E" w:rsidRPr="009C1A15" w:rsidRDefault="009C1A15">
                            <w:pPr>
                              <w:pStyle w:val="TableContents"/>
                              <w:suppressAutoHyphens/>
                              <w:ind w:right="1014" w:firstLine="586"/>
                              <w:jc w:val="both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DocumentNumber"/>
                                <w:tag w:val="DocumentNumber"/>
                                <w:id w:val="-1081147512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[DOCUMENTN]</w:t>
                                </w:r>
                              </w:sdtContent>
                            </w:sdt>
                            <w:r w:rsidR="00B153A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 xml:space="preserve">   </w:t>
                            </w:r>
                            <w:r w:rsidRPr="009C1A15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B153AF" w:rsidRPr="009C1A15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    </w:t>
                            </w:r>
                            <w:r w:rsidR="00B153AF" w:rsidRPr="009C1A15">
                              <w:rPr>
                                <w:lang w:val="en-US"/>
                              </w:rPr>
                              <w:t> </w:t>
                            </w:r>
                            <w:r w:rsidR="00B153A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&lt;ApSertRegDateKz&gt;</w:t>
                            </w:r>
                          </w:p>
                          <w:p w:rsidR="003C2D3E" w:rsidRPr="009C1A15" w:rsidRDefault="00B153AF">
                            <w:pPr>
                              <w:pStyle w:val="TableContents"/>
                              <w:suppressAutoHyphens/>
                              <w:spacing w:after="120"/>
                              <w:ind w:right="1014" w:firstLine="586"/>
                              <w:jc w:val="both"/>
                              <w:rPr>
                                <w:lang w:val="en-US"/>
                              </w:rPr>
                            </w:pPr>
                            <w:r w:rsidRPr="009C1A15">
                              <w:rPr>
                                <w:lang w:val="en-US"/>
                              </w:rPr>
                              <w:t> </w:t>
                            </w:r>
                          </w:p>
                          <w:p w:rsidR="003C2D3E" w:rsidRPr="009C1A15" w:rsidRDefault="00B153AF">
                            <w:pPr>
                              <w:pStyle w:val="TableContents"/>
                              <w:suppressAutoHyphens/>
                              <w:ind w:right="1014" w:firstLine="586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Қазақстан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Республикасы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Әділет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министрлігінің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Зияткерлік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меншік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құқығы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комитетінде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құқық иеленушінің</w:t>
                            </w:r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өтініші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бойынша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авторлары</w:t>
                            </w:r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&lt;ApWriters&gt;</w:t>
                            </w:r>
                            <w:r w:rsidRPr="009C1A1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болып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табылатын</w:t>
                            </w:r>
                            <w:proofErr w:type="spellEnd"/>
                            <w:r w:rsidRPr="009C1A1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авторлық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құқықпен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қорғалатын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объектіге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айрықша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мүліктік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құқықтар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9C1A15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«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PatentNameKz"/>
                                <w:tag w:val="PatentNameKz"/>
                                <w:id w:val="59282128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Наименование</w:t>
                                </w:r>
                                <w:proofErr w:type="gramStart"/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KZ</w:t>
                                </w:r>
                                <w:proofErr w:type="spellEnd"/>
                                <w:proofErr w:type="gramEnd"/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 w:rsidRPr="009C1A15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» (&lt;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</w:rPr>
                              <w:t>ВидАП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>Kz</w:t>
                            </w:r>
                            <w:proofErr w:type="spellEnd"/>
                            <w:r w:rsidRPr="009C1A15">
                              <w:rPr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&gt;)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атауымен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тіркелгені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куәландырылады</w:t>
                            </w:r>
                            <w:proofErr w:type="spellEnd"/>
                            <w:r w:rsidRPr="009C1A15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1014" w:firstLine="586"/>
                              <w:jc w:val="both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Құқық иеленушінің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өтініші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бойынша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авторлық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құқықпен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қорғалатын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объектіге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айрықша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мүліктік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құқық</w:t>
                            </w:r>
                            <w:r>
                              <w:rPr>
                                <w:sz w:val="24"/>
                              </w:rPr>
                              <w:t>тар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және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&lt;ApObjectDateCreateKz&gt;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жасалған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объекті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 ApApplicants&gt;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тиесілі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және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құқық иеленуші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жоғарыда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көрсетілген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объектіні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жасаған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кезде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басқа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адамдардың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зияткерлік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меншік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құқығы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бұзылмағандығына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кепілдік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береді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1014" w:firstLine="586"/>
                              <w:jc w:val="both"/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Тізілімде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&lt;ApSertRegDateKz&gt;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жылы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№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alias w:val="DocumentNumber"/>
                                <w:tag w:val="DocumentNumber"/>
                                <w:id w:val="476120534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[</w:t>
                                </w:r>
                                <w:r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DOCUME</w:t>
                                </w:r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NTN]</w:t>
                                </w:r>
                              </w:sdtContent>
                            </w:sdt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жазба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бар.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1014"/>
                              <w:jc w:val="both"/>
                            </w:pPr>
                            <w:r>
                              <w:t> 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1014"/>
                              <w:jc w:val="both"/>
                            </w:pPr>
                            <w:r>
                              <w:t> 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1014"/>
                              <w:jc w:val="both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Тө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ра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>ға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                                                                      А.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Естаев</w:t>
                            </w:r>
                            <w:proofErr w:type="spellEnd"/>
                            <w:r>
                              <w:t> </w:t>
                            </w:r>
                          </w:p>
                        </w:tc>
                        <w:tc>
                          <w:tcPr>
                            <w:tcW w:w="6925" w:type="dxa"/>
                            <w:shd w:val="clear" w:color="auto" w:fill="auto"/>
                            <w:tcMar>
                              <w:top w:w="0" w:type="dxa"/>
                              <w:left w:w="10" w:type="dxa"/>
                              <w:bottom w:w="0" w:type="dxa"/>
                              <w:right w:w="10" w:type="dxa"/>
                            </w:tcMar>
                          </w:tcPr>
                          <w:p w:rsidR="003C2D3E" w:rsidRDefault="009C1A15">
                            <w:pPr>
                              <w:pStyle w:val="TableContents"/>
                              <w:suppressAutoHyphens/>
                              <w:ind w:left="14" w:firstLine="700"/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alias w:val="DocumentNumber"/>
                                <w:tag w:val="DocumentNumber"/>
                                <w:id w:val="1309206909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[DOCUMENTN]</w:t>
                                </w:r>
                              </w:sdtContent>
                            </w:sdt>
                            <w:r w:rsidRPr="009C1A15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53A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 xml:space="preserve">        </w:t>
                            </w:r>
                            <w:r w:rsidR="00B153A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B153A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</w:t>
                            </w:r>
                            <w:r w:rsidR="00B153AF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&lt;ApSertRegDate&gt;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jc w:val="both"/>
                            </w:pPr>
                            <w:r>
                              <w:t> 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476" w:firstLine="720"/>
                              <w:jc w:val="both"/>
                            </w:pPr>
                            <w:r>
                              <w:rPr>
                                <w:sz w:val="24"/>
                              </w:rPr>
                              <w:t xml:space="preserve">Настоящим удостоверяется, что в Комитете по правам интеллектуальной собственности </w:t>
                            </w:r>
                            <w:r>
                              <w:rPr>
                                <w:sz w:val="24"/>
                              </w:rPr>
                              <w:t>Министерства юстиции Республики Казахстан зарегистрированы исключительные имущественные права на объект авторского права под названием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«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alias w:val="PatentNameRu"/>
                                <w:tag w:val="PatentNameRu"/>
                                <w:id w:val="-137113602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[</w:t>
                                </w:r>
                                <w:proofErr w:type="spellStart"/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Наименование</w:t>
                                </w:r>
                                <w:proofErr w:type="gramStart"/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RU</w:t>
                                </w:r>
                                <w:proofErr w:type="spellEnd"/>
                                <w:proofErr w:type="gramEnd"/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b/>
                                <w:bCs/>
                                <w:sz w:val="24"/>
                              </w:rPr>
                              <w:t>» (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&lt;ВидАП&gt;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),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авторами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которого по заявлению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правообладателя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являются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ApWriters&gt;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.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476" w:firstLine="720"/>
                              <w:jc w:val="both"/>
                            </w:pPr>
                            <w:r>
                              <w:rPr>
                                <w:sz w:val="24"/>
                              </w:rPr>
                              <w:t xml:space="preserve">По заявлению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правооб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ладателя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исключительные имущественные права на объект авторского права, созданный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 xml:space="preserve">&lt;ApObjectDateCreate&gt;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года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принадлежат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&lt;ApApplicants&gt;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и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правообладатель гарантирует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, что при создании вышеуказанного объекта не были нарушены права интеллектуальной собственн</w:t>
                            </w:r>
                            <w:r>
                              <w:rPr>
                                <w:sz w:val="24"/>
                              </w:rPr>
                              <w:t>ости других лиц.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476" w:firstLine="720"/>
                              <w:jc w:val="both"/>
                            </w:pPr>
                            <w:r>
                              <w:rPr>
                                <w:sz w:val="24"/>
                              </w:rPr>
                              <w:t xml:space="preserve">Запись в реестре за №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alias w:val="DocumentNumber"/>
                                <w:tag w:val="DocumentNumber"/>
                                <w:id w:val="-934360936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 w:rsidR="009C1A15" w:rsidRPr="009C1A15"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[DOCUMENTN]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от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&lt;ApSertRegDate&gt;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года </w:t>
                            </w:r>
                            <w:r>
                              <w:rPr>
                                <w:sz w:val="24"/>
                              </w:rPr>
                              <w:t>имеется.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529" w:firstLine="720"/>
                              <w:jc w:val="both"/>
                            </w:pPr>
                            <w:r>
                              <w:t> 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529" w:firstLine="720"/>
                              <w:jc w:val="both"/>
                            </w:pPr>
                            <w:r>
                              <w:t>  </w:t>
                            </w:r>
                          </w:p>
                          <w:p w:rsidR="003C2D3E" w:rsidRDefault="00B153AF">
                            <w:pPr>
                              <w:pStyle w:val="TableContents"/>
                              <w:suppressAutoHyphens/>
                              <w:ind w:right="529" w:firstLine="720"/>
                              <w:jc w:val="both"/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Председатель                                                   А.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Естаев</w:t>
                            </w:r>
                            <w:proofErr w:type="spellEnd"/>
                            <w:r>
                              <w:t> </w:t>
                            </w:r>
                          </w:p>
                        </w:tc>
                      </w:tr>
                    </w:tbl>
                    <w:p w:rsidR="003C2D3E" w:rsidRDefault="003C2D3E"/>
                  </w:txbxContent>
                </v:textbox>
                <w10:wrap type="square" side="right"/>
              </v:shape>
            </w:pict>
          </mc:Fallback>
        </mc:AlternateContent>
      </w:r>
    </w:p>
    <w:p w:rsidR="003C2D3E" w:rsidRDefault="003C2D3E">
      <w:pPr>
        <w:pStyle w:val="TableContents"/>
        <w:tabs>
          <w:tab w:val="left" w:pos="8190"/>
        </w:tabs>
        <w:suppressAutoHyphens/>
        <w:jc w:val="both"/>
        <w:rPr>
          <w:sz w:val="24"/>
        </w:rPr>
      </w:pPr>
    </w:p>
    <w:sectPr w:rsidR="003C2D3E">
      <w:pgSz w:w="16838" w:h="11906" w:orient="landscape"/>
      <w:pgMar w:top="1171" w:right="1524" w:bottom="849" w:left="14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3AF" w:rsidRDefault="00B153AF">
      <w:r>
        <w:separator/>
      </w:r>
    </w:p>
  </w:endnote>
  <w:endnote w:type="continuationSeparator" w:id="0">
    <w:p w:rsidR="00B153AF" w:rsidRDefault="00B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3AF" w:rsidRDefault="00B153AF">
      <w:r>
        <w:rPr>
          <w:color w:val="000000"/>
        </w:rPr>
        <w:separator/>
      </w:r>
    </w:p>
  </w:footnote>
  <w:footnote w:type="continuationSeparator" w:id="0">
    <w:p w:rsidR="00B153AF" w:rsidRDefault="00B1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3E"/>
    <w:rsid w:val="003C2D3E"/>
    <w:rsid w:val="00843BDC"/>
    <w:rsid w:val="009C1A15"/>
    <w:rsid w:val="00B1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9C1A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9C1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20EDB9-52DF-44E5-AD1B-946D4DFF0EB6}"/>
      </w:docPartPr>
      <w:docPartBody>
        <w:p w:rsidR="00000000" w:rsidRDefault="00A00341">
          <w:r w:rsidRPr="009E07F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41"/>
    <w:rsid w:val="00A00341"/>
    <w:rsid w:val="00D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34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3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>*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ww</cp:lastModifiedBy>
  <cp:revision>2</cp:revision>
  <cp:lastPrinted>2005-10-04T11:20:00Z</cp:lastPrinted>
  <dcterms:created xsi:type="dcterms:W3CDTF">2017-12-16T06:10:00Z</dcterms:created>
  <dcterms:modified xsi:type="dcterms:W3CDTF">2017-12-16T06:10:00Z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