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C0" w:rsidRDefault="00F64AC0" w:rsidP="00F64AC0">
      <w:pPr>
        <w:pStyle w:val="Standard"/>
      </w:pPr>
    </w:p>
    <w:p w:rsidR="00F64AC0" w:rsidRDefault="00F64AC0" w:rsidP="00F64AC0">
      <w:pPr>
        <w:pStyle w:val="Standard"/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19"/>
      </w:tblGrid>
      <w:tr w:rsidR="00F64AC0" w:rsidTr="0021740B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AC0" w:rsidRDefault="00F64AC0" w:rsidP="0021740B">
            <w:pPr>
              <w:pStyle w:val="Standard"/>
              <w:jc w:val="center"/>
              <w:rPr>
                <w:color w:val="0000FF"/>
                <w:lang w:val="kk-KZ"/>
              </w:rPr>
            </w:pPr>
            <w:r>
              <w:rPr>
                <w:color w:val="0000FF"/>
                <w:lang w:val="kk-KZ"/>
              </w:rPr>
              <w:t>ҚАЗАҚСТАН РЕСПУБЛИКАСЫ</w:t>
            </w:r>
          </w:p>
          <w:p w:rsidR="00F64AC0" w:rsidRDefault="00F64AC0" w:rsidP="0021740B">
            <w:pPr>
              <w:pStyle w:val="Standard"/>
              <w:jc w:val="center"/>
              <w:rPr>
                <w:color w:val="0000FF"/>
                <w:lang w:val="kk-KZ"/>
              </w:rPr>
            </w:pPr>
            <w:r>
              <w:rPr>
                <w:color w:val="0000FF"/>
                <w:lang w:val="kk-KZ"/>
              </w:rPr>
              <w:t>ӘДІЛЕТ МИНИСТРЛІГІНІҢ</w:t>
            </w:r>
          </w:p>
          <w:p w:rsidR="00F64AC0" w:rsidRDefault="00F64AC0" w:rsidP="0021740B">
            <w:pPr>
              <w:pStyle w:val="Textbody"/>
              <w:spacing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“</w:t>
            </w:r>
            <w:r>
              <w:rPr>
                <w:color w:val="0000FF"/>
                <w:lang w:val="uk-UA"/>
              </w:rPr>
              <w:t>ҰЛТТЫҚ ЗИЯТКЕРЛІК</w:t>
            </w:r>
          </w:p>
          <w:p w:rsidR="00F64AC0" w:rsidRDefault="00F64AC0" w:rsidP="0021740B">
            <w:pPr>
              <w:pStyle w:val="Textbody"/>
              <w:spacing w:after="0"/>
              <w:jc w:val="center"/>
              <w:rPr>
                <w:color w:val="0000FF"/>
              </w:rPr>
            </w:pPr>
            <w:r>
              <w:rPr>
                <w:color w:val="0000FF"/>
                <w:lang w:val="uk-UA"/>
              </w:rPr>
              <w:t>МЕНШІК ИНСТИТУТЫ”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lang w:val="uk-UA"/>
              </w:rPr>
              <w:t>ШАРУАШЫЛЫҚ ЖҮРГІЗУ ҚҰҚЫҒЫНДАҒЫ</w:t>
            </w:r>
          </w:p>
          <w:p w:rsidR="00F64AC0" w:rsidRDefault="00F64AC0" w:rsidP="0021740B">
            <w:pPr>
              <w:pStyle w:val="Textbody"/>
              <w:spacing w:after="0"/>
              <w:jc w:val="center"/>
              <w:rPr>
                <w:color w:val="0000FF"/>
              </w:rPr>
            </w:pPr>
            <w:r>
              <w:rPr>
                <w:color w:val="0000FF"/>
                <w:lang w:val="uk-UA"/>
              </w:rPr>
              <w:t xml:space="preserve">РЕСПУБЛИКАЛЫҚ МЕМЛЕКЕТТІК </w:t>
            </w:r>
            <w:r>
              <w:rPr>
                <w:color w:val="0000FF"/>
              </w:rPr>
              <w:t>КӘСІПОРНЫНЫҢ ФИЛИАЛЫ</w:t>
            </w:r>
          </w:p>
          <w:p w:rsidR="00F64AC0" w:rsidRDefault="00F64AC0" w:rsidP="0021740B">
            <w:pPr>
              <w:pStyle w:val="Standard"/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AC0" w:rsidRDefault="00F64AC0" w:rsidP="0021740B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08556B22" wp14:editId="4FFBB40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0</wp:posOffset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1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AC0" w:rsidRDefault="00F64AC0" w:rsidP="0021740B">
            <w:pPr>
              <w:pStyle w:val="Textbody"/>
              <w:spacing w:after="0"/>
              <w:jc w:val="center"/>
              <w:rPr>
                <w:color w:val="0000FF"/>
              </w:rPr>
            </w:pPr>
            <w:r>
              <w:rPr>
                <w:color w:val="0000FF"/>
              </w:rPr>
              <w:t>ФИЛИАЛ РЕСПУБЛИКАНСКОГО ГОСУДАРСТВЕННОГО ПРЕДПРИЯТИЯ НА ПРАВЕ ХОЗЯЙСТВЕННОГО ВЕДЕНИЯ “НАЦИОНАЛЬНЫЙ ИНСТИТУТ ИНТЕЛЛЕКТУАЛЬНОЙ СОБСТВЕННОСТИ”</w:t>
            </w:r>
            <w:r>
              <w:rPr>
                <w:color w:val="0000FF"/>
                <w:sz w:val="18"/>
              </w:rPr>
              <w:t>МИНИСТЕРСТВА ЮСТИЦИИ РЕСПУБЛИКИ КАЗАХСТАН</w:t>
            </w:r>
          </w:p>
        </w:tc>
      </w:tr>
      <w:tr w:rsidR="00F64AC0" w:rsidTr="0021740B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AC0" w:rsidRDefault="00F64AC0" w:rsidP="0021740B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050002, Алматы </w:t>
            </w:r>
            <w:proofErr w:type="spellStart"/>
            <w:proofErr w:type="gramStart"/>
            <w:r>
              <w:rPr>
                <w:sz w:val="16"/>
                <w:szCs w:val="16"/>
                <w:lang w:val="uk-UA"/>
              </w:rPr>
              <w:t>қаласы,Ришат</w:t>
            </w:r>
            <w:proofErr w:type="spellEnd"/>
            <w:proofErr w:type="gramEnd"/>
            <w:r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uk-UA"/>
              </w:rPr>
              <w:t>және</w:t>
            </w:r>
            <w:proofErr w:type="spellEnd"/>
            <w:r>
              <w:rPr>
                <w:sz w:val="16"/>
                <w:szCs w:val="16"/>
              </w:rPr>
              <w:t xml:space="preserve"> М </w:t>
            </w:r>
            <w:proofErr w:type="spellStart"/>
            <w:r>
              <w:rPr>
                <w:sz w:val="16"/>
                <w:szCs w:val="16"/>
                <w:lang w:val="uk-UA"/>
              </w:rPr>
              <w:t>үслім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uk-UA"/>
              </w:rPr>
              <w:t>Абдуллиндер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көшесі6/1,</w:t>
            </w:r>
          </w:p>
          <w:p w:rsidR="00F64AC0" w:rsidRDefault="00F64AC0" w:rsidP="0021740B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 (727) 397-75-23, факс: (727) 397-73-76</w:t>
            </w:r>
          </w:p>
          <w:p w:rsidR="00F64AC0" w:rsidRDefault="00F64AC0" w:rsidP="0021740B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http://www.kazpatent.kz, </w:t>
            </w:r>
            <w:proofErr w:type="spellStart"/>
            <w:r>
              <w:rPr>
                <w:sz w:val="16"/>
                <w:szCs w:val="16"/>
              </w:rPr>
              <w:t>e-mail:filial@kazpatent.kz</w:t>
            </w:r>
            <w:proofErr w:type="spellEnd"/>
          </w:p>
        </w:tc>
        <w:tc>
          <w:tcPr>
            <w:tcW w:w="504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AC0" w:rsidRDefault="00F64AC0" w:rsidP="0021740B">
            <w:pPr>
              <w:pStyle w:val="Standard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050002, </w:t>
            </w:r>
            <w:proofErr w:type="spellStart"/>
            <w:proofErr w:type="gramStart"/>
            <w:r>
              <w:rPr>
                <w:color w:val="000000"/>
                <w:sz w:val="16"/>
                <w:szCs w:val="16"/>
              </w:rPr>
              <w:t>г.Алматы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uk-UA"/>
              </w:rPr>
              <w:t>,</w:t>
            </w:r>
            <w:proofErr w:type="gramEnd"/>
            <w:r>
              <w:rPr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ул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.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Ришата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и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Муслима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Абдуллиных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  <w:lang w:val="uk-UA"/>
              </w:rPr>
              <w:t>6/1,</w:t>
            </w:r>
          </w:p>
          <w:p w:rsidR="00F64AC0" w:rsidRDefault="00F64AC0" w:rsidP="0021740B">
            <w:pPr>
              <w:pStyle w:val="Standard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тел (727) 397-75-23, факс: (727) 397-73-76</w:t>
            </w:r>
          </w:p>
          <w:p w:rsidR="00F64AC0" w:rsidRDefault="00F64AC0" w:rsidP="0021740B">
            <w:pPr>
              <w:pStyle w:val="Standard"/>
              <w:shd w:val="clear" w:color="auto" w:fill="FFFFFF"/>
              <w:ind w:right="5"/>
              <w:jc w:val="right"/>
              <w:rPr>
                <w:sz w:val="16"/>
                <w:szCs w:val="16"/>
              </w:rPr>
            </w:pPr>
            <w:r>
              <w:rPr>
                <w:rStyle w:val="Internetlink"/>
                <w:color w:val="000000"/>
              </w:rPr>
              <w:t xml:space="preserve">http://www.kazpatent.kz, </w:t>
            </w:r>
            <w:proofErr w:type="spellStart"/>
            <w:r>
              <w:rPr>
                <w:rStyle w:val="Internetlink"/>
                <w:color w:val="000000"/>
              </w:rPr>
              <w:t>e-mail:filial@kazpatent.kz</w:t>
            </w:r>
            <w:proofErr w:type="spellEnd"/>
          </w:p>
        </w:tc>
      </w:tr>
    </w:tbl>
    <w:p w:rsidR="00F64AC0" w:rsidRDefault="00F64AC0" w:rsidP="00F64AC0">
      <w:pPr>
        <w:pStyle w:val="Standard"/>
        <w:rPr>
          <w:sz w:val="28"/>
          <w:szCs w:val="28"/>
          <w:lang w:val="kk-KZ"/>
        </w:rPr>
      </w:pPr>
    </w:p>
    <w:p w:rsidR="00C90377" w:rsidRPr="00CD7532" w:rsidRDefault="00C90377" w:rsidP="00C90377">
      <w:pPr>
        <w:pStyle w:val="Standard"/>
        <w:ind w:left="6118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  <w:lang w:val="kk-KZ"/>
        </w:rPr>
        <w:t xml:space="preserve">                                                                                    </w:t>
      </w:r>
      <w:sdt>
        <w:sdtPr>
          <w:rPr>
            <w:b/>
            <w:bCs/>
            <w:color w:val="000000"/>
            <w:sz w:val="28"/>
            <w:szCs w:val="28"/>
            <w:lang w:val="en-US"/>
          </w:rPr>
          <w:alias w:val="CorrespondenceContact"/>
          <w:tag w:val="CorrespondenceContact"/>
          <w:id w:val="934944039"/>
          <w:placeholder>
            <w:docPart w:val="7ECC33CB889D4B849E8709A3E0CEB581"/>
          </w:placeholder>
          <w:text/>
        </w:sdtPr>
        <w:sdtContent>
          <w:r w:rsidRPr="00CD7532">
            <w:rPr>
              <w:b/>
              <w:bCs/>
              <w:color w:val="000000"/>
              <w:sz w:val="28"/>
              <w:szCs w:val="28"/>
            </w:rPr>
            <w:t>[</w:t>
          </w:r>
          <w:r>
            <w:rPr>
              <w:b/>
              <w:bCs/>
              <w:color w:val="000000"/>
              <w:sz w:val="28"/>
              <w:szCs w:val="28"/>
            </w:rPr>
            <w:t>Контакт для переписки</w:t>
          </w:r>
          <w:r w:rsidRPr="00CD7532">
            <w:rPr>
              <w:b/>
              <w:bCs/>
              <w:color w:val="000000"/>
              <w:sz w:val="28"/>
              <w:szCs w:val="28"/>
            </w:rPr>
            <w:t>]</w:t>
          </w:r>
        </w:sdtContent>
      </w:sdt>
    </w:p>
    <w:p w:rsidR="00C90377" w:rsidRPr="00CD7532" w:rsidRDefault="00C90377" w:rsidP="00C90377">
      <w:pPr>
        <w:pStyle w:val="Standard"/>
        <w:ind w:left="6118"/>
        <w:rPr>
          <w:b/>
          <w:bCs/>
          <w:color w:val="000000"/>
          <w:sz w:val="28"/>
          <w:szCs w:val="28"/>
        </w:rPr>
      </w:pPr>
    </w:p>
    <w:sdt>
      <w:sdtPr>
        <w:rPr>
          <w:b/>
          <w:bCs/>
          <w:color w:val="000000"/>
          <w:sz w:val="28"/>
          <w:szCs w:val="28"/>
          <w:lang w:val="en-US"/>
        </w:rPr>
        <w:alias w:val="CorrespondenceAddress"/>
        <w:tag w:val="CorrespondenceAddress"/>
        <w:id w:val="355702314"/>
        <w:placeholder>
          <w:docPart w:val="7ECC33CB889D4B849E8709A3E0CEB581"/>
        </w:placeholder>
        <w:text/>
      </w:sdtPr>
      <w:sdtContent>
        <w:p w:rsidR="00C90377" w:rsidRPr="00CD7532" w:rsidRDefault="00C90377" w:rsidP="00C90377">
          <w:pPr>
            <w:pStyle w:val="Standard"/>
            <w:ind w:left="6118"/>
            <w:rPr>
              <w:b/>
              <w:bCs/>
              <w:color w:val="000000"/>
              <w:sz w:val="28"/>
              <w:szCs w:val="28"/>
            </w:rPr>
          </w:pPr>
          <w:r w:rsidRPr="00CD7532">
            <w:rPr>
              <w:b/>
              <w:bCs/>
              <w:color w:val="000000"/>
              <w:sz w:val="28"/>
              <w:szCs w:val="28"/>
            </w:rPr>
            <w:t>[</w:t>
          </w:r>
          <w:r>
            <w:rPr>
              <w:b/>
              <w:bCs/>
              <w:color w:val="000000"/>
              <w:sz w:val="28"/>
              <w:szCs w:val="28"/>
            </w:rPr>
            <w:t>Адрес для переписки</w:t>
          </w:r>
          <w:r w:rsidRPr="00CD7532">
            <w:rPr>
              <w:b/>
              <w:bCs/>
              <w:color w:val="000000"/>
              <w:sz w:val="28"/>
              <w:szCs w:val="28"/>
            </w:rPr>
            <w:t>]</w:t>
          </w:r>
        </w:p>
      </w:sdtContent>
    </w:sdt>
    <w:p w:rsidR="00F64AC0" w:rsidRPr="00C90377" w:rsidRDefault="00F64AC0" w:rsidP="00F64AC0">
      <w:pPr>
        <w:pStyle w:val="Standard"/>
        <w:ind w:right="3"/>
        <w:rPr>
          <w:sz w:val="28"/>
          <w:szCs w:val="28"/>
        </w:rPr>
      </w:pPr>
      <w:bookmarkStart w:id="0" w:name="_GoBack"/>
      <w:bookmarkEnd w:id="0"/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Pr="00A05A10" w:rsidRDefault="00F64AC0" w:rsidP="00F64AC0">
      <w:pPr>
        <w:pStyle w:val="Standard"/>
        <w:ind w:right="3"/>
        <w:rPr>
          <w:b/>
          <w:bCs/>
          <w:i/>
          <w:iCs/>
          <w:sz w:val="24"/>
          <w:szCs w:val="24"/>
          <w:lang w:val="kk-KZ"/>
        </w:rPr>
      </w:pPr>
      <w:r w:rsidRPr="00A05A10">
        <w:rPr>
          <w:b/>
          <w:bCs/>
          <w:i/>
          <w:iCs/>
          <w:sz w:val="24"/>
          <w:szCs w:val="24"/>
          <w:lang w:val="kk-KZ"/>
        </w:rPr>
        <w:t xml:space="preserve">На Ваш исх. №  </w:t>
      </w:r>
      <w:sdt>
        <w:sdtPr>
          <w:rPr>
            <w:b/>
            <w:bCs/>
            <w:i/>
            <w:iCs/>
            <w:sz w:val="24"/>
            <w:szCs w:val="24"/>
          </w:rPr>
          <w:alias w:val="Number_UserInput"/>
          <w:tag w:val="Number_UserInput"/>
          <w:id w:val="828558627"/>
          <w:placeholder>
            <w:docPart w:val="394B5AB03DF24E80AECBB8CB0989D778"/>
          </w:placeholder>
          <w:text/>
        </w:sdtPr>
        <w:sdtEndPr/>
        <w:sdtContent>
          <w:r w:rsidRPr="00D23D40">
            <w:rPr>
              <w:b/>
              <w:bCs/>
              <w:i/>
              <w:iCs/>
              <w:sz w:val="24"/>
              <w:szCs w:val="24"/>
            </w:rPr>
            <w:t>[Номер]</w:t>
          </w:r>
        </w:sdtContent>
      </w:sdt>
    </w:p>
    <w:p w:rsidR="00F64AC0" w:rsidRPr="00A05A10" w:rsidRDefault="00F64AC0" w:rsidP="00F64AC0">
      <w:pPr>
        <w:pStyle w:val="Standard"/>
        <w:ind w:right="3"/>
        <w:rPr>
          <w:b/>
          <w:bCs/>
          <w:i/>
          <w:iCs/>
          <w:sz w:val="24"/>
          <w:szCs w:val="24"/>
          <w:lang w:val="kk-KZ"/>
        </w:rPr>
      </w:pPr>
    </w:p>
    <w:sdt>
      <w:sdtPr>
        <w:rPr>
          <w:bCs/>
          <w:iCs/>
          <w:kern w:val="0"/>
          <w:sz w:val="24"/>
          <w:szCs w:val="24"/>
        </w:rPr>
        <w:alias w:val="MainText_RichUserInput"/>
        <w:tag w:val="MainText_RichUserInput"/>
        <w:id w:val="291799171"/>
        <w:placeholder>
          <w:docPart w:val="394B5AB03DF24E80AECBB8CB0989D778"/>
        </w:placeholder>
        <w:text/>
      </w:sdtPr>
      <w:sdtEndPr/>
      <w:sdtContent>
        <w:p w:rsidR="00F64AC0" w:rsidRPr="00A05A10" w:rsidRDefault="00F64AC0" w:rsidP="00F64AC0">
          <w:pPr>
            <w:pStyle w:val="Standard"/>
            <w:ind w:right="3"/>
            <w:rPr>
              <w:b/>
              <w:bCs/>
              <w:i/>
              <w:iCs/>
              <w:sz w:val="24"/>
              <w:szCs w:val="24"/>
              <w:lang w:val="kk-KZ"/>
            </w:rPr>
          </w:pPr>
          <w:r w:rsidRPr="003132AC">
            <w:rPr>
              <w:bCs/>
              <w:iCs/>
              <w:kern w:val="0"/>
              <w:sz w:val="24"/>
              <w:szCs w:val="24"/>
            </w:rPr>
            <w:t>[Основной текст]</w:t>
          </w:r>
        </w:p>
      </w:sdtContent>
    </w:sdt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Default="00F64AC0" w:rsidP="00F64AC0">
      <w:pPr>
        <w:pStyle w:val="Standard"/>
        <w:ind w:right="3"/>
        <w:rPr>
          <w:sz w:val="28"/>
          <w:szCs w:val="28"/>
          <w:lang w:val="kk-KZ"/>
        </w:rPr>
      </w:pPr>
    </w:p>
    <w:p w:rsidR="00F64AC0" w:rsidRPr="00A05A10" w:rsidRDefault="00F64AC0" w:rsidP="00F64AC0">
      <w:pPr>
        <w:pStyle w:val="a3"/>
        <w:tabs>
          <w:tab w:val="clear" w:pos="4677"/>
          <w:tab w:val="clear" w:pos="9355"/>
          <w:tab w:val="left" w:pos="8280"/>
        </w:tabs>
        <w:ind w:right="3" w:firstLine="861"/>
        <w:rPr>
          <w:lang w:val="kk-KZ"/>
        </w:rPr>
      </w:pPr>
      <w:r w:rsidRPr="00A05A10">
        <w:rPr>
          <w:b/>
          <w:bCs/>
          <w:sz w:val="28"/>
          <w:szCs w:val="28"/>
          <w:lang w:val="kk-KZ"/>
        </w:rPr>
        <w:t xml:space="preserve">Директор </w:t>
      </w:r>
      <w:r w:rsidRPr="00A05A10">
        <w:rPr>
          <w:b/>
          <w:bCs/>
          <w:sz w:val="28"/>
          <w:szCs w:val="28"/>
          <w:lang w:val="kk-KZ"/>
        </w:rPr>
        <w:tab/>
        <w:t>З. Орынбекова</w:t>
      </w: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b/>
          <w:bCs/>
          <w:sz w:val="24"/>
          <w:szCs w:val="24"/>
          <w:lang w:val="kk-KZ"/>
        </w:rPr>
      </w:pPr>
    </w:p>
    <w:p w:rsidR="00F64AC0" w:rsidRDefault="00F64AC0" w:rsidP="00F64AC0">
      <w:pPr>
        <w:pStyle w:val="Standard"/>
        <w:ind w:right="3"/>
        <w:rPr>
          <w:b/>
          <w:bCs/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</w:p>
    <w:p w:rsidR="00F64AC0" w:rsidRDefault="00F64AC0" w:rsidP="00F64AC0">
      <w:pPr>
        <w:pStyle w:val="Standard"/>
        <w:ind w:right="3"/>
        <w:rPr>
          <w:lang w:val="kk-KZ"/>
        </w:rPr>
      </w:pPr>
      <w:r w:rsidRPr="00A05A10">
        <w:rPr>
          <w:lang w:val="kk-KZ"/>
        </w:rPr>
        <w:t xml:space="preserve">Исп. </w:t>
      </w:r>
      <w:sdt>
        <w:sdtPr>
          <w:rPr>
            <w:lang w:val="kk-KZ"/>
          </w:rPr>
          <w:alias w:val="CurrentUser"/>
          <w:tag w:val="CurrentUser"/>
          <w:id w:val="133307510"/>
          <w:placeholder>
            <w:docPart w:val="394B5AB03DF24E80AECBB8CB0989D778"/>
          </w:placeholder>
          <w:text/>
        </w:sdtPr>
        <w:sdtEndPr/>
        <w:sdtContent>
          <w:r>
            <w:rPr>
              <w:lang w:val="kk-KZ"/>
            </w:rPr>
            <w:t>[Пользователь]</w:t>
          </w:r>
        </w:sdtContent>
      </w:sdt>
    </w:p>
    <w:p w:rsidR="00F64AC0" w:rsidRDefault="00F64AC0" w:rsidP="00F64AC0">
      <w:pPr>
        <w:pStyle w:val="Standard"/>
        <w:ind w:right="3"/>
      </w:pPr>
      <w:r w:rsidRPr="00A05A10">
        <w:rPr>
          <w:lang w:val="kk-KZ"/>
        </w:rPr>
        <w:t>тел.</w:t>
      </w:r>
      <w:r w:rsidRPr="003132AC">
        <w:t xml:space="preserve"> </w:t>
      </w:r>
      <w:sdt>
        <w:sdtPr>
          <w:alias w:val="CurrentUserPhoneNumber"/>
          <w:tag w:val="CurrentUserPhoneNumber"/>
          <w:id w:val="591898446"/>
          <w:placeholder>
            <w:docPart w:val="394B5AB03DF24E80AECBB8CB0989D778"/>
          </w:placeholder>
          <w:text/>
        </w:sdtPr>
        <w:sdtEndPr/>
        <w:sdtContent>
          <w:r w:rsidRPr="003132AC">
            <w:t>[телефон]</w:t>
          </w:r>
        </w:sdtContent>
      </w:sdt>
    </w:p>
    <w:p w:rsidR="00F64AC0" w:rsidRDefault="00F64AC0" w:rsidP="00F64AC0">
      <w:pPr>
        <w:rPr>
          <w:rFonts w:eastAsia="Times New Roman" w:cs="Times New Roman"/>
          <w:sz w:val="20"/>
          <w:szCs w:val="20"/>
        </w:rPr>
      </w:pPr>
      <w:r>
        <w:br w:type="page"/>
      </w:r>
    </w:p>
    <w:sdt>
      <w:sdtPr>
        <w:rPr>
          <w:bCs/>
          <w:iCs/>
          <w:kern w:val="0"/>
          <w:sz w:val="24"/>
          <w:szCs w:val="24"/>
        </w:rPr>
        <w:alias w:val="Text_RichUserInput"/>
        <w:tag w:val="Text_RichUserInput"/>
        <w:id w:val="1770661580"/>
        <w:placeholder>
          <w:docPart w:val="95EB8630AB3C442AA024700D3EE9E0B8"/>
        </w:placeholder>
        <w:text/>
      </w:sdtPr>
      <w:sdtEndPr/>
      <w:sdtContent>
        <w:p w:rsidR="00F64AC0" w:rsidRPr="00A05A10" w:rsidRDefault="00F64AC0" w:rsidP="00F64AC0">
          <w:pPr>
            <w:pStyle w:val="Standard"/>
            <w:ind w:right="3"/>
            <w:rPr>
              <w:b/>
              <w:bCs/>
              <w:i/>
              <w:iCs/>
              <w:sz w:val="24"/>
              <w:szCs w:val="24"/>
            </w:rPr>
          </w:pPr>
          <w:r w:rsidRPr="003132AC">
            <w:rPr>
              <w:bCs/>
              <w:iCs/>
              <w:kern w:val="0"/>
              <w:sz w:val="24"/>
              <w:szCs w:val="24"/>
            </w:rPr>
            <w:t>[Второстепенный текст]</w:t>
          </w:r>
        </w:p>
      </w:sdtContent>
    </w:sdt>
    <w:p w:rsidR="00F64AC0" w:rsidRDefault="00F64AC0" w:rsidP="00F64AC0">
      <w:pPr>
        <w:pStyle w:val="Standard"/>
        <w:ind w:right="3"/>
      </w:pPr>
    </w:p>
    <w:p w:rsidR="00031846" w:rsidRDefault="00031846"/>
    <w:sectPr w:rsidR="00031846">
      <w:pgSz w:w="11905" w:h="16837"/>
      <w:pgMar w:top="567" w:right="568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9"/>
    <w:rsid w:val="00031846"/>
    <w:rsid w:val="009E25A9"/>
    <w:rsid w:val="00C90377"/>
    <w:rsid w:val="00F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B82B"/>
  <w15:chartTrackingRefBased/>
  <w15:docId w15:val="{12BC4DC7-6DB1-4685-91D4-42302F60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4AC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F64AC0"/>
    <w:pPr>
      <w:spacing w:after="120"/>
    </w:pPr>
  </w:style>
  <w:style w:type="paragraph" w:styleId="a3">
    <w:name w:val="footer"/>
    <w:basedOn w:val="Standard"/>
    <w:link w:val="a4"/>
    <w:rsid w:val="00F64AC0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F64AC0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F64AC0"/>
    <w:pPr>
      <w:suppressLineNumbers/>
    </w:pPr>
  </w:style>
  <w:style w:type="character" w:customStyle="1" w:styleId="Internetlink">
    <w:name w:val="Internet link"/>
    <w:basedOn w:val="a0"/>
    <w:rsid w:val="00F64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4B5AB03DF24E80AECBB8CB0989D7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5ACAF-BB89-4674-9057-C024B7EB5413}"/>
      </w:docPartPr>
      <w:docPartBody>
        <w:p w:rsidR="00DB5775" w:rsidRDefault="002D1586" w:rsidP="002D1586">
          <w:pPr>
            <w:pStyle w:val="394B5AB03DF24E80AECBB8CB0989D778"/>
          </w:pPr>
          <w:r w:rsidRPr="00671A9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B8630AB3C442AA024700D3EE9E0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E94C5A-46D4-4C26-9366-2D3B3722721E}"/>
      </w:docPartPr>
      <w:docPartBody>
        <w:p w:rsidR="00DB5775" w:rsidRDefault="002D1586" w:rsidP="002D1586">
          <w:pPr>
            <w:pStyle w:val="95EB8630AB3C442AA024700D3EE9E0B8"/>
          </w:pPr>
          <w:r w:rsidRPr="00671A9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C33CB889D4B849E8709A3E0CEB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5AC64-4733-4D26-A356-7CC4969579BE}"/>
      </w:docPartPr>
      <w:docPartBody>
        <w:p w:rsidR="00000000" w:rsidRDefault="00DB5775" w:rsidP="00DB5775">
          <w:pPr>
            <w:pStyle w:val="7ECC33CB889D4B849E8709A3E0CEB581"/>
          </w:pPr>
          <w:r w:rsidRPr="0057720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86"/>
    <w:rsid w:val="002D1586"/>
    <w:rsid w:val="005E14B9"/>
    <w:rsid w:val="00DB5775"/>
    <w:rsid w:val="00E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5775"/>
    <w:rPr>
      <w:color w:val="808080"/>
    </w:rPr>
  </w:style>
  <w:style w:type="paragraph" w:customStyle="1" w:styleId="394B5AB03DF24E80AECBB8CB0989D778">
    <w:name w:val="394B5AB03DF24E80AECBB8CB0989D778"/>
    <w:rsid w:val="002D1586"/>
  </w:style>
  <w:style w:type="paragraph" w:customStyle="1" w:styleId="95EB8630AB3C442AA024700D3EE9E0B8">
    <w:name w:val="95EB8630AB3C442AA024700D3EE9E0B8"/>
    <w:rsid w:val="002D1586"/>
  </w:style>
  <w:style w:type="paragraph" w:customStyle="1" w:styleId="7ECC33CB889D4B849E8709A3E0CEB581">
    <w:name w:val="7ECC33CB889D4B849E8709A3E0CEB581"/>
    <w:rsid w:val="00DB5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2017-12-22T09:39:00Z</dcterms:created>
  <dcterms:modified xsi:type="dcterms:W3CDTF">2017-12-22T09:51:00Z</dcterms:modified>
</cp:coreProperties>
</file>