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886" w:rsidRDefault="008D0886" w:rsidP="008D0886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DE269" wp14:editId="3813B275">
            <wp:simplePos x="0" y="0"/>
            <wp:positionH relativeFrom="page">
              <wp:posOffset>2822021</wp:posOffset>
            </wp:positionH>
            <wp:positionV relativeFrom="page">
              <wp:posOffset>6734921</wp:posOffset>
            </wp:positionV>
            <wp:extent cx="1004376" cy="1019190"/>
            <wp:effectExtent l="0" t="0" r="5274" b="9510"/>
            <wp:wrapNone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376" cy="101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D0886" w:rsidTr="006F0C52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D0886" w:rsidRDefault="008D0886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D0886" w:rsidRDefault="008D0886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D0886" w:rsidRDefault="008D0886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D0886" w:rsidRDefault="008D0886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D0886" w:rsidRDefault="008D0886" w:rsidP="006F0C52">
            <w:pPr>
              <w:pStyle w:val="Standard"/>
              <w:jc w:val="center"/>
            </w:pPr>
            <w:r>
              <w:rPr>
                <w:rStyle w:val="1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1"/>
                <w:color w:val="0000FF"/>
                <w:sz w:val="16"/>
                <w:szCs w:val="16"/>
              </w:rPr>
              <w:t>РЕСПУБЛИКАЛЫҚ</w:t>
            </w:r>
          </w:p>
          <w:p w:rsidR="008D0886" w:rsidRDefault="008D0886" w:rsidP="006F0C52">
            <w:pPr>
              <w:pStyle w:val="Standard"/>
              <w:jc w:val="center"/>
            </w:pPr>
            <w:r>
              <w:rPr>
                <w:rStyle w:val="1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1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TableContents"/>
            </w:pPr>
            <w:r>
              <w:rPr>
                <w:rStyle w:val="1"/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66B203F3" wp14:editId="564E6C2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D0886" w:rsidRDefault="008D0886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D0886" w:rsidRDefault="008D0886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D0886" w:rsidRDefault="008D0886" w:rsidP="006F0C52">
            <w:pPr>
              <w:pStyle w:val="Standard"/>
              <w:jc w:val="center"/>
            </w:pPr>
            <w:r>
              <w:rPr>
                <w:rStyle w:val="1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1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D0886" w:rsidRDefault="008D0886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D0886" w:rsidRDefault="008D0886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D0886" w:rsidRDefault="008D0886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D0886" w:rsidTr="006F0C52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D0886" w:rsidRDefault="008D0886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D0886" w:rsidRDefault="008D0886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D0886" w:rsidRDefault="008D0886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8D0886" w:rsidRDefault="008D0886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D0886" w:rsidRDefault="008D0886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1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1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1"/>
                <w:color w:val="000000"/>
                <w:sz w:val="14"/>
                <w:szCs w:val="14"/>
              </w:rPr>
              <w:t>-95-80</w:t>
            </w:r>
            <w:r>
              <w:rPr>
                <w:rStyle w:val="1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1"/>
                <w:color w:val="000000"/>
                <w:sz w:val="14"/>
                <w:szCs w:val="14"/>
              </w:rPr>
              <w:t>факс</w:t>
            </w:r>
            <w:r>
              <w:rPr>
                <w:rStyle w:val="1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1"/>
                <w:color w:val="000000"/>
                <w:sz w:val="14"/>
                <w:szCs w:val="14"/>
                <w:lang w:val="kk-KZ"/>
              </w:rPr>
              <w:t>74-96-21</w:t>
            </w:r>
          </w:p>
          <w:p w:rsidR="008D0886" w:rsidRDefault="008D0886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D0886" w:rsidRDefault="008D0886" w:rsidP="008D0886">
      <w:pPr>
        <w:pStyle w:val="Standard"/>
      </w:pPr>
    </w:p>
    <w:p w:rsidR="008D0886" w:rsidRDefault="008D0886" w:rsidP="008D0886">
      <w:pPr>
        <w:pStyle w:val="Standard"/>
      </w:pPr>
    </w:p>
    <w:p w:rsidR="008D0886" w:rsidRDefault="008D0886" w:rsidP="008D0886">
      <w:pPr>
        <w:pStyle w:val="Textbody"/>
      </w:pPr>
    </w:p>
    <w:sdt>
      <w:sdtPr>
        <w:rPr>
          <w:b/>
          <w:bCs/>
        </w:rPr>
        <w:alias w:val="CorrespondenceContact"/>
        <w:tag w:val="CorrespondenceContact"/>
        <w:id w:val="1624651814"/>
        <w:placeholder>
          <w:docPart w:val="F31435036019465BA53ADC5A47E9C678"/>
        </w:placeholder>
        <w:showingPlcHdr/>
        <w:text/>
      </w:sdtPr>
      <w:sdtContent>
        <w:p w:rsidR="008D0886" w:rsidRPr="00B6362E" w:rsidRDefault="008D0886" w:rsidP="008D0886">
          <w:pPr>
            <w:pStyle w:val="Standard"/>
            <w:ind w:left="6118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[</w:t>
          </w:r>
          <w:r>
            <w:rPr>
              <w:b/>
              <w:bCs/>
            </w:rPr>
            <w:t>Контакт для переписки</w:t>
          </w:r>
          <w:r>
            <w:rPr>
              <w:b/>
              <w:bCs/>
              <w:lang w:val="en-US"/>
            </w:rPr>
            <w:t>]</w:t>
          </w:r>
        </w:p>
      </w:sdtContent>
    </w:sdt>
    <w:sdt>
      <w:sdtPr>
        <w:rPr>
          <w:lang w:val="en-US"/>
        </w:rPr>
        <w:alias w:val="CorrespondenceAddress"/>
        <w:tag w:val="CorrespondenceAddress"/>
        <w:id w:val="1594593235"/>
        <w:placeholder>
          <w:docPart w:val="F31435036019465BA53ADC5A47E9C678"/>
        </w:placeholder>
        <w:showingPlcHdr/>
        <w:text/>
      </w:sdtPr>
      <w:sdtContent>
        <w:p w:rsidR="008D0886" w:rsidRDefault="008D0886" w:rsidP="008D0886">
          <w:pPr>
            <w:pStyle w:val="Standard"/>
            <w:ind w:left="6118"/>
            <w:jc w:val="both"/>
            <w:rPr>
              <w:lang w:val="en-US"/>
            </w:rPr>
          </w:pPr>
          <w:r w:rsidRPr="00B6362E">
            <w:rPr>
              <w:b/>
              <w:lang w:val="en-US"/>
            </w:rPr>
            <w:t>[</w:t>
          </w:r>
          <w:r w:rsidRPr="00B6362E">
            <w:rPr>
              <w:b/>
            </w:rPr>
            <w:t>Адрес для переписки</w:t>
          </w:r>
          <w:r w:rsidRPr="00B6362E">
            <w:rPr>
              <w:b/>
              <w:lang w:val="en-US"/>
            </w:rPr>
            <w:t>]</w:t>
          </w:r>
        </w:p>
      </w:sdtContent>
    </w:sdt>
    <w:p w:rsidR="008D0886" w:rsidRPr="00B6362E" w:rsidRDefault="008D0886" w:rsidP="008D0886">
      <w:pPr>
        <w:pStyle w:val="Textbody"/>
        <w:rPr>
          <w:lang w:val="en-US"/>
        </w:rPr>
      </w:pPr>
    </w:p>
    <w:sdt>
      <w:sdtPr>
        <w:rPr>
          <w:lang w:val="en-US"/>
        </w:rPr>
        <w:alias w:val="BodyText_RichUserInput"/>
        <w:tag w:val="BodyText_RichUserInput"/>
        <w:id w:val="1497144975"/>
        <w:placeholder>
          <w:docPart w:val="F31435036019465BA53ADC5A47E9C678"/>
        </w:placeholder>
      </w:sdtPr>
      <w:sdtContent>
        <w:p w:rsidR="008D0886" w:rsidRDefault="008D0886" w:rsidP="008D0886">
          <w:pPr>
            <w:pStyle w:val="Textbody"/>
            <w:rPr>
              <w:lang w:val="en-US"/>
            </w:rPr>
          </w:pPr>
          <w:r>
            <w:rPr>
              <w:lang w:val="en-US"/>
            </w:rPr>
            <w:t>[</w:t>
          </w:r>
          <w:r>
            <w:t>Основной текст</w:t>
          </w:r>
          <w:r>
            <w:rPr>
              <w:lang w:val="en-US"/>
            </w:rPr>
            <w:t>]</w:t>
          </w:r>
        </w:p>
      </w:sdtContent>
    </w:sdt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10"/>
        <w:tabs>
          <w:tab w:val="clear" w:pos="4677"/>
          <w:tab w:val="clear" w:pos="9355"/>
          <w:tab w:val="left" w:pos="850"/>
          <w:tab w:val="left" w:pos="7772"/>
        </w:tabs>
        <w:rPr>
          <w:b/>
          <w:bCs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8D0886" w:rsidTr="006F0C52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TableContents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Директор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Е. Оспанов           </w:t>
            </w:r>
          </w:p>
        </w:tc>
      </w:tr>
    </w:tbl>
    <w:p w:rsidR="008D0886" w:rsidRDefault="008D0886" w:rsidP="008D0886">
      <w:pPr>
        <w:pStyle w:val="Standard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Default="008D0886" w:rsidP="008D0886">
      <w:pPr>
        <w:pStyle w:val="Textbody"/>
      </w:pPr>
    </w:p>
    <w:p w:rsidR="008D0886" w:rsidRPr="005750C4" w:rsidRDefault="008D0886" w:rsidP="008D0886">
      <w:pPr>
        <w:pStyle w:val="Standard"/>
        <w:ind w:right="3"/>
      </w:pPr>
      <w:r>
        <w:rPr>
          <w:rStyle w:val="1"/>
          <w:sz w:val="20"/>
          <w:szCs w:val="20"/>
        </w:rPr>
        <w:t xml:space="preserve">Исп. </w:t>
      </w:r>
      <w:sdt>
        <w:sdtPr>
          <w:rPr>
            <w:rStyle w:val="1"/>
            <w:sz w:val="20"/>
            <w:szCs w:val="20"/>
          </w:rPr>
          <w:alias w:val="CurrentUser"/>
          <w:tag w:val="CurrentUser"/>
          <w:id w:val="866101620"/>
          <w:placeholder>
            <w:docPart w:val="F31435036019465BA53ADC5A47E9C678"/>
          </w:placeholder>
        </w:sdtPr>
        <w:sdtContent>
          <w:r>
            <w:rPr>
              <w:rStyle w:val="1"/>
              <w:sz w:val="20"/>
              <w:szCs w:val="20"/>
              <w:lang w:val="kk-KZ"/>
            </w:rPr>
            <w:t>[Пользователь</w:t>
          </w:r>
          <w:r w:rsidRPr="005750C4">
            <w:rPr>
              <w:rStyle w:val="1"/>
              <w:sz w:val="20"/>
              <w:szCs w:val="20"/>
            </w:rPr>
            <w:t>]</w:t>
          </w:r>
        </w:sdtContent>
      </w:sdt>
    </w:p>
    <w:p w:rsidR="008D0886" w:rsidRDefault="008D0886" w:rsidP="008D0886">
      <w:pPr>
        <w:pStyle w:val="Standard"/>
        <w:pageBreakBefore/>
        <w:ind w:right="3"/>
      </w:pPr>
    </w:p>
    <w:tbl>
      <w:tblPr>
        <w:tblW w:w="92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3045"/>
        <w:gridCol w:w="1170"/>
        <w:gridCol w:w="735"/>
        <w:gridCol w:w="2310"/>
        <w:gridCol w:w="1200"/>
      </w:tblGrid>
      <w:tr w:rsidR="008D0886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8D0886" w:rsidTr="006F0C52">
        <w:trPr>
          <w:trHeight w:val="271"/>
        </w:trPr>
        <w:tc>
          <w:tcPr>
            <w:tcW w:w="504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БИН: 020940003199</w:t>
            </w: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Textbody"/>
            </w:pP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r>
              <w:rPr>
                <w:rStyle w:val="1"/>
                <w:rFonts w:eastAsia="Courier New CYR" w:cs="Courier New CYR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010000, г. Астана, Левобережье, 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Дом министерств, подъезд № 1</w:t>
            </w: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, 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ул. Орынбор, д. 8</w:t>
            </w: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  , 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тел.: 8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(7172)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74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-95-80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факс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 8(7172) 74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-96-21</w:t>
            </w: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rPr>
          <w:trHeight w:val="629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Бенефициар:РГП на ПХВ “Национальный институт интеллектуальной собственности”  МЮ РК</w:t>
            </w:r>
          </w:p>
          <w:p w:rsidR="008D0886" w:rsidRDefault="008D0886" w:rsidP="006F0C52">
            <w:pPr>
              <w:pStyle w:val="Standard"/>
            </w:pPr>
            <w:r>
              <w:t>РНН: 620300220118</w:t>
            </w:r>
          </w:p>
          <w:p w:rsidR="008D0886" w:rsidRDefault="008D0886" w:rsidP="006F0C52">
            <w:pPr>
              <w:pStyle w:val="Standard"/>
            </w:pPr>
            <w:r>
              <w:t>БИН: 020940003199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</w:pP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ИИК                           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KZ8584905KZ006015415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Кбе                     16</w:t>
            </w:r>
          </w:p>
        </w:tc>
      </w:tr>
      <w:tr w:rsidR="008D0886" w:rsidTr="006F0C52">
        <w:trPr>
          <w:trHeight w:val="438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Банк бенефициара:                          </w:t>
            </w:r>
          </w:p>
          <w:p w:rsidR="008D0886" w:rsidRDefault="008D0886" w:rsidP="006F0C52">
            <w:pPr>
              <w:pStyle w:val="Standard"/>
              <w:autoSpaceDE w:val="0"/>
            </w:pPr>
            <w:r>
              <w:rPr>
                <w:rStyle w:val="1"/>
                <w:rFonts w:eastAsia="Courier New CYR" w:cs="Courier New CYR"/>
                <w:b/>
                <w:color w:val="000000"/>
                <w:szCs w:val="20"/>
              </w:rPr>
              <w:t>АО "Нурбанк"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БИК</w:t>
            </w:r>
          </w:p>
          <w:p w:rsidR="008D0886" w:rsidRDefault="008D0886" w:rsidP="006F0C52">
            <w:pPr>
              <w:pStyle w:val="Standard"/>
              <w:jc w:val="center"/>
            </w:pPr>
            <w:r>
              <w:rPr>
                <w:rStyle w:val="1"/>
                <w:rFonts w:eastAsia="Courier New CYR" w:cs="Courier New CYR"/>
                <w:b/>
                <w:sz w:val="20"/>
                <w:szCs w:val="20"/>
              </w:rPr>
              <w:t>NURSKZKX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КНП                   859</w:t>
            </w: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CustomerOwner"/>
                <w:tag w:val="CustomerOwner"/>
                <w:id w:val="807897491"/>
                <w:placeholder>
                  <w:docPart w:val="F31435036019465BA53ADC5A47E9C678"/>
                </w:placeholder>
              </w:sdtPr>
              <w:sdtContent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[ПатентоОбладатель]</w:t>
                </w:r>
              </w:sdtContent>
            </w:sdt>
          </w:p>
        </w:tc>
      </w:tr>
      <w:tr w:rsidR="008D0886" w:rsidRPr="00B6362E" w:rsidTr="006F0C52">
        <w:sdt>
          <w:sdtPr>
            <w:rPr>
              <w:rFonts w:eastAsia="Courier New CYR" w:cs="Courier New CYR"/>
              <w:b/>
              <w:bCs/>
              <w:sz w:val="20"/>
              <w:szCs w:val="20"/>
            </w:rPr>
            <w:alias w:val="CorrespondenceContact"/>
            <w:tag w:val="CorrespondenceContact"/>
            <w:id w:val="-1001888022"/>
            <w:placeholder>
              <w:docPart w:val="F31435036019465BA53ADC5A47E9C678"/>
            </w:placeholder>
            <w:showingPlcHdr/>
            <w:text/>
          </w:sdtPr>
          <w:sdtContent>
            <w:tc>
              <w:tcPr>
                <w:tcW w:w="9285" w:type="dxa"/>
                <w:gridSpan w:val="6"/>
                <w:shd w:val="clear" w:color="auto" w:fill="auto"/>
                <w:tcMar>
                  <w:top w:w="0" w:type="dxa"/>
                  <w:left w:w="30" w:type="dxa"/>
                  <w:bottom w:w="0" w:type="dxa"/>
                  <w:right w:w="30" w:type="dxa"/>
                </w:tcMar>
                <w:vAlign w:val="center"/>
              </w:tcPr>
              <w:p w:rsidR="008D0886" w:rsidRPr="00B6362E" w:rsidRDefault="008D0886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]</w:t>
                </w:r>
              </w:p>
            </w:tc>
          </w:sdtContent>
        </w:sdt>
      </w:tr>
      <w:tr w:rsidR="008D0886" w:rsidRPr="00C331B7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АДРЕС</w:t>
            </w:r>
            <w:r w:rsidRPr="00C331B7"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ApplicantAddress"/>
                <w:tag w:val="ApplicantAddress"/>
                <w:id w:val="152581938"/>
                <w:placeholder>
                  <w:docPart w:val="F31435036019465BA53ADC5A47E9C678"/>
                </w:placeholder>
              </w:sdtPr>
              <w:sdtContent>
                <w:r w:rsidRPr="00C331B7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адрес</w:t>
                </w:r>
                <w:r w:rsidRPr="00C331B7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заявителя</w:t>
                </w:r>
                <w:r w:rsidRPr="00C331B7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  <w:sz w:val="20"/>
                <w:szCs w:val="20"/>
              </w:rPr>
              <w:alias w:val="CorrespondenceAddress"/>
              <w:tag w:val="CorrespondenceAddress"/>
              <w:id w:val="-219829851"/>
              <w:placeholder>
                <w:docPart w:val="F31435036019465BA53ADC5A47E9C678"/>
              </w:placeholder>
              <w:showingPlcHdr/>
              <w:text/>
            </w:sdtPr>
            <w:sdtContent>
              <w:p w:rsidR="008D0886" w:rsidRPr="00C331B7" w:rsidRDefault="008D0886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Адрес для переписки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]</w:t>
                </w:r>
              </w:p>
            </w:sdtContent>
          </w:sdt>
        </w:tc>
      </w:tr>
      <w:tr w:rsidR="008D0886" w:rsidRPr="00C331B7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Pr="00C331B7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составления.</w:t>
            </w:r>
          </w:p>
        </w:tc>
      </w:tr>
      <w:tr w:rsidR="008D0886" w:rsidTr="006F0C52"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90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Счет  №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DocumentNumber"/>
              <w:tag w:val="DocumentNumber"/>
              <w:id w:val="-1019386976"/>
              <w:placeholder>
                <w:docPart w:val="F31435036019465BA53ADC5A47E9C678"/>
              </w:placeholder>
            </w:sdtPr>
            <w:sdtContent>
              <w:p w:rsidR="008D0886" w:rsidRDefault="008D0886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CurrentDate"/>
              <w:tag w:val="CurrentDate"/>
              <w:id w:val="1574616700"/>
              <w:placeholder>
                <w:docPart w:val="F31435036019465BA53ADC5A47E9C678"/>
              </w:placeholder>
            </w:sdtPr>
            <w:sdtContent>
              <w:p w:rsidR="008D0886" w:rsidRDefault="008D0886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[dateParam]</w:t>
                </w:r>
              </w:p>
            </w:sdtContent>
          </w:sdt>
        </w:tc>
      </w:tr>
      <w:tr w:rsidR="008D0886" w:rsidTr="006F0C52">
        <w:trPr>
          <w:trHeight w:val="271"/>
        </w:trPr>
        <w:tc>
          <w:tcPr>
            <w:tcW w:w="3870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Основание: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c>
          <w:tcPr>
            <w:tcW w:w="3870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rPr>
          <w:trHeight w:val="27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45" w:type="dxa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Сумма</w:t>
            </w:r>
          </w:p>
        </w:tc>
      </w:tr>
      <w:tr w:rsidR="008D0886" w:rsidTr="006F0C52">
        <w:trPr>
          <w:trHeight w:val="40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TableContents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За подготовку к выдаче охранного документа по заявке № </w:t>
            </w:r>
            <w:sdt>
              <w:sdtPr>
                <w:rPr>
                  <w:rFonts w:eastAsia="Courier New CYR" w:cs="Courier New CYR"/>
                  <w:sz w:val="20"/>
                  <w:szCs w:val="20"/>
                </w:rPr>
                <w:alias w:val="RequestNumber"/>
                <w:tag w:val="RequestNumber"/>
                <w:id w:val="1703898345"/>
                <w:placeholder>
                  <w:docPart w:val="F31435036019465BA53ADC5A47E9C678"/>
                </w:placeholder>
              </w:sdtPr>
              <w:sdtContent>
                <w:r>
                  <w:rPr>
                    <w:rFonts w:eastAsia="Courier New CYR" w:cs="Courier New CYR"/>
                    <w:sz w:val="20"/>
                    <w:szCs w:val="20"/>
                  </w:rPr>
                  <w:t>[НомерЗаявки]</w:t>
                </w:r>
              </w:sdtContent>
            </w:sdt>
          </w:p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шт.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31427,20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0886" w:rsidRDefault="008D0886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31427,20</w:t>
            </w: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Итого: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D0886" w:rsidRDefault="008D0886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31427,20</w:t>
            </w: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В том числе НДС: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3367,2</w:t>
            </w:r>
          </w:p>
        </w:tc>
      </w:tr>
      <w:tr w:rsidR="008D0886" w:rsidTr="006F0C52">
        <w:trPr>
          <w:trHeight w:val="271"/>
        </w:trPr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8D0886" w:rsidTr="006F0C52">
        <w:trPr>
          <w:trHeight w:val="271"/>
        </w:trPr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</w:pPr>
            <w:r>
              <w:rPr>
                <w:rStyle w:val="1"/>
                <w:rFonts w:eastAsia="Courier New CYR" w:cs="Courier New CYR"/>
                <w:sz w:val="20"/>
                <w:szCs w:val="20"/>
                <w:u w:val="single"/>
              </w:rPr>
              <w:t xml:space="preserve">Всего наименований 1, на сумму </w:t>
            </w:r>
            <w:r>
              <w:rPr>
                <w:rStyle w:val="1"/>
                <w:rFonts w:eastAsia="Courier New CYR" w:cs="Courier New CYR"/>
                <w:sz w:val="20"/>
                <w:szCs w:val="20"/>
                <w:lang w:val="en-US"/>
              </w:rPr>
              <w:t>31427,20</w:t>
            </w:r>
          </w:p>
        </w:tc>
      </w:tr>
      <w:tr w:rsidR="008D0886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>Сумма прописью: тридцать одна тысяча четыресто двадцать семь тенге двадцать тиын</w:t>
            </w: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Начальник управления</w:t>
            </w:r>
          </w:p>
        </w:tc>
        <w:tc>
          <w:tcPr>
            <w:tcW w:w="190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                                    </w:t>
            </w:r>
          </w:p>
        </w:tc>
        <w:tc>
          <w:tcPr>
            <w:tcW w:w="3510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  </w:t>
            </w: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8D0886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D0886" w:rsidRDefault="008D0886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</w:tbl>
    <w:p w:rsidR="008D0886" w:rsidRDefault="008D0886" w:rsidP="008D0886">
      <w:pPr>
        <w:pStyle w:val="Standard"/>
        <w:autoSpaceDE w:val="0"/>
        <w:rPr>
          <w:rFonts w:ascii="Courier New CYR" w:eastAsia="Courier New CYR" w:hAnsi="Courier New CYR" w:cs="Courier New CYR"/>
          <w:sz w:val="20"/>
          <w:szCs w:val="20"/>
        </w:rPr>
      </w:pPr>
    </w:p>
    <w:p w:rsidR="008D0886" w:rsidRDefault="008D0886" w:rsidP="008D0886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8D0886" w:rsidRDefault="008D0886" w:rsidP="008D0886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8D0886" w:rsidRDefault="008D0886" w:rsidP="008D0886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8D0886" w:rsidRDefault="008D0886" w:rsidP="008D0886">
      <w:pPr>
        <w:pStyle w:val="Textbody"/>
        <w:autoSpaceDE w:val="0"/>
      </w:pPr>
      <w:r>
        <w:rPr>
          <w:rStyle w:val="1"/>
          <w:rFonts w:ascii="Arial" w:hAnsi="Arial"/>
        </w:rPr>
        <w:t xml:space="preserve">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0" w:history="1">
        <w:r>
          <w:rPr>
            <w:rStyle w:val="1"/>
            <w:rFonts w:ascii="Arial" w:hAnsi="Arial"/>
          </w:rPr>
          <w:t>kazpatent@kazpatent.kz</w:t>
        </w:r>
      </w:hyperlink>
    </w:p>
    <w:p w:rsidR="008D0886" w:rsidRDefault="008D0886" w:rsidP="008D0886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8D0886" w:rsidRDefault="008D0886" w:rsidP="008D0886">
      <w:pPr>
        <w:pStyle w:val="Standard"/>
        <w:autoSpaceDE w:val="0"/>
      </w:pPr>
      <w:r>
        <w:rPr>
          <w:rStyle w:val="1"/>
          <w:rFonts w:eastAsia="Courier New CYR" w:cs="Courier New CYR"/>
          <w:sz w:val="20"/>
          <w:szCs w:val="20"/>
        </w:rPr>
        <w:t xml:space="preserve">Исп. </w:t>
      </w:r>
      <w:sdt>
        <w:sdtPr>
          <w:rPr>
            <w:rStyle w:val="1"/>
            <w:rFonts w:eastAsia="Courier New CYR" w:cs="Courier New CYR"/>
            <w:sz w:val="20"/>
            <w:szCs w:val="20"/>
          </w:rPr>
          <w:alias w:val="CurrentUser"/>
          <w:tag w:val="CurrentUser"/>
          <w:id w:val="-258999503"/>
          <w:placeholder>
            <w:docPart w:val="F31435036019465BA53ADC5A47E9C678"/>
          </w:placeholder>
        </w:sdtPr>
        <w:sdtContent>
          <w:r>
            <w:rPr>
              <w:rStyle w:val="1"/>
              <w:rFonts w:eastAsia="Courier New CYR" w:cs="Courier New CYR"/>
              <w:sz w:val="20"/>
              <w:szCs w:val="20"/>
            </w:rPr>
            <w:t>[Пользователь]</w:t>
          </w:r>
        </w:sdtContent>
      </w:sdt>
    </w:p>
    <w:p w:rsidR="008D0886" w:rsidRDefault="008D0886" w:rsidP="008D0886"/>
    <w:p w:rsidR="00AC4CB5" w:rsidRDefault="00AC4CB5">
      <w:bookmarkStart w:id="0" w:name="_GoBack"/>
      <w:bookmarkEnd w:id="0"/>
    </w:p>
    <w:sectPr w:rsidR="00AC4CB5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72"/>
    <w:rsid w:val="00515272"/>
    <w:rsid w:val="008D0886"/>
    <w:rsid w:val="00A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70BC6-224F-4015-951F-7ABAAD66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886"/>
    <w:pPr>
      <w:widowControl w:val="0"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D0886"/>
  </w:style>
  <w:style w:type="paragraph" w:customStyle="1" w:styleId="Standard">
    <w:name w:val="Standard"/>
    <w:rsid w:val="008D088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8D0886"/>
    <w:pPr>
      <w:spacing w:after="120"/>
    </w:pPr>
  </w:style>
  <w:style w:type="paragraph" w:customStyle="1" w:styleId="TableContents">
    <w:name w:val="Table Contents"/>
    <w:basedOn w:val="Standard"/>
    <w:rsid w:val="008D0886"/>
    <w:pPr>
      <w:suppressLineNumbers/>
    </w:pPr>
  </w:style>
  <w:style w:type="paragraph" w:customStyle="1" w:styleId="10">
    <w:name w:val="Нижний колонтитул1"/>
    <w:basedOn w:val="Standard"/>
    <w:rsid w:val="008D0886"/>
    <w:pPr>
      <w:widowControl/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1"/>
    <w:rsid w:val="008D0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mailto:oplata-rks@kazpatent.kz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435036019465BA53ADC5A47E9C6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1AA2-5565-47AD-9800-84ACF9E471AD}"/>
      </w:docPartPr>
      <w:docPartBody>
        <w:p w:rsidR="00000000" w:rsidRDefault="00334652" w:rsidP="00334652">
          <w:pPr>
            <w:pStyle w:val="F31435036019465BA53ADC5A47E9C678"/>
          </w:pPr>
          <w:r w:rsidRPr="00165C0B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52"/>
    <w:rsid w:val="00334652"/>
    <w:rsid w:val="00C1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4652"/>
    <w:rPr>
      <w:color w:val="808080"/>
    </w:rPr>
  </w:style>
  <w:style w:type="paragraph" w:customStyle="1" w:styleId="F31435036019465BA53ADC5A47E9C678">
    <w:name w:val="F31435036019465BA53ADC5A47E9C678"/>
    <w:rsid w:val="00334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2017-12-20T09:10:00Z</dcterms:created>
  <dcterms:modified xsi:type="dcterms:W3CDTF">2017-12-20T09:10:00Z</dcterms:modified>
</cp:coreProperties>
</file>