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81" w:rsidRDefault="00D74281" w:rsidP="00D74281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90700" wp14:editId="269E6E48">
            <wp:simplePos x="0" y="0"/>
            <wp:positionH relativeFrom="page">
              <wp:posOffset>3158977</wp:posOffset>
            </wp:positionH>
            <wp:positionV relativeFrom="page">
              <wp:posOffset>8042422</wp:posOffset>
            </wp:positionV>
            <wp:extent cx="1004376" cy="1019190"/>
            <wp:effectExtent l="0" t="0" r="5274" b="9510"/>
            <wp:wrapNone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376" cy="101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74281" w:rsidTr="006F0C52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74281" w:rsidRDefault="00D74281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74281" w:rsidRDefault="00D74281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74281" w:rsidRDefault="00D74281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74281" w:rsidRDefault="00D74281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74281" w:rsidRDefault="00D74281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74281" w:rsidRDefault="00D74281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26F98D7C" wp14:editId="4EB592E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74281" w:rsidRDefault="00D74281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74281" w:rsidRDefault="00D74281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74281" w:rsidRDefault="00D74281" w:rsidP="006F0C5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74281" w:rsidRDefault="00D74281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74281" w:rsidRDefault="00D74281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74281" w:rsidRDefault="00D74281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74281" w:rsidTr="006F0C52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D74281" w:rsidRDefault="00D74281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D74281" w:rsidRDefault="00D74281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74281" w:rsidRDefault="007A35B5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 w:rsidR="00D7428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 w:rsidR="00D7428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D74281" w:rsidRDefault="00D74281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74281" w:rsidRDefault="00D74281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74281" w:rsidRDefault="007A35B5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 w:rsidR="00D7428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D7428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74281" w:rsidRDefault="00D74281" w:rsidP="00D74281">
      <w:pPr>
        <w:pStyle w:val="Standard"/>
      </w:pPr>
    </w:p>
    <w:p w:rsidR="00D74281" w:rsidRDefault="00D74281" w:rsidP="00D74281">
      <w:pPr>
        <w:pStyle w:val="Standard"/>
      </w:pPr>
    </w:p>
    <w:sdt>
      <w:sdtPr>
        <w:rPr>
          <w:b/>
          <w:bCs/>
          <w:lang w:val="en-US"/>
        </w:rPr>
        <w:alias w:val="CorrespondenceContact"/>
        <w:tag w:val="CorrespondenceContact"/>
        <w:id w:val="1983184198"/>
        <w:placeholder>
          <w:docPart w:val="394022461C814EA79FAEBAEC1253190E"/>
        </w:placeholder>
      </w:sdtPr>
      <w:sdtEndPr>
        <w:rPr>
          <w:lang w:val="ru-RU"/>
        </w:rPr>
      </w:sdtEndPr>
      <w:sdtContent>
        <w:p w:rsidR="00D74281" w:rsidRDefault="00D74281" w:rsidP="00D74281">
          <w:pPr>
            <w:pStyle w:val="Standard"/>
            <w:ind w:left="6118"/>
            <w:rPr>
              <w:b/>
              <w:bCs/>
            </w:rPr>
          </w:pPr>
          <w:r>
            <w:rPr>
              <w:b/>
              <w:bCs/>
              <w:lang w:val="en-US"/>
            </w:rPr>
            <w:t>[</w:t>
          </w:r>
          <w:r>
            <w:rPr>
              <w:b/>
              <w:bCs/>
            </w:rPr>
            <w:t>Контакт для переписки]</w:t>
          </w:r>
        </w:p>
      </w:sdtContent>
    </w:sdt>
    <w:p w:rsidR="00D74281" w:rsidRDefault="00D74281" w:rsidP="00D74281">
      <w:pPr>
        <w:pStyle w:val="Standard"/>
        <w:ind w:left="6118"/>
        <w:rPr>
          <w:b/>
          <w:bCs/>
        </w:rPr>
      </w:pPr>
    </w:p>
    <w:sdt>
      <w:sdtPr>
        <w:rPr>
          <w:b/>
          <w:bCs/>
          <w:lang w:val="en-US"/>
        </w:rPr>
        <w:alias w:val="CorrespondenceAddress"/>
        <w:tag w:val="CorrespondenceAddress"/>
        <w:id w:val="1595130363"/>
        <w:placeholder>
          <w:docPart w:val="394022461C814EA79FAEBAEC1253190E"/>
        </w:placeholder>
      </w:sdtPr>
      <w:sdtEndPr>
        <w:rPr>
          <w:lang w:val="ru-RU"/>
        </w:rPr>
      </w:sdtEndPr>
      <w:sdtContent>
        <w:p w:rsidR="00D74281" w:rsidRDefault="00D74281" w:rsidP="00D74281">
          <w:pPr>
            <w:pStyle w:val="Standard"/>
            <w:ind w:left="6118"/>
            <w:rPr>
              <w:b/>
              <w:bCs/>
            </w:rPr>
          </w:pPr>
          <w:r>
            <w:rPr>
              <w:b/>
              <w:bCs/>
              <w:lang w:val="en-US"/>
            </w:rPr>
            <w:t>[</w:t>
          </w:r>
          <w:r>
            <w:rPr>
              <w:b/>
              <w:bCs/>
            </w:rPr>
            <w:t>Адрес для переписки]</w:t>
          </w:r>
        </w:p>
      </w:sdtContent>
    </w:sdt>
    <w:p w:rsidR="00D74281" w:rsidRDefault="00D74281" w:rsidP="00D74281">
      <w:pPr>
        <w:pStyle w:val="Standard"/>
        <w:ind w:left="6118"/>
        <w:jc w:val="both"/>
      </w:pPr>
    </w:p>
    <w:p w:rsidR="00D74281" w:rsidRDefault="00D74281" w:rsidP="00D74281">
      <w:pPr>
        <w:pStyle w:val="Textbody"/>
      </w:pPr>
    </w:p>
    <w:p w:rsidR="00D74281" w:rsidRDefault="00D74281" w:rsidP="00D74281">
      <w:pPr>
        <w:pStyle w:val="Standard"/>
        <w:jc w:val="center"/>
      </w:pPr>
      <w:proofErr w:type="spellStart"/>
      <w:r>
        <w:rPr>
          <w:b/>
          <w:bCs/>
          <w:sz w:val="28"/>
          <w:szCs w:val="28"/>
        </w:rPr>
        <w:t>Хабарлама</w:t>
      </w:r>
      <w:proofErr w:type="spellEnd"/>
      <w:r>
        <w:rPr>
          <w:b/>
          <w:bCs/>
          <w:sz w:val="28"/>
          <w:szCs w:val="28"/>
        </w:rPr>
        <w:t xml:space="preserve">/ Уведомление № </w:t>
      </w:r>
      <w:sdt>
        <w:sdtPr>
          <w:rPr>
            <w:b/>
            <w:bCs/>
            <w:sz w:val="28"/>
            <w:szCs w:val="28"/>
          </w:rPr>
          <w:alias w:val="DocumentNumber"/>
          <w:tag w:val="DocumentNumber"/>
          <w:id w:val="504475070"/>
          <w:placeholder>
            <w:docPart w:val="394022461C814EA79FAEBAEC1253190E"/>
          </w:placeholder>
        </w:sdtPr>
        <w:sdtEndPr>
          <w:rPr>
            <w:rFonts w:eastAsia="Courier New CYR" w:cs="Courier New CYR"/>
            <w:u w:val="single"/>
          </w:rPr>
        </w:sdtEndPr>
        <w:sdtContent>
          <w:r w:rsidRPr="007A35B5">
            <w:rPr>
              <w:rFonts w:eastAsia="Courier New CYR" w:cs="Courier New CYR"/>
              <w:b/>
              <w:bCs/>
              <w:sz w:val="28"/>
              <w:szCs w:val="28"/>
              <w:u w:val="single"/>
            </w:rPr>
            <w:t>[</w:t>
          </w:r>
          <w:r>
            <w:rPr>
              <w:rFonts w:eastAsia="Courier New CYR" w:cs="Courier New CYR"/>
              <w:b/>
              <w:bCs/>
              <w:sz w:val="28"/>
              <w:szCs w:val="28"/>
              <w:u w:val="single"/>
            </w:rPr>
            <w:t>DOCUMENTN]</w:t>
          </w:r>
        </w:sdtContent>
      </w:sdt>
    </w:p>
    <w:p w:rsidR="00D74281" w:rsidRDefault="00D74281" w:rsidP="00D74281">
      <w:pPr>
        <w:pStyle w:val="Standard"/>
        <w:jc w:val="center"/>
        <w:rPr>
          <w:b/>
          <w:bCs/>
          <w:sz w:val="28"/>
          <w:szCs w:val="28"/>
        </w:rPr>
      </w:pPr>
    </w:p>
    <w:p w:rsidR="00D74281" w:rsidRDefault="00D74281" w:rsidP="00D74281">
      <w:pPr>
        <w:pStyle w:val="Textbody"/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Тауар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таңбасына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өтінімді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тіркеуге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бергені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үшін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Сізге</w:t>
      </w:r>
      <w:proofErr w:type="spellEnd"/>
      <w:r>
        <w:rPr>
          <w:sz w:val="28"/>
          <w:szCs w:val="28"/>
        </w:rPr>
        <w:t xml:space="preserve"> № </w:t>
      </w:r>
      <w:sdt>
        <w:sdtPr>
          <w:rPr>
            <w:sz w:val="28"/>
            <w:szCs w:val="28"/>
          </w:rPr>
          <w:alias w:val="DocumentNumber"/>
          <w:tag w:val="DocumentNumber"/>
          <w:id w:val="-1848788285"/>
          <w:placeholder>
            <w:docPart w:val="394022461C814EA79FAEBAEC1253190E"/>
          </w:placeholder>
        </w:sdtPr>
        <w:sdtEndPr>
          <w:rPr>
            <w:rFonts w:eastAsia="Courier New CYR" w:cs="Courier New CYR"/>
          </w:rPr>
        </w:sdtEndPr>
        <w:sdtContent>
          <w:r>
            <w:rPr>
              <w:rFonts w:eastAsia="Courier New CYR" w:cs="Courier New CYR"/>
              <w:sz w:val="28"/>
              <w:szCs w:val="28"/>
            </w:rPr>
            <w:t>[DOCUMENTN]</w:t>
          </w:r>
        </w:sdtContent>
      </w:sdt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есеп-шотын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жолдаймыз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Төлем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ақы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құжатының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көшірмесін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жіберген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кезде</w:t>
      </w:r>
      <w:proofErr w:type="spellEnd"/>
      <w:r>
        <w:rPr>
          <w:sz w:val="28"/>
          <w:szCs w:val="28"/>
        </w:rPr>
        <w:t xml:space="preserve"> штрих код </w:t>
      </w:r>
      <w:proofErr w:type="spellStart"/>
      <w:r>
        <w:rPr>
          <w:sz w:val="28"/>
          <w:szCs w:val="28"/>
        </w:rPr>
        <w:t>нөмірі</w:t>
      </w:r>
      <w:proofErr w:type="spellEnd"/>
      <w:r>
        <w:rPr>
          <w:sz w:val="28"/>
          <w:szCs w:val="28"/>
        </w:rPr>
        <w:t xml:space="preserve"> мен </w:t>
      </w:r>
      <w:proofErr w:type="spellStart"/>
      <w:r>
        <w:rPr>
          <w:sz w:val="28"/>
          <w:szCs w:val="28"/>
        </w:rPr>
        <w:t>есеп-шоттың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нөмірін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және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төлем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ақының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қандай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іс-әрекетке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төленгендігін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көрсетуіңізді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сұраймыз</w:t>
      </w:r>
      <w:proofErr w:type="spellEnd"/>
      <w:r>
        <w:rPr>
          <w:sz w:val="28"/>
          <w:szCs w:val="28"/>
        </w:rPr>
        <w:t>.</w:t>
      </w:r>
    </w:p>
    <w:p w:rsidR="00D74281" w:rsidRDefault="00D74281" w:rsidP="00D74281">
      <w:pPr>
        <w:pStyle w:val="Textbody"/>
        <w:jc w:val="both"/>
      </w:pPr>
    </w:p>
    <w:p w:rsidR="00D74281" w:rsidRDefault="00D74281" w:rsidP="00D74281">
      <w:pPr>
        <w:pStyle w:val="Standard"/>
        <w:jc w:val="both"/>
      </w:pPr>
      <w:r>
        <w:rPr>
          <w:color w:val="000000"/>
          <w:sz w:val="28"/>
          <w:szCs w:val="28"/>
        </w:rPr>
        <w:tab/>
        <w:t xml:space="preserve">Направляем Вам счет № </w:t>
      </w:r>
      <w:sdt>
        <w:sdtPr>
          <w:rPr>
            <w:color w:val="000000"/>
            <w:sz w:val="28"/>
            <w:szCs w:val="28"/>
          </w:rPr>
          <w:alias w:val="DocumentNumber"/>
          <w:tag w:val="DocumentNumber"/>
          <w:id w:val="596826741"/>
          <w:placeholder>
            <w:docPart w:val="394022461C814EA79FAEBAEC1253190E"/>
          </w:placeholder>
        </w:sdtPr>
        <w:sdtEndPr>
          <w:rPr>
            <w:rFonts w:eastAsia="Courier New CYR" w:cs="Courier New CYR"/>
          </w:rPr>
        </w:sdtEndPr>
        <w:sdtContent>
          <w:r>
            <w:rPr>
              <w:rFonts w:eastAsia="Courier New CYR" w:cs="Courier New CYR"/>
              <w:color w:val="000000"/>
              <w:sz w:val="28"/>
              <w:szCs w:val="28"/>
            </w:rPr>
            <w:t>[DOCUMENTN]</w:t>
          </w:r>
        </w:sdtContent>
      </w:sdt>
      <w:r>
        <w:rPr>
          <w:color w:val="000000"/>
          <w:sz w:val="28"/>
          <w:szCs w:val="28"/>
        </w:rPr>
        <w:t xml:space="preserve"> за подачу заявки на регистрацию товарного знака. При направлении копии платежного документа в РГП «НИИС» просим Вас указывать номер штрих кода и номер счета, согласно которому была произведена оплата.</w:t>
      </w:r>
    </w:p>
    <w:p w:rsidR="00D74281" w:rsidRDefault="00D74281" w:rsidP="00D74281">
      <w:pPr>
        <w:pStyle w:val="Textbody"/>
      </w:pPr>
    </w:p>
    <w:p w:rsidR="00D74281" w:rsidRDefault="00D74281" w:rsidP="00D74281">
      <w:pPr>
        <w:pStyle w:val="Textbody"/>
      </w:pPr>
    </w:p>
    <w:tbl>
      <w:tblPr>
        <w:tblW w:w="9725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9"/>
        <w:gridCol w:w="4216"/>
      </w:tblGrid>
      <w:tr w:rsidR="00D74281" w:rsidTr="006F0C52">
        <w:tc>
          <w:tcPr>
            <w:tcW w:w="55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rPr>
                <w:rFonts w:eastAsia="Tahoma"/>
                <w:b/>
                <w:bCs/>
                <w:sz w:val="28"/>
                <w:szCs w:val="28"/>
                <w:lang w:val="kk-KZ"/>
              </w:rPr>
            </w:pPr>
            <w:r>
              <w:rPr>
                <w:rFonts w:eastAsia="Tahoma"/>
                <w:b/>
                <w:bCs/>
                <w:sz w:val="28"/>
                <w:szCs w:val="28"/>
                <w:lang w:val="kk-KZ"/>
              </w:rPr>
              <w:t>ӨТ және ТЕАБ басқармасының басшысы</w:t>
            </w:r>
          </w:p>
        </w:tc>
        <w:tc>
          <w:tcPr>
            <w:tcW w:w="42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17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D74281" w:rsidTr="006F0C52">
        <w:tc>
          <w:tcPr>
            <w:tcW w:w="55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a3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 регистрации и учета оплат</w:t>
            </w:r>
          </w:p>
        </w:tc>
        <w:tc>
          <w:tcPr>
            <w:tcW w:w="42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17"/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</w:t>
            </w:r>
            <w:r>
              <w:rPr>
                <w:b/>
                <w:bCs/>
                <w:sz w:val="28"/>
                <w:szCs w:val="28"/>
                <w:lang w:val="kk-KZ"/>
              </w:rPr>
              <w:t>Н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bCs/>
                <w:sz w:val="28"/>
                <w:szCs w:val="28"/>
              </w:rPr>
              <w:t>Исабеков</w:t>
            </w:r>
            <w:proofErr w:type="spellEnd"/>
          </w:p>
        </w:tc>
      </w:tr>
    </w:tbl>
    <w:p w:rsidR="00D74281" w:rsidRDefault="00D74281" w:rsidP="00D74281">
      <w:pPr>
        <w:pStyle w:val="Standard"/>
      </w:pPr>
    </w:p>
    <w:p w:rsidR="00D74281" w:rsidRDefault="00D74281" w:rsidP="00D74281">
      <w:pPr>
        <w:pStyle w:val="Textbody"/>
      </w:pPr>
    </w:p>
    <w:p w:rsidR="00D74281" w:rsidRDefault="00D74281" w:rsidP="00D74281">
      <w:pPr>
        <w:pStyle w:val="Textbody"/>
      </w:pPr>
    </w:p>
    <w:p w:rsidR="00D74281" w:rsidRDefault="00D74281" w:rsidP="00D74281">
      <w:pPr>
        <w:pStyle w:val="Textbody"/>
      </w:pPr>
    </w:p>
    <w:p w:rsidR="00D74281" w:rsidRDefault="00D74281" w:rsidP="00D74281">
      <w:pPr>
        <w:pStyle w:val="Textbody"/>
      </w:pPr>
    </w:p>
    <w:p w:rsidR="00D74281" w:rsidRDefault="00D74281" w:rsidP="00D74281">
      <w:pPr>
        <w:pStyle w:val="Textbody"/>
      </w:pPr>
    </w:p>
    <w:p w:rsidR="00D74281" w:rsidRDefault="00D74281" w:rsidP="00D74281">
      <w:pPr>
        <w:pStyle w:val="Textbody"/>
      </w:pPr>
    </w:p>
    <w:p w:rsidR="00D74281" w:rsidRDefault="00D74281" w:rsidP="00D74281">
      <w:pPr>
        <w:pStyle w:val="Textbody"/>
      </w:pPr>
    </w:p>
    <w:p w:rsidR="00D74281" w:rsidRDefault="00D74281" w:rsidP="00D74281">
      <w:pPr>
        <w:pStyle w:val="Textbody"/>
        <w:rPr>
          <w:sz w:val="20"/>
          <w:szCs w:val="20"/>
        </w:rPr>
      </w:pPr>
    </w:p>
    <w:p w:rsidR="00D74281" w:rsidRDefault="00D74281" w:rsidP="00D74281">
      <w:pPr>
        <w:pStyle w:val="Standard"/>
        <w:ind w:right="3"/>
      </w:pPr>
      <w:proofErr w:type="spellStart"/>
      <w:r>
        <w:rPr>
          <w:sz w:val="20"/>
          <w:szCs w:val="20"/>
        </w:rPr>
        <w:t>Орынд</w:t>
      </w:r>
      <w:proofErr w:type="spellEnd"/>
      <w:r>
        <w:rPr>
          <w:sz w:val="20"/>
          <w:szCs w:val="20"/>
        </w:rPr>
        <w:t xml:space="preserve">./Исп. </w:t>
      </w:r>
      <w:sdt>
        <w:sdtPr>
          <w:rPr>
            <w:sz w:val="20"/>
            <w:szCs w:val="20"/>
          </w:rPr>
          <w:alias w:val="CurrentUser"/>
          <w:tag w:val="CurrentUser"/>
          <w:id w:val="-1488546818"/>
          <w:placeholder>
            <w:docPart w:val="394022461C814EA79FAEBAEC1253190E"/>
          </w:placeholder>
        </w:sdtPr>
        <w:sdtEndPr>
          <w:rPr>
            <w:lang w:val="kk-KZ"/>
          </w:rPr>
        </w:sdtEndPr>
        <w:sdtContent>
          <w:r>
            <w:rPr>
              <w:sz w:val="20"/>
              <w:szCs w:val="20"/>
              <w:lang w:val="en-US"/>
            </w:rPr>
            <w:t>[</w:t>
          </w:r>
          <w:r>
            <w:rPr>
              <w:sz w:val="20"/>
              <w:szCs w:val="20"/>
              <w:lang w:val="kk-KZ"/>
            </w:rPr>
            <w:t>Пользователь]</w:t>
          </w:r>
        </w:sdtContent>
      </w:sdt>
    </w:p>
    <w:p w:rsidR="00D74281" w:rsidRDefault="00D74281" w:rsidP="00D74281">
      <w:pPr>
        <w:pStyle w:val="Textbody"/>
      </w:pPr>
      <w:r>
        <w:rPr>
          <w:sz w:val="20"/>
          <w:szCs w:val="20"/>
        </w:rPr>
        <w:t>тел</w:t>
      </w:r>
      <w:r>
        <w:rPr>
          <w:sz w:val="20"/>
          <w:szCs w:val="20"/>
          <w:lang w:val="kk-KZ"/>
        </w:rPr>
        <w:t xml:space="preserve">. </w:t>
      </w:r>
      <w:sdt>
        <w:sdtPr>
          <w:rPr>
            <w:sz w:val="20"/>
            <w:szCs w:val="20"/>
            <w:lang w:val="kk-KZ"/>
          </w:rPr>
          <w:alias w:val="CurrentUserPhoneNumber"/>
          <w:tag w:val="CurrentUserPhoneNumber"/>
          <w:id w:val="-1092466649"/>
          <w:placeholder>
            <w:docPart w:val="394022461C814EA79FAEBAEC1253190E"/>
          </w:placeholder>
        </w:sdtPr>
        <w:sdtEndPr/>
        <w:sdtContent>
          <w:r>
            <w:rPr>
              <w:sz w:val="20"/>
              <w:szCs w:val="20"/>
              <w:lang w:val="en-US"/>
            </w:rPr>
            <w:t>[</w:t>
          </w:r>
          <w:r>
            <w:rPr>
              <w:sz w:val="20"/>
              <w:szCs w:val="20"/>
              <w:lang w:val="kk-KZ"/>
            </w:rPr>
            <w:t>Телефон]</w:t>
          </w:r>
        </w:sdtContent>
      </w:sdt>
    </w:p>
    <w:p w:rsidR="00D74281" w:rsidRDefault="00D74281" w:rsidP="00D74281">
      <w:pPr>
        <w:pStyle w:val="Standard"/>
        <w:pageBreakBefore/>
        <w:ind w:right="3"/>
      </w:pPr>
    </w:p>
    <w:tbl>
      <w:tblPr>
        <w:tblW w:w="92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  <w:gridCol w:w="3045"/>
        <w:gridCol w:w="1170"/>
        <w:gridCol w:w="735"/>
        <w:gridCol w:w="2310"/>
        <w:gridCol w:w="1201"/>
      </w:tblGrid>
      <w:tr w:rsidR="00D74281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D74281" w:rsidTr="006F0C52">
        <w:trPr>
          <w:trHeight w:val="271"/>
        </w:trPr>
        <w:tc>
          <w:tcPr>
            <w:tcW w:w="5039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БИН: 020940003199</w:t>
            </w: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Textbody"/>
            </w:pPr>
            <w:proofErr w:type="gramStart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010000</w:t>
            </w:r>
            <w:proofErr w:type="gramEnd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ул. </w:t>
            </w:r>
            <w:proofErr w:type="spellStart"/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Мәңгілік</w:t>
            </w:r>
            <w:proofErr w:type="spellEnd"/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 Ел, д. 8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,</w:t>
            </w:r>
          </w:p>
          <w:p w:rsidR="00D74281" w:rsidRDefault="00D74281" w:rsidP="006F0C52">
            <w:pPr>
              <w:pStyle w:val="Textbody"/>
            </w:pP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-96-21</w:t>
            </w:r>
          </w:p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rPr>
          <w:trHeight w:val="629"/>
        </w:trPr>
        <w:tc>
          <w:tcPr>
            <w:tcW w:w="5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Бенефициар:РГП</w:t>
            </w:r>
            <w:proofErr w:type="spellEnd"/>
            <w:proofErr w:type="gramEnd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на ПХВ “Национальный институт интеллектуальной собственности”  МЮ РК</w:t>
            </w:r>
          </w:p>
          <w:p w:rsidR="00D74281" w:rsidRDefault="00D74281" w:rsidP="006F0C52">
            <w:pPr>
              <w:pStyle w:val="Standard"/>
            </w:pPr>
            <w:r>
              <w:t>РНН: 620300220118</w:t>
            </w:r>
          </w:p>
          <w:p w:rsidR="00D74281" w:rsidRDefault="00D74281" w:rsidP="006F0C52">
            <w:pPr>
              <w:pStyle w:val="Standard"/>
            </w:pPr>
            <w:r>
              <w:t>БИН: 020940003199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KZ8584905KZ006015415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Кбе</w:t>
            </w:r>
            <w:proofErr w:type="spellEnd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                    16</w:t>
            </w:r>
          </w:p>
        </w:tc>
      </w:tr>
      <w:tr w:rsidR="00D74281" w:rsidTr="006F0C52">
        <w:trPr>
          <w:trHeight w:val="438"/>
        </w:trPr>
        <w:tc>
          <w:tcPr>
            <w:tcW w:w="5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Банк бенефициара:                          </w:t>
            </w:r>
          </w:p>
          <w:p w:rsidR="00D74281" w:rsidRDefault="00D74281" w:rsidP="006F0C52">
            <w:pPr>
              <w:pStyle w:val="Standard"/>
              <w:autoSpaceDE w:val="0"/>
            </w:pPr>
            <w:r>
              <w:rPr>
                <w:rFonts w:eastAsia="Courier New CYR" w:cs="Courier New CYR"/>
                <w:b/>
                <w:color w:val="000000"/>
                <w:szCs w:val="20"/>
              </w:rPr>
              <w:t>АО "</w:t>
            </w:r>
            <w:proofErr w:type="spellStart"/>
            <w:r>
              <w:rPr>
                <w:rFonts w:eastAsia="Courier New CYR" w:cs="Courier New CYR"/>
                <w:b/>
                <w:color w:val="000000"/>
                <w:szCs w:val="20"/>
              </w:rPr>
              <w:t>Нурбанк</w:t>
            </w:r>
            <w:proofErr w:type="spellEnd"/>
            <w:r>
              <w:rPr>
                <w:rFonts w:eastAsia="Courier New CYR" w:cs="Courier New CYR"/>
                <w:b/>
                <w:color w:val="000000"/>
                <w:szCs w:val="20"/>
              </w:rPr>
              <w:t>"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БИК</w:t>
            </w:r>
          </w:p>
          <w:p w:rsidR="00D74281" w:rsidRDefault="00D74281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sz w:val="20"/>
                <w:szCs w:val="20"/>
              </w:rPr>
              <w:t>NURSKZKX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КНП                   859</w:t>
            </w:r>
          </w:p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CustomerOwner"/>
                <w:tag w:val="CustomerOwner"/>
                <w:id w:val="-528336285"/>
                <w:placeholder>
                  <w:docPart w:val="394022461C814EA79FAEBAEC1253190E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proofErr w:type="spellStart"/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ПатентоОбладатель</w:t>
                </w:r>
                <w:proofErr w:type="spellEnd"/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]</w:t>
                </w:r>
              </w:sdtContent>
            </w:sdt>
          </w:p>
        </w:tc>
      </w:tr>
      <w:tr w:rsidR="00D74281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lang w:val="en-US"/>
              </w:rPr>
              <w:alias w:val="CorrespondenceContact"/>
              <w:tag w:val="CorrespondenceContact"/>
              <w:id w:val="-1945305949"/>
              <w:placeholder>
                <w:docPart w:val="394022461C814EA79FAEBAEC1253190E"/>
              </w:placeholder>
            </w:sdtPr>
            <w:sdtEndPr>
              <w:rPr>
                <w:lang w:val="ru-RU"/>
              </w:rPr>
            </w:sdtEndPr>
            <w:sdtContent>
              <w:p w:rsidR="00D74281" w:rsidRDefault="00D74281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Контакт для переписки]</w:t>
                </w:r>
              </w:p>
            </w:sdtContent>
          </w:sdt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</w:tr>
      <w:tr w:rsidR="00D74281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ApplicantAddress"/>
                <w:tag w:val="ApplicantAddress"/>
                <w:id w:val="820543580"/>
                <w:placeholder>
                  <w:docPart w:val="394022461C814EA79FAEBAEC1253190E"/>
                </w:placeholder>
              </w:sdtPr>
              <w:sdtEndPr/>
              <w:sdtContent>
                <w:r w:rsidRPr="00A4537B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адрес заявителя]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lang w:val="en-US"/>
              </w:rPr>
              <w:alias w:val="CorrespondenceAddress"/>
              <w:tag w:val="CorrespondenceAddress"/>
              <w:id w:val="611018578"/>
              <w:placeholder>
                <w:docPart w:val="394022461C814EA79FAEBAEC1253190E"/>
              </w:placeholder>
            </w:sdtPr>
            <w:sdtEndPr>
              <w:rPr>
                <w:lang w:val="ru-RU"/>
              </w:rPr>
            </w:sdtEndPr>
            <w:sdtContent>
              <w:p w:rsidR="00D74281" w:rsidRDefault="00D74281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</w:pPr>
                <w:r w:rsidRPr="00A4537B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Адрес для переписки]</w:t>
                </w:r>
              </w:p>
            </w:sdtContent>
          </w:sdt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составления.</w:t>
            </w:r>
          </w:p>
        </w:tc>
      </w:tr>
      <w:tr w:rsidR="00D74281" w:rsidTr="006F0C52"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90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Счет  №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  <w:lang w:val="en-US"/>
              </w:rPr>
              <w:alias w:val="DocumentNumber"/>
              <w:tag w:val="DocumentNumber"/>
              <w:id w:val="-327598909"/>
              <w:placeholder>
                <w:docPart w:val="394022461C814EA79FAEBAEC1253190E"/>
              </w:placeholder>
            </w:sdtPr>
            <w:sdtEndPr>
              <w:rPr>
                <w:lang w:val="ru-RU"/>
              </w:rPr>
            </w:sdtEndPr>
            <w:sdtContent>
              <w:bookmarkStart w:id="0" w:name="_GoBack" w:displacedByCustomXml="prev"/>
              <w:p w:rsidR="00D74281" w:rsidRDefault="00D74281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DOCUMENTN]</w:t>
                </w:r>
              </w:p>
              <w:bookmarkEnd w:id="0" w:displacedByCustomXml="next"/>
            </w:sdtContent>
          </w:sdt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  <w:lang w:val="en-US"/>
              </w:rPr>
              <w:alias w:val="DateTimeNow"/>
              <w:tag w:val="DateTimeNow"/>
              <w:id w:val="2056572953"/>
              <w:placeholder>
                <w:docPart w:val="394022461C814EA79FAEBAEC1253190E"/>
              </w:placeholder>
            </w:sdtPr>
            <w:sdtEndPr>
              <w:rPr>
                <w:lang w:val="ru-RU"/>
              </w:rPr>
            </w:sdtEndPr>
            <w:sdtContent>
              <w:p w:rsidR="00D74281" w:rsidRDefault="00D74281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[</w:t>
                </w:r>
                <w:proofErr w:type="spellStart"/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dateParam</w:t>
                </w:r>
                <w:proofErr w:type="spellEnd"/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]</w:t>
                </w:r>
              </w:p>
            </w:sdtContent>
          </w:sdt>
        </w:tc>
      </w:tr>
      <w:tr w:rsidR="00D74281" w:rsidTr="006F0C52">
        <w:trPr>
          <w:trHeight w:val="271"/>
        </w:trPr>
        <w:tc>
          <w:tcPr>
            <w:tcW w:w="3869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Основание: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c>
          <w:tcPr>
            <w:tcW w:w="3869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rPr>
          <w:trHeight w:val="271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45" w:type="dxa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20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Сумма</w:t>
            </w:r>
          </w:p>
        </w:tc>
      </w:tr>
      <w:tr w:rsidR="00D74281" w:rsidTr="006F0C52">
        <w:trPr>
          <w:trHeight w:val="405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TableContents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jc w:val="both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За прием и проведение формальной экспертизы заявок по товарным знакам, знакам обслуживания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 xml:space="preserve">16 599,52 </w:t>
            </w:r>
            <w:proofErr w:type="spellStart"/>
            <w:r>
              <w:rPr>
                <w:rFonts w:eastAsia="Courier New CYR" w:cs="Courier New CYR"/>
                <w:sz w:val="20"/>
                <w:szCs w:val="20"/>
                <w:lang w:val="en-US"/>
              </w:rPr>
              <w:t>тг</w:t>
            </w:r>
            <w:proofErr w:type="spellEnd"/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16599.52</w:t>
            </w:r>
          </w:p>
        </w:tc>
      </w:tr>
      <w:tr w:rsidR="00D74281" w:rsidTr="006F0C52">
        <w:trPr>
          <w:trHeight w:val="405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TableContents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2</w:t>
            </w:r>
          </w:p>
        </w:tc>
        <w:tc>
          <w:tcPr>
            <w:tcW w:w="30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jc w:val="both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За проведение экспертизы заявки на регистрацию товарных знаков, знаков обслуживания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 xml:space="preserve">44 000,32 </w:t>
            </w:r>
            <w:proofErr w:type="spellStart"/>
            <w:r>
              <w:rPr>
                <w:rFonts w:eastAsia="Courier New CYR" w:cs="Courier New CYR"/>
                <w:sz w:val="20"/>
                <w:szCs w:val="20"/>
                <w:lang w:val="en-US"/>
              </w:rPr>
              <w:t>тг</w:t>
            </w:r>
            <w:proofErr w:type="spellEnd"/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44000.32</w:t>
            </w:r>
          </w:p>
        </w:tc>
      </w:tr>
      <w:tr w:rsidR="00D74281" w:rsidTr="006F0C52">
        <w:trPr>
          <w:trHeight w:val="405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TableContents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3</w:t>
            </w:r>
          </w:p>
        </w:tc>
        <w:tc>
          <w:tcPr>
            <w:tcW w:w="30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jc w:val="both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Проведение экспертизы заявки на регистрацию товарных знаков обслуживания дополнительно за каждый класс свыше трех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 xml:space="preserve">9800 </w:t>
            </w:r>
            <w:proofErr w:type="spellStart"/>
            <w:r>
              <w:rPr>
                <w:rFonts w:eastAsia="Courier New CYR" w:cs="Courier New CYR"/>
                <w:sz w:val="20"/>
                <w:szCs w:val="20"/>
                <w:lang w:val="en-US"/>
              </w:rPr>
              <w:t>тг</w:t>
            </w:r>
            <w:proofErr w:type="spellEnd"/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281" w:rsidRDefault="00D74281" w:rsidP="006F0C52">
            <w:pPr>
              <w:pStyle w:val="Standard"/>
              <w:autoSpaceDE w:val="0"/>
              <w:jc w:val="right"/>
            </w:pPr>
            <w:r>
              <w:rPr>
                <w:rFonts w:eastAsia="Courier New CYR" w:cs="Courier New CYR"/>
                <w:sz w:val="20"/>
                <w:szCs w:val="20"/>
              </w:rPr>
              <w:t>98</w:t>
            </w:r>
            <w:r>
              <w:rPr>
                <w:rFonts w:eastAsia="Courier New CYR" w:cs="Courier New CYR"/>
                <w:sz w:val="20"/>
                <w:szCs w:val="20"/>
                <w:lang w:val="en-US"/>
              </w:rPr>
              <w:t>00</w:t>
            </w:r>
          </w:p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Итого:</w:t>
            </w: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74281" w:rsidRDefault="00D74281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kk-KZ"/>
              </w:rPr>
            </w:pPr>
            <w:r>
              <w:rPr>
                <w:rFonts w:eastAsia="Courier New CYR" w:cs="Courier New CYR"/>
                <w:sz w:val="20"/>
                <w:szCs w:val="20"/>
                <w:lang w:val="kk-KZ"/>
              </w:rPr>
              <w:t>70399.84</w:t>
            </w:r>
          </w:p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В том числе НДС:</w:t>
            </w: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74281" w:rsidRDefault="00D74281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7542.84</w:t>
            </w:r>
          </w:p>
        </w:tc>
      </w:tr>
      <w:tr w:rsidR="00D74281" w:rsidTr="006F0C52">
        <w:trPr>
          <w:trHeight w:val="271"/>
        </w:trPr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D74281" w:rsidTr="006F0C52">
        <w:trPr>
          <w:trHeight w:val="271"/>
        </w:trPr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rPr>
          <w:trHeight w:val="271"/>
        </w:trPr>
        <w:tc>
          <w:tcPr>
            <w:tcW w:w="3869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>Всего наименований 3, на сумму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70399.84</w:t>
            </w: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rPr>
          <w:trHeight w:val="271"/>
        </w:trPr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 xml:space="preserve">Сумма прописью:  тенге  </w:t>
            </w:r>
            <w:proofErr w:type="spellStart"/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>тиын</w:t>
            </w:r>
            <w:proofErr w:type="spellEnd"/>
          </w:p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74281" w:rsidTr="006F0C52"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Начальник управления</w:t>
            </w:r>
          </w:p>
        </w:tc>
        <w:tc>
          <w:tcPr>
            <w:tcW w:w="190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                                    </w:t>
            </w:r>
          </w:p>
        </w:tc>
        <w:tc>
          <w:tcPr>
            <w:tcW w:w="351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</w:pPr>
            <w:r>
              <w:rPr>
                <w:rFonts w:eastAsia="Courier New CYR" w:cs="Courier New CYR"/>
                <w:sz w:val="20"/>
                <w:szCs w:val="20"/>
                <w:lang w:val="kk-KZ"/>
              </w:rPr>
              <w:t>Н. Исабеков</w:t>
            </w:r>
            <w:r>
              <w:rPr>
                <w:rFonts w:eastAsia="Courier New CYR" w:cs="Courier New CYR"/>
                <w:sz w:val="20"/>
                <w:szCs w:val="20"/>
              </w:rPr>
              <w:t xml:space="preserve">  </w:t>
            </w:r>
          </w:p>
        </w:tc>
      </w:tr>
      <w:tr w:rsidR="00D74281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74281" w:rsidRDefault="00D74281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</w:tbl>
    <w:p w:rsidR="00D74281" w:rsidRDefault="00D74281" w:rsidP="00D74281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D74281" w:rsidRDefault="00D74281" w:rsidP="00D74281">
      <w:pPr>
        <w:pStyle w:val="Textbody"/>
        <w:autoSpaceDE w:val="0"/>
      </w:pPr>
      <w:r>
        <w:rPr>
          <w:rFonts w:ascii="Arial" w:hAnsi="Arial"/>
          <w:sz w:val="20"/>
          <w:szCs w:val="20"/>
        </w:rPr>
        <w:t xml:space="preserve">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</w:t>
      </w:r>
      <w:r>
        <w:rPr>
          <w:rFonts w:ascii="Arial" w:hAnsi="Arial"/>
          <w:sz w:val="20"/>
          <w:szCs w:val="20"/>
        </w:rPr>
        <w:lastRenderedPageBreak/>
        <w:t xml:space="preserve">просим учитывать следующий электронный адрес: </w:t>
      </w:r>
      <w:hyperlink r:id="rId10" w:history="1">
        <w:r>
          <w:rPr>
            <w:rFonts w:ascii="Arial" w:hAnsi="Arial"/>
            <w:sz w:val="20"/>
            <w:szCs w:val="20"/>
          </w:rPr>
          <w:t>kazpatent@kazpatent.kz</w:t>
        </w:r>
      </w:hyperlink>
    </w:p>
    <w:p w:rsidR="00D74281" w:rsidRDefault="00D74281" w:rsidP="00D74281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D74281" w:rsidRDefault="00D74281" w:rsidP="00D74281">
      <w:pPr>
        <w:pStyle w:val="Standard"/>
        <w:autoSpaceDE w:val="0"/>
        <w:rPr>
          <w:rFonts w:eastAsia="Courier New CYR" w:cs="Courier New CYR"/>
          <w:sz w:val="20"/>
          <w:szCs w:val="20"/>
        </w:rPr>
      </w:pPr>
      <w:r>
        <w:rPr>
          <w:rFonts w:eastAsia="Courier New CYR" w:cs="Courier New CYR"/>
          <w:sz w:val="20"/>
          <w:szCs w:val="20"/>
        </w:rPr>
        <w:t xml:space="preserve">Исп. </w:t>
      </w:r>
      <w:sdt>
        <w:sdtPr>
          <w:rPr>
            <w:rFonts w:eastAsia="Courier New CYR" w:cs="Courier New CYR"/>
            <w:sz w:val="20"/>
            <w:szCs w:val="20"/>
          </w:rPr>
          <w:alias w:val="CurrentUser"/>
          <w:tag w:val="CurrentUser"/>
          <w:id w:val="1828162004"/>
          <w:placeholder>
            <w:docPart w:val="394022461C814EA79FAEBAEC1253190E"/>
          </w:placeholder>
        </w:sdtPr>
        <w:sdtEndPr/>
        <w:sdtContent>
          <w:r>
            <w:rPr>
              <w:rFonts w:eastAsia="Courier New CYR" w:cs="Courier New CYR"/>
              <w:sz w:val="20"/>
              <w:szCs w:val="20"/>
              <w:lang w:val="en-US"/>
            </w:rPr>
            <w:t>[</w:t>
          </w:r>
          <w:r>
            <w:rPr>
              <w:rFonts w:eastAsia="Courier New CYR" w:cs="Courier New CYR"/>
              <w:sz w:val="20"/>
              <w:szCs w:val="20"/>
            </w:rPr>
            <w:t>Пользователь]</w:t>
          </w:r>
        </w:sdtContent>
      </w:sdt>
    </w:p>
    <w:p w:rsidR="00D74281" w:rsidRDefault="00D74281" w:rsidP="00D74281">
      <w:pPr>
        <w:pStyle w:val="Standard"/>
        <w:autoSpaceDE w:val="0"/>
      </w:pPr>
      <w:r>
        <w:rPr>
          <w:rFonts w:eastAsia="Courier New CYR" w:cs="Courier New CYR"/>
          <w:sz w:val="20"/>
          <w:szCs w:val="20"/>
        </w:rPr>
        <w:t xml:space="preserve">Тел. </w:t>
      </w:r>
      <w:sdt>
        <w:sdtPr>
          <w:rPr>
            <w:rFonts w:eastAsia="Courier New CYR" w:cs="Courier New CYR"/>
            <w:sz w:val="20"/>
            <w:szCs w:val="20"/>
          </w:rPr>
          <w:alias w:val="CurrentUserPhoneNumber"/>
          <w:tag w:val="CurrentUserPhoneNumber"/>
          <w:id w:val="-2123375395"/>
          <w:placeholder>
            <w:docPart w:val="394022461C814EA79FAEBAEC1253190E"/>
          </w:placeholder>
        </w:sdtPr>
        <w:sdtEndPr>
          <w:rPr>
            <w:rFonts w:eastAsia="Arial Unicode MS" w:cs="Tahoma"/>
            <w:lang w:val="kk-KZ"/>
          </w:rPr>
        </w:sdtEndPr>
        <w:sdtContent>
          <w:r>
            <w:rPr>
              <w:sz w:val="20"/>
              <w:szCs w:val="20"/>
              <w:lang w:val="en-US"/>
            </w:rPr>
            <w:t>[</w:t>
          </w:r>
          <w:r>
            <w:rPr>
              <w:sz w:val="20"/>
              <w:szCs w:val="20"/>
              <w:lang w:val="kk-KZ"/>
            </w:rPr>
            <w:t>Телефон]</w:t>
          </w:r>
        </w:sdtContent>
      </w:sdt>
    </w:p>
    <w:p w:rsidR="00AC4CB5" w:rsidRDefault="00AC4CB5"/>
    <w:sectPr w:rsidR="00AC4CB5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16"/>
    <w:rsid w:val="007A35B5"/>
    <w:rsid w:val="00AC4CB5"/>
    <w:rsid w:val="00D33916"/>
    <w:rsid w:val="00D7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8A208-8208-4658-95C3-0477248B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428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428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D74281"/>
    <w:pPr>
      <w:spacing w:after="120"/>
    </w:pPr>
  </w:style>
  <w:style w:type="paragraph" w:customStyle="1" w:styleId="TableContents">
    <w:name w:val="Table Contents"/>
    <w:basedOn w:val="Standard"/>
    <w:rsid w:val="00D74281"/>
    <w:pPr>
      <w:suppressLineNumbers/>
    </w:pPr>
  </w:style>
  <w:style w:type="paragraph" w:styleId="a3">
    <w:name w:val="footer"/>
    <w:basedOn w:val="Standard"/>
    <w:link w:val="a4"/>
    <w:rsid w:val="00D74281"/>
    <w:pPr>
      <w:widowControl/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74281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customStyle="1" w:styleId="Internetlink">
    <w:name w:val="Internet link"/>
    <w:basedOn w:val="a0"/>
    <w:rsid w:val="00D74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mailto:oplata-rks@kazpatent.kz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4022461C814EA79FAEBAEC125319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5383D-DCD8-44C6-B130-DA97B514B7C6}"/>
      </w:docPartPr>
      <w:docPartBody>
        <w:p w:rsidR="00BD1547" w:rsidRDefault="00FE4D6A" w:rsidP="00FE4D6A">
          <w:pPr>
            <w:pStyle w:val="394022461C814EA79FAEBAEC1253190E"/>
          </w:pPr>
          <w:r w:rsidRPr="00850EB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6A"/>
    <w:rsid w:val="007B1089"/>
    <w:rsid w:val="00BD1547"/>
    <w:rsid w:val="00C4411D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FE4D6A"/>
    <w:rPr>
      <w:color w:val="808080"/>
    </w:rPr>
  </w:style>
  <w:style w:type="paragraph" w:customStyle="1" w:styleId="394022461C814EA79FAEBAEC1253190E">
    <w:name w:val="394022461C814EA79FAEBAEC1253190E"/>
    <w:rsid w:val="00FE4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2017-12-20T09:31:00Z</dcterms:created>
  <dcterms:modified xsi:type="dcterms:W3CDTF">2017-12-27T09:29:00Z</dcterms:modified>
</cp:coreProperties>
</file>