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8D" w:rsidRDefault="00524C8D">
      <w:pPr>
        <w:pStyle w:val="Standard"/>
        <w:rPr>
          <w:sz w:val="24"/>
          <w:szCs w:val="24"/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524C8D"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9730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24C8D" w:rsidRDefault="009730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24C8D" w:rsidRDefault="009730EA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524C8D" w:rsidRDefault="009730EA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524C8D" w:rsidRDefault="009730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24C8D" w:rsidRDefault="009730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ҚҰҚЫҒЫНДАҒЫ РЕСПУБЛИКАЛЫҚ</w:t>
            </w:r>
          </w:p>
          <w:p w:rsidR="00524C8D" w:rsidRPr="001A574A" w:rsidRDefault="009730EA">
            <w:pPr>
              <w:pStyle w:val="Standard"/>
              <w:jc w:val="center"/>
              <w:rPr>
                <w:lang w:val="kk-KZ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Pr="001A574A" w:rsidRDefault="009730EA">
            <w:pPr>
              <w:pStyle w:val="TableContents"/>
              <w:rPr>
                <w:lang w:val="kk-KZ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9730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24C8D" w:rsidRDefault="009730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24C8D" w:rsidRDefault="009730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24C8D" w:rsidRDefault="009730EA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24C8D" w:rsidRDefault="009730E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24C8D" w:rsidRDefault="009730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24C8D" w:rsidRDefault="009730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24C8D"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9730E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24C8D" w:rsidRDefault="009730E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24C8D" w:rsidRDefault="009730E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24C8D" w:rsidRDefault="002C5A1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9730E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9730E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9730E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524C8D" w:rsidRDefault="009730E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24C8D" w:rsidRDefault="009730E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524C8D" w:rsidRDefault="002C5A1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9730E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9730E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24C8D" w:rsidRDefault="00157D0E">
      <w:pPr>
        <w:pStyle w:val="Standard"/>
      </w:pPr>
      <w:r>
        <w:rPr>
          <w:rStyle w:val="a0"/>
          <w:sz w:val="16"/>
          <w:szCs w:val="16"/>
          <w:lang w:val="kk-KZ"/>
        </w:rPr>
        <w:t xml:space="preserve">Дело № </w:t>
      </w:r>
      <w:sdt>
        <w:sdtPr>
          <w:rPr>
            <w:rStyle w:val="a0"/>
            <w:sz w:val="16"/>
            <w:szCs w:val="16"/>
            <w:lang w:val="kk-KZ"/>
          </w:rPr>
          <w:alias w:val="NumberApxWork"/>
          <w:tag w:val="NumberApxWork"/>
          <w:id w:val="41861086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sz w:val="16"/>
              <w:szCs w:val="16"/>
              <w:lang w:val="kk-KZ"/>
            </w:rPr>
            <w:t>[НомерАрх]</w:t>
          </w:r>
        </w:sdtContent>
      </w:sdt>
      <w:r w:rsidR="009730EA">
        <w:rPr>
          <w:rStyle w:val="a0"/>
          <w:sz w:val="16"/>
          <w:szCs w:val="16"/>
        </w:rPr>
        <w:t xml:space="preserve"> </w:t>
      </w:r>
      <w:r w:rsidR="009730EA">
        <w:rPr>
          <w:rStyle w:val="a0"/>
          <w:sz w:val="16"/>
          <w:szCs w:val="16"/>
          <w:lang w:val="kk-KZ"/>
        </w:rPr>
        <w:t>іс</w:t>
      </w:r>
    </w:p>
    <w:p w:rsidR="00524C8D" w:rsidRDefault="009730EA">
      <w:pPr>
        <w:pStyle w:val="Standard"/>
      </w:pPr>
      <w:r>
        <w:t xml:space="preserve">                                                                                                                                                      Нысан/Форма У</w:t>
      </w:r>
      <w:bookmarkStart w:id="0" w:name="_GoBack"/>
      <w:bookmarkEnd w:id="0"/>
      <w:r>
        <w:t>В-2 эс(о)</w:t>
      </w:r>
    </w:p>
    <w:p w:rsidR="00524C8D" w:rsidRDefault="009730EA">
      <w:pPr>
        <w:pStyle w:val="Standard"/>
      </w:pPr>
      <w:r>
        <w:rPr>
          <w:rStyle w:val="a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</wp:posOffset>
                </wp:positionH>
                <wp:positionV relativeFrom="paragraph">
                  <wp:posOffset>87142</wp:posOffset>
                </wp:positionV>
                <wp:extent cx="6487796" cy="2648587"/>
                <wp:effectExtent l="0" t="0" r="8254" b="18413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796" cy="2648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21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424"/>
                              <w:gridCol w:w="4788"/>
                            </w:tblGrid>
                            <w:tr w:rsidR="00524C8D">
                              <w:trPr>
                                <w:trHeight w:val="931"/>
                              </w:trPr>
                              <w:tc>
                                <w:tcPr>
                                  <w:tcW w:w="54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4C8D" w:rsidRDefault="009730EA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Номер заявки/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E030EC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7770214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E030E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524C8D" w:rsidRDefault="009730EA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="00E030EC"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күні: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45737195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E030E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524C8D" w:rsidRDefault="00524C8D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4C8D" w:rsidRDefault="009730EA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 w:rsidR="00E030EC">
                                    <w:rPr>
                                      <w:rStyle w:val="a0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56707800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E030EC">
                                        <w:rPr>
                                          <w:rStyle w:val="a0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524C8D" w:rsidRDefault="00524C8D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24C8D" w:rsidRDefault="009730EA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138247435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E030EC">
                                        <w:rPr>
                                          <w:rStyle w:val="a0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24C8D">
                              <w:trPr>
                                <w:trHeight w:val="368"/>
                              </w:trPr>
                              <w:tc>
                                <w:tcPr>
                                  <w:tcW w:w="54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24C8D" w:rsidRDefault="009730E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24C8D" w:rsidRDefault="00524C8D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524C8D" w:rsidRDefault="009730EA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524C8D" w:rsidRDefault="00524C8D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524C8D">
                              <w:tc>
                                <w:tcPr>
                                  <w:tcW w:w="54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4C8D" w:rsidRDefault="00524C8D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524C8D" w:rsidRDefault="00E030EC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alias w:val="RequestNameKz"/>
                                      <w:tag w:val="RequestNameKz"/>
                                      <w:id w:val="-191160285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t>[НаименованиеKZ]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78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4C8D" w:rsidRDefault="00524C8D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524C8D" w:rsidRDefault="00E030EC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alias w:val="RequestNameRu"/>
                                      <w:tag w:val="RequestNameRu"/>
                                      <w:id w:val="-25944322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t>[НаименованиеRU]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24C8D">
                              <w:trPr>
                                <w:trHeight w:val="1929"/>
                              </w:trPr>
                              <w:tc>
                                <w:tcPr>
                                  <w:tcW w:w="54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4C8D" w:rsidRDefault="009730EA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Өтінім беруші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PaymentRestoreTermDate"/>
                                      <w:tag w:val="PaymentRestoreTermDate"/>
                                      <w:id w:val="32201014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DefaultParagraphFont"/>
                                        <w:lang w:val="ru-RU"/>
                                      </w:rPr>
                                    </w:sdtEndPr>
                                    <w:sdtContent>
                                      <w:r w:rsidR="00765603">
                                        <w:t>[</w:t>
                                      </w:r>
                                      <w:r>
                                        <w:t xml:space="preserve">Дата истечения срока предоставления оплаты за </w:t>
                                      </w:r>
                                      <w:r w:rsidR="00765603">
                                        <w:t>экспертизу по существу]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ж. күні кері қайтарылғаны туралы хабарлама жіберілген №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0986370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sz w:val="18"/>
                                        <w:szCs w:val="18"/>
                                      </w:rPr>
                                    </w:sdtEndPr>
                                    <w:sdtContent>
                                      <w:r w:rsidR="00E030EC" w:rsidRPr="00E030E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E030E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өтінімі бойынша сараптама мәні үшін төлемақы төлемін растайтын құжаттардың </w:t>
                                  </w:r>
                                  <w:bookmarkStart w:id="1" w:name="OLE_LINK1"/>
                                  <w:bookmarkStart w:id="2" w:name="OLE_LINK2"/>
                                  <w:bookmarkStart w:id="3" w:name="OLE_LINK3"/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DateOfNotificationOfThePositiveResultOfTheFormalExamination"/>
                                      <w:tag w:val="DateOfNotificationOfThePositiveResultOfTheFormalExamination"/>
                                      <w:id w:val="193577755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044606">
                                        <w:t>[</w:t>
                                      </w:r>
                                      <w:r>
                                        <w:t>Дата уведомления положительного результата формальной экспертизы</w:t>
                                      </w:r>
                                      <w:bookmarkEnd w:id="1"/>
                                      <w:bookmarkEnd w:id="2"/>
                                      <w:bookmarkEnd w:id="3"/>
                                      <w:r w:rsidR="00044606">
                                        <w:rPr>
                                          <w:rStyle w:val="a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ж. сараптама мәні үшін төлемақы төлеу мерзімін ҚР Патент заңының 22 бабының 13 тармағына сәйкес қалпына келтіру мүмкіндігін қолданбағандықтан, өтінім бойынша іс жүргізу тоқтатылды. Өтінім материалдары өтінім берушіге қайтарыла алмайды. 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24C8D" w:rsidRDefault="009730EA" w:rsidP="00765603">
                                  <w:pPr>
                                    <w:pStyle w:val="Standard"/>
                                    <w:snapToGrid w:val="0"/>
                                    <w:ind w:firstLine="586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В связи с тем, что заявитель не воспользовался правом восстановления пропущенного срока в соответствии с п.13 ст.22 Патентного Закона РК предоставление оплаты за проведение экспертизы по существу от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DateOfNotificationOfThePositiveResultOfTheFormalExamination"/>
                                      <w:tag w:val="DateOfNotificationOfThePositiveResultOfTheFormalExamination"/>
                                      <w:id w:val="-201151573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DefaultParagraphFont"/>
                                        <w:lang w:val="ru-RU"/>
                                      </w:rPr>
                                    </w:sdtEndPr>
                                    <w:sdtContent>
                                      <w:r w:rsidR="00044606">
                                        <w:t>[</w:t>
                                      </w:r>
                                      <w:r>
                                        <w:t>Дата уведомления положительного р</w:t>
                                      </w:r>
                                      <w:r w:rsidR="00044606">
                                        <w:t>езультата формальной экспертизы]</w:t>
                                      </w:r>
                                    </w:sdtContent>
                                  </w:sdt>
                                  <w:r w:rsidR="00765603">
                                    <w:rPr>
                                      <w:rStyle w:val="a0"/>
                                      <w:lang w:val="kk-KZ"/>
                                    </w:rPr>
                                    <w:t xml:space="preserve"> г., по заявке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1107760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765603">
                                        <w:rPr>
                                          <w:rStyle w:val="a0"/>
                                          <w:lang w:val="kk-KZ"/>
                                        </w:rPr>
                                        <w:t xml:space="preserve">  [</w:t>
                                      </w:r>
                                      <w:r>
                                        <w:rPr>
                                          <w:rStyle w:val="a0"/>
                                          <w:lang w:val="kk-KZ"/>
                                        </w:rPr>
                                        <w:t>НомерЗ</w:t>
                                      </w:r>
                                      <w:r w:rsidR="00765603">
                                        <w:rPr>
                                          <w:rStyle w:val="a0"/>
                                          <w:lang w:val="kk-KZ"/>
                                        </w:rPr>
                                        <w:t>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отозванной уведомлением от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PaymentRestoreTermDate"/>
                                      <w:tag w:val="PaymentRestoreTermDate"/>
                                      <w:id w:val="191196355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DefaultParagraphFont"/>
                                        <w:lang w:val="ru-RU"/>
                                      </w:rPr>
                                    </w:sdtEndPr>
                                    <w:sdtContent>
                                      <w:r w:rsidR="00765603">
                                        <w:t>[</w:t>
                                      </w:r>
                                      <w:r>
                                        <w:t>Дата истечения срока предоставления оплаты за экспертизу по существу</w:t>
                                      </w:r>
                                      <w:r w:rsidR="00765603"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г</w:t>
                                  </w:r>
                                  <w:r>
                                    <w:t xml:space="preserve">.  </w:t>
                                  </w:r>
                                </w:p>
                              </w:tc>
                            </w:tr>
                          </w:tbl>
                          <w:p w:rsidR="00524C8D" w:rsidRDefault="00524C8D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55pt;margin-top:6.85pt;width:510.85pt;height:208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W w:w="1021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424"/>
                        <w:gridCol w:w="4788"/>
                      </w:tblGrid>
                      <w:tr w:rsidR="00524C8D">
                        <w:trPr>
                          <w:trHeight w:val="931"/>
                        </w:trPr>
                        <w:tc>
                          <w:tcPr>
                            <w:tcW w:w="54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4C8D" w:rsidRDefault="009730EA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Номер заявки/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:</w:t>
                            </w:r>
                            <w:r w:rsidR="00E030EC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77702145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E030EC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524C8D" w:rsidRDefault="009730EA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="00E030EC"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күні: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457371952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E030EC"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[ДатаЗаявки]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524C8D" w:rsidRDefault="00524C8D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78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4C8D" w:rsidRDefault="009730EA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 w:rsidR="00E030EC">
                              <w:rPr>
                                <w:rStyle w:val="a0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567078005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E030EC">
                                  <w:rPr>
                                    <w:rStyle w:val="a0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524C8D" w:rsidRDefault="00524C8D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524C8D" w:rsidRDefault="009730EA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138247435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E030EC">
                                  <w:rPr>
                                    <w:rStyle w:val="a0"/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524C8D">
                        <w:trPr>
                          <w:trHeight w:val="368"/>
                        </w:trPr>
                        <w:tc>
                          <w:tcPr>
                            <w:tcW w:w="54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24C8D" w:rsidRDefault="009730E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78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24C8D" w:rsidRDefault="00524C8D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24C8D" w:rsidRDefault="009730EA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524C8D" w:rsidRDefault="00524C8D">
                            <w:pPr>
                              <w:pStyle w:val="Standard"/>
                            </w:pPr>
                          </w:p>
                        </w:tc>
                      </w:tr>
                      <w:tr w:rsidR="00524C8D">
                        <w:tc>
                          <w:tcPr>
                            <w:tcW w:w="54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4C8D" w:rsidRDefault="00524C8D">
                            <w:pPr>
                              <w:pStyle w:val="Standard"/>
                              <w:snapToGrid w:val="0"/>
                            </w:pPr>
                          </w:p>
                          <w:p w:rsidR="00524C8D" w:rsidRDefault="00E030EC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alias w:val="RequestNameKz"/>
                                <w:tag w:val="RequestNameKz"/>
                                <w:id w:val="-1911602857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>
                                  <w:t>[НаименованиеKZ]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78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4C8D" w:rsidRDefault="00524C8D">
                            <w:pPr>
                              <w:pStyle w:val="Standard"/>
                              <w:snapToGrid w:val="0"/>
                            </w:pPr>
                          </w:p>
                          <w:p w:rsidR="00524C8D" w:rsidRDefault="00E030EC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alias w:val="RequestNameRu"/>
                                <w:tag w:val="RequestNameRu"/>
                                <w:id w:val="-259443223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>
                                  <w:t>[НаименованиеRU]</w:t>
                                </w:r>
                              </w:sdtContent>
                            </w:sdt>
                          </w:p>
                        </w:tc>
                      </w:tr>
                      <w:tr w:rsidR="00524C8D">
                        <w:trPr>
                          <w:trHeight w:val="1929"/>
                        </w:trPr>
                        <w:tc>
                          <w:tcPr>
                            <w:tcW w:w="54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4C8D" w:rsidRDefault="009730EA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Өтінім беруші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PaymentRestoreTermDate"/>
                                <w:tag w:val="PaymentRestoreTermDate"/>
                                <w:id w:val="322010147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DefaultParagraphFont"/>
                                  <w:lang w:val="ru-RU"/>
                                </w:rPr>
                              </w:sdtEndPr>
                              <w:sdtContent>
                                <w:r w:rsidR="00765603">
                                  <w:t>[</w:t>
                                </w:r>
                                <w:r>
                                  <w:t xml:space="preserve">Дата истечения срока предоставления оплаты за </w:t>
                                </w:r>
                                <w:r w:rsidR="00765603">
                                  <w:t>экспертизу по существу]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ж. күні кері қайтарылғаны туралы хабарлама жіберілген №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RequestNumber"/>
                                <w:tag w:val="RequestNumber"/>
                                <w:id w:val="10986370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sz w:val="18"/>
                                  <w:szCs w:val="18"/>
                                </w:rPr>
                              </w:sdtEndPr>
                              <w:sdtContent>
                                <w:r w:rsidR="00E030EC" w:rsidRPr="00E030EC"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="00E030EC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өтінімі бойынша сараптама мәні үшін төлемақы төлемін растайтын құжаттардың </w:t>
                            </w:r>
                            <w:bookmarkStart w:id="4" w:name="OLE_LINK1"/>
                            <w:bookmarkStart w:id="5" w:name="OLE_LINK2"/>
                            <w:bookmarkStart w:id="6" w:name="OLE_LINK3"/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DateOfNotificationOfThePositiveResultOfTheFormalExamination"/>
                                <w:tag w:val="DateOfNotificationOfThePositiveResultOfTheFormalExamination"/>
                                <w:id w:val="1935777559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044606">
                                  <w:t>[</w:t>
                                </w:r>
                                <w:r>
                                  <w:t>Дата уведомления положительного результата формальной экспертизы</w:t>
                                </w:r>
                                <w:bookmarkEnd w:id="4"/>
                                <w:bookmarkEnd w:id="5"/>
                                <w:bookmarkEnd w:id="6"/>
                                <w:r w:rsidR="00044606">
                                  <w:rPr>
                                    <w:rStyle w:val="a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ж. сараптама мәні үшін төлемақы төлеу мерзімін ҚР Патент заңының 22 бабының 13 тармағына сәйкес қалпына келтіру мүмкіндігін қолданбағандықтан, өтінім бойынша іс жүргізу тоқтатылды. Өтінім материалдары өтінім берушіге қайтарыла алмайды. 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478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24C8D" w:rsidRDefault="009730EA" w:rsidP="00765603">
                            <w:pPr>
                              <w:pStyle w:val="Standard"/>
                              <w:snapToGrid w:val="0"/>
                              <w:ind w:firstLine="586"/>
                              <w:jc w:val="both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В связи с тем, что заявитель не воспользовался правом восстановления пропущенного срока в соответствии с п.13 ст.22 Патентного Закона РК предоставление оплаты за проведение экспертизы по существу от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DateOfNotificationOfThePositiveResultOfTheFormalExamination"/>
                                <w:tag w:val="DateOfNotificationOfThePositiveResultOfTheFormalExamination"/>
                                <w:id w:val="-2011515733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DefaultParagraphFont"/>
                                  <w:lang w:val="ru-RU"/>
                                </w:rPr>
                              </w:sdtEndPr>
                              <w:sdtContent>
                                <w:r w:rsidR="00044606">
                                  <w:t>[</w:t>
                                </w:r>
                                <w:r>
                                  <w:t>Дата уведомления положительного р</w:t>
                                </w:r>
                                <w:r w:rsidR="00044606">
                                  <w:t>езультата формальной экспертизы]</w:t>
                                </w:r>
                              </w:sdtContent>
                            </w:sdt>
                            <w:r w:rsidR="00765603">
                              <w:rPr>
                                <w:rStyle w:val="a0"/>
                                <w:lang w:val="kk-KZ"/>
                              </w:rPr>
                              <w:t xml:space="preserve"> г., по заявке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RequestNumber"/>
                                <w:tag w:val="RequestNumber"/>
                                <w:id w:val="211077606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765603">
                                  <w:rPr>
                                    <w:rStyle w:val="a0"/>
                                    <w:lang w:val="kk-KZ"/>
                                  </w:rPr>
                                  <w:t xml:space="preserve">  [</w:t>
                                </w:r>
                                <w:r>
                                  <w:rPr>
                                    <w:rStyle w:val="a0"/>
                                    <w:lang w:val="kk-KZ"/>
                                  </w:rPr>
                                  <w:t>НомерЗ</w:t>
                                </w:r>
                                <w:r w:rsidR="00765603">
                                  <w:rPr>
                                    <w:rStyle w:val="a0"/>
                                    <w:lang w:val="kk-KZ"/>
                                  </w:rPr>
                                  <w:t>аявки]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отозванной уведомлением от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PaymentRestoreTermDate"/>
                                <w:tag w:val="PaymentRestoreTermDate"/>
                                <w:id w:val="1911963551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DefaultParagraphFont"/>
                                  <w:lang w:val="ru-RU"/>
                                </w:rPr>
                              </w:sdtEndPr>
                              <w:sdtContent>
                                <w:r w:rsidR="00765603">
                                  <w:t>[</w:t>
                                </w:r>
                                <w:r>
                                  <w:t>Дата истечения срока предоставления оплаты за экспертизу по существу</w:t>
                                </w:r>
                                <w:r w:rsidR="00765603"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г</w:t>
                            </w:r>
                            <w:r>
                              <w:t xml:space="preserve">.  </w:t>
                            </w:r>
                          </w:p>
                        </w:tc>
                      </w:tr>
                    </w:tbl>
                    <w:p w:rsidR="00524C8D" w:rsidRDefault="00524C8D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524C8D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9730EA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524C8D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524C8D" w:rsidRDefault="00524C8D">
            <w:pPr>
              <w:pStyle w:val="Standard"/>
              <w:ind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524C8D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9730EA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4C8D" w:rsidRDefault="00524C8D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524C8D" w:rsidRDefault="009730E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524C8D" w:rsidRDefault="00524C8D">
      <w:pPr>
        <w:pStyle w:val="Standard"/>
        <w:jc w:val="both"/>
        <w:rPr>
          <w:sz w:val="24"/>
          <w:szCs w:val="24"/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524C8D">
      <w:pPr>
        <w:pStyle w:val="Standard"/>
        <w:rPr>
          <w:lang w:val="kk-KZ"/>
        </w:rPr>
      </w:pPr>
    </w:p>
    <w:p w:rsidR="00524C8D" w:rsidRDefault="009730EA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-854568261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157D0E">
            <w:rPr>
              <w:rStyle w:val="a0"/>
              <w:lang w:val="en-US"/>
            </w:rPr>
            <w:t>[</w:t>
          </w:r>
          <w:r w:rsidR="00157D0E">
            <w:rPr>
              <w:rStyle w:val="a0"/>
              <w:lang w:val="kk-KZ"/>
            </w:rPr>
            <w:t>Пользователь]</w:t>
          </w:r>
        </w:sdtContent>
      </w:sdt>
    </w:p>
    <w:sectPr w:rsidR="00524C8D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A12" w:rsidRDefault="002C5A12">
      <w:r>
        <w:separator/>
      </w:r>
    </w:p>
  </w:endnote>
  <w:endnote w:type="continuationSeparator" w:id="0">
    <w:p w:rsidR="002C5A12" w:rsidRDefault="002C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A12" w:rsidRDefault="002C5A12">
      <w:r>
        <w:rPr>
          <w:color w:val="000000"/>
        </w:rPr>
        <w:separator/>
      </w:r>
    </w:p>
  </w:footnote>
  <w:footnote w:type="continuationSeparator" w:id="0">
    <w:p w:rsidR="002C5A12" w:rsidRDefault="002C5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8D"/>
    <w:rsid w:val="00044606"/>
    <w:rsid w:val="00157D0E"/>
    <w:rsid w:val="001A574A"/>
    <w:rsid w:val="001E1B04"/>
    <w:rsid w:val="002C5A12"/>
    <w:rsid w:val="00524C8D"/>
    <w:rsid w:val="006E6D34"/>
    <w:rsid w:val="00765603"/>
    <w:rsid w:val="009730EA"/>
    <w:rsid w:val="00CC4E56"/>
    <w:rsid w:val="00E030EC"/>
    <w:rsid w:val="00FD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8D0382-17C5-4C9F-91DF-8473C59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E03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0B170-1E72-45D7-A438-33DE3E84289B}"/>
      </w:docPartPr>
      <w:docPartBody>
        <w:p w:rsidR="004E0790" w:rsidRDefault="00AB6951">
          <w:r w:rsidRPr="005F44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51"/>
    <w:rsid w:val="002D15AE"/>
    <w:rsid w:val="002F60FA"/>
    <w:rsid w:val="004E0790"/>
    <w:rsid w:val="006929C2"/>
    <w:rsid w:val="00A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9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9</cp:revision>
  <cp:lastPrinted>2008-07-22T10:04:00Z</cp:lastPrinted>
  <dcterms:created xsi:type="dcterms:W3CDTF">2017-11-10T19:01:00Z</dcterms:created>
  <dcterms:modified xsi:type="dcterms:W3CDTF">2017-11-17T07:05:00Z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