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4A3" w:rsidRDefault="005614A3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5614A3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614A3" w:rsidRDefault="007C1B7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614A3" w:rsidRDefault="007C1B7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5614A3" w:rsidRDefault="007C1B7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5614A3" w:rsidRDefault="007C1B7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614A3" w:rsidRDefault="007C1B7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5614A3" w:rsidRDefault="007C1B7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614A3" w:rsidRDefault="007C1B7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614A3" w:rsidRDefault="007C1B7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614A3" w:rsidRDefault="007C1B7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614A3" w:rsidRDefault="007C1B7B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614A3" w:rsidRDefault="007C1B7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614A3" w:rsidRDefault="007C1B7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614A3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5614A3" w:rsidRDefault="007C1B7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614A3" w:rsidRDefault="007C1B7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614A3" w:rsidRDefault="0098305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7C1B7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7C1B7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5614A3" w:rsidRDefault="007C1B7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614A3" w:rsidRDefault="007C1B7B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5614A3" w:rsidRDefault="0098305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7C1B7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7C1B7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614A3" w:rsidRDefault="007C1B7B">
      <w:pPr>
        <w:pStyle w:val="Standard"/>
      </w:pPr>
      <w:r>
        <w:rPr>
          <w:sz w:val="24"/>
          <w:szCs w:val="24"/>
        </w:rPr>
        <w:t xml:space="preserve">Дело № </w:t>
      </w:r>
      <w:sdt>
        <w:sdtPr>
          <w:rPr>
            <w:sz w:val="24"/>
            <w:szCs w:val="24"/>
          </w:rPr>
          <w:alias w:val="NumberApxWork"/>
          <w:tag w:val="NumberApxWork"/>
          <w:id w:val="-1784331870"/>
          <w:placeholder>
            <w:docPart w:val="DefaultPlaceholder_1081868574"/>
          </w:placeholder>
          <w:text/>
        </w:sdtPr>
        <w:sdtEndPr/>
        <w:sdtContent>
          <w:r w:rsidR="00112CB9" w:rsidRPr="00112CB9">
            <w:rPr>
              <w:sz w:val="24"/>
              <w:szCs w:val="24"/>
            </w:rPr>
            <w:t>[</w:t>
          </w:r>
          <w:r w:rsidR="00112CB9">
            <w:rPr>
              <w:sz w:val="24"/>
              <w:szCs w:val="24"/>
            </w:rPr>
            <w:t>НомерАрх]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Нысан/Форма УВП-У5</w:t>
      </w:r>
    </w:p>
    <w:p w:rsidR="005614A3" w:rsidRDefault="005614A3">
      <w:pPr>
        <w:pStyle w:val="Standard"/>
      </w:pPr>
    </w:p>
    <w:p w:rsidR="005614A3" w:rsidRDefault="005614A3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7"/>
        <w:gridCol w:w="4660"/>
      </w:tblGrid>
      <w:tr w:rsidR="005614A3">
        <w:tc>
          <w:tcPr>
            <w:tcW w:w="49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Standard"/>
              <w:snapToGrid w:val="0"/>
            </w:pPr>
            <w:r>
              <w:rPr>
                <w:sz w:val="18"/>
                <w:szCs w:val="18"/>
              </w:rPr>
              <w:t>Номер заявки/</w:t>
            </w:r>
            <w:r>
              <w:rPr>
                <w:sz w:val="18"/>
                <w:szCs w:val="18"/>
                <w:lang w:val="kk-KZ"/>
              </w:rPr>
              <w:t>өтінімнің нөмері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b/>
                  <w:bCs/>
                  <w:sz w:val="18"/>
                  <w:szCs w:val="18"/>
                  <w:lang w:val="kk-KZ"/>
                </w:rPr>
                <w:alias w:val="RequestNumber"/>
                <w:tag w:val="RequestNumber"/>
                <w:id w:val="-999652492"/>
                <w:placeholder>
                  <w:docPart w:val="DefaultPlaceholder_1081868574"/>
                </w:placeholder>
                <w:text/>
              </w:sdtPr>
              <w:sdtEndPr/>
              <w:sdtContent>
                <w:r w:rsidR="00112CB9" w:rsidRPr="00112CB9">
                  <w:rPr>
                    <w:b/>
                    <w:bCs/>
                    <w:sz w:val="18"/>
                    <w:szCs w:val="18"/>
                  </w:rPr>
                  <w:t>[</w:t>
                </w:r>
                <w:r w:rsidR="00112CB9">
                  <w:rPr>
                    <w:b/>
                    <w:bCs/>
                    <w:sz w:val="18"/>
                    <w:szCs w:val="18"/>
                    <w:lang w:val="kk-KZ"/>
                  </w:rPr>
                  <w:t>Номер</w:t>
                </w:r>
                <w:r w:rsidR="00112CB9" w:rsidRPr="00112CB9">
                  <w:rPr>
                    <w:b/>
                    <w:bCs/>
                    <w:sz w:val="18"/>
                    <w:szCs w:val="18"/>
                  </w:rPr>
                  <w:t xml:space="preserve"> </w:t>
                </w:r>
                <w:r w:rsidR="00112CB9">
                  <w:rPr>
                    <w:b/>
                    <w:bCs/>
                    <w:sz w:val="18"/>
                    <w:szCs w:val="18"/>
                    <w:lang w:val="kk-KZ"/>
                  </w:rPr>
                  <w:t>Заявки]</w:t>
                </w:r>
              </w:sdtContent>
            </w:sdt>
            <w:r>
              <w:rPr>
                <w:sz w:val="18"/>
                <w:szCs w:val="18"/>
                <w:lang w:val="kk-KZ"/>
              </w:rPr>
              <w:t xml:space="preserve">   </w:t>
            </w:r>
          </w:p>
          <w:p w:rsidR="005614A3" w:rsidRDefault="007C1B7B">
            <w:pPr>
              <w:pStyle w:val="Standard"/>
            </w:pPr>
            <w:r>
              <w:rPr>
                <w:sz w:val="18"/>
                <w:szCs w:val="18"/>
              </w:rPr>
              <w:t>Дата подачи заявки /өтінімнің берілген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sz w:val="18"/>
                <w:szCs w:val="18"/>
              </w:rPr>
              <w:t xml:space="preserve">күні: </w:t>
            </w:r>
            <w:sdt>
              <w:sdtPr>
                <w:rPr>
                  <w:b/>
                  <w:bCs/>
                  <w:sz w:val="18"/>
                  <w:szCs w:val="18"/>
                  <w:lang w:val="kk-KZ"/>
                </w:rPr>
                <w:alias w:val="RequestDate"/>
                <w:tag w:val="RequestDate"/>
                <w:id w:val="1313367008"/>
                <w:placeholder>
                  <w:docPart w:val="DefaultPlaceholder_1081868574"/>
                </w:placeholder>
                <w:text/>
              </w:sdtPr>
              <w:sdtEndPr/>
              <w:sdtContent>
                <w:r w:rsidR="00112CB9" w:rsidRPr="00112CB9">
                  <w:rPr>
                    <w:b/>
                    <w:bCs/>
                    <w:sz w:val="18"/>
                    <w:szCs w:val="18"/>
                  </w:rPr>
                  <w:t>[</w:t>
                </w:r>
                <w:r w:rsidR="00112CB9">
                  <w:rPr>
                    <w:b/>
                    <w:bCs/>
                    <w:sz w:val="18"/>
                    <w:szCs w:val="18"/>
                    <w:lang w:val="kk-KZ"/>
                  </w:rPr>
                  <w:t>Дата</w:t>
                </w:r>
                <w:r w:rsidR="00112CB9" w:rsidRPr="00112CB9">
                  <w:rPr>
                    <w:b/>
                    <w:bCs/>
                    <w:sz w:val="18"/>
                    <w:szCs w:val="18"/>
                  </w:rPr>
                  <w:t xml:space="preserve"> </w:t>
                </w:r>
                <w:r w:rsidR="00112CB9">
                  <w:rPr>
                    <w:b/>
                    <w:bCs/>
                    <w:sz w:val="18"/>
                    <w:szCs w:val="18"/>
                    <w:lang w:val="kk-KZ"/>
                  </w:rPr>
                  <w:t>Заявки]</w:t>
                </w:r>
              </w:sdtContent>
            </w:sdt>
          </w:p>
          <w:p w:rsidR="005614A3" w:rsidRDefault="007C1B7B">
            <w:pPr>
              <w:pStyle w:val="Standard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  <w:lang w:val="kk-KZ"/>
              </w:rPr>
              <w:t>Заявитель:</w:t>
            </w:r>
            <w:r>
              <w:rPr>
                <w:b/>
                <w:bCs/>
                <w:sz w:val="18"/>
                <w:szCs w:val="18"/>
                <w:lang w:val="kk-K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kk-KZ"/>
                </w:rPr>
                <w:alias w:val="Declarants"/>
                <w:tag w:val="Declarants"/>
                <w:id w:val="-710422001"/>
                <w:placeholder>
                  <w:docPart w:val="DefaultPlaceholder_1081868574"/>
                </w:placeholder>
                <w:text/>
              </w:sdtPr>
              <w:sdtEndPr/>
              <w:sdtContent>
                <w:r w:rsidR="00112CB9">
                  <w:rPr>
                    <w:b/>
                    <w:bCs/>
                    <w:sz w:val="18"/>
                    <w:szCs w:val="18"/>
                    <w:lang w:val="kk-KZ"/>
                  </w:rPr>
                  <w:t>[Заявители]</w:t>
                </w:r>
              </w:sdtContent>
            </w:sdt>
          </w:p>
          <w:p w:rsidR="005614A3" w:rsidRDefault="005614A3">
            <w:pPr>
              <w:pStyle w:val="Standard"/>
              <w:rPr>
                <w:lang w:val="en-US"/>
              </w:rPr>
            </w:pPr>
          </w:p>
        </w:tc>
        <w:tc>
          <w:tcPr>
            <w:tcW w:w="46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Standard"/>
              <w:snapToGrid w:val="0"/>
            </w:pPr>
            <w:r>
              <w:t xml:space="preserve">(98)  </w:t>
            </w:r>
            <w:sdt>
              <w:sdtPr>
                <w:rPr>
                  <w:b/>
                  <w:bCs/>
                </w:rPr>
                <w:alias w:val="CorrespondenceContact"/>
                <w:tag w:val="CorrespondenceContact"/>
                <w:id w:val="72559578"/>
                <w:placeholder>
                  <w:docPart w:val="DefaultPlaceholder_1081868574"/>
                </w:placeholder>
                <w:text/>
              </w:sdtPr>
              <w:sdtEndPr/>
              <w:sdtContent>
                <w:r w:rsidR="00112CB9" w:rsidRPr="00112CB9">
                  <w:rPr>
                    <w:b/>
                    <w:bCs/>
                  </w:rPr>
                  <w:t>[</w:t>
                </w:r>
                <w:r w:rsidR="00112CB9">
                  <w:rPr>
                    <w:b/>
                    <w:bCs/>
                  </w:rPr>
                  <w:t>Контакт для переписки]</w:t>
                </w:r>
              </w:sdtContent>
            </w:sdt>
          </w:p>
          <w:p w:rsidR="005614A3" w:rsidRDefault="007C1B7B">
            <w:pPr>
              <w:pStyle w:val="Standar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alias w:val="CorrespondenceAddress"/>
                <w:tag w:val="CorrespondenceAddress"/>
                <w:id w:val="544795579"/>
                <w:placeholder>
                  <w:docPart w:val="DefaultPlaceholder_1081868574"/>
                </w:placeholder>
                <w:text/>
              </w:sdtPr>
              <w:sdtEndPr/>
              <w:sdtContent>
                <w:r w:rsidR="00112CB9">
                  <w:rPr>
                    <w:b/>
                    <w:bCs/>
                  </w:rPr>
                  <w:t>[адрес для переписки]</w:t>
                </w:r>
              </w:sdtContent>
            </w:sdt>
          </w:p>
          <w:p w:rsidR="005614A3" w:rsidRDefault="005614A3">
            <w:pPr>
              <w:pStyle w:val="Standard"/>
              <w:snapToGrid w:val="0"/>
            </w:pPr>
          </w:p>
          <w:p w:rsidR="005614A3" w:rsidRDefault="005614A3">
            <w:pPr>
              <w:pStyle w:val="Standard"/>
              <w:rPr>
                <w:b/>
                <w:bCs/>
              </w:rPr>
            </w:pPr>
          </w:p>
          <w:p w:rsidR="005614A3" w:rsidRPr="00112CB9" w:rsidRDefault="005614A3">
            <w:pPr>
              <w:pStyle w:val="Standard"/>
            </w:pPr>
          </w:p>
        </w:tc>
      </w:tr>
      <w:tr w:rsidR="005614A3">
        <w:tc>
          <w:tcPr>
            <w:tcW w:w="49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6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</w:tr>
      <w:tr w:rsidR="005614A3">
        <w:tc>
          <w:tcPr>
            <w:tcW w:w="49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</w:rPr>
                <w:alias w:val="RequestNameKz"/>
                <w:tag w:val="RequestNameKz"/>
                <w:id w:val="-471367117"/>
                <w:placeholder>
                  <w:docPart w:val="DefaultPlaceholder_1081868574"/>
                </w:placeholder>
                <w:text/>
              </w:sdtPr>
              <w:sdtEndPr/>
              <w:sdtContent>
                <w:r w:rsidR="00112CB9">
                  <w:rPr>
                    <w:b/>
                    <w:bCs/>
                  </w:rPr>
                  <w:t>[НаименованиеKZ]</w:t>
                </w:r>
              </w:sdtContent>
            </w:sdt>
          </w:p>
        </w:tc>
        <w:tc>
          <w:tcPr>
            <w:tcW w:w="46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</w:rPr>
                <w:alias w:val="RequestNameRu"/>
                <w:tag w:val="RequestNameRu"/>
                <w:id w:val="685331081"/>
                <w:placeholder>
                  <w:docPart w:val="DefaultPlaceholder_1081868574"/>
                </w:placeholder>
                <w:text/>
              </w:sdtPr>
              <w:sdtEndPr/>
              <w:sdtContent>
                <w:r w:rsidR="00112CB9">
                  <w:rPr>
                    <w:b/>
                    <w:bCs/>
                    <w:lang w:val="en-US"/>
                  </w:rPr>
                  <w:t>[</w:t>
                </w:r>
                <w:r w:rsidR="00112CB9">
                  <w:rPr>
                    <w:b/>
                    <w:bCs/>
                  </w:rPr>
                  <w:t>НаименованиеRU]</w:t>
                </w:r>
              </w:sdtContent>
            </w:sdt>
          </w:p>
          <w:p w:rsidR="005614A3" w:rsidRDefault="005614A3">
            <w:pPr>
              <w:pStyle w:val="Standard"/>
            </w:pPr>
          </w:p>
        </w:tc>
      </w:tr>
      <w:tr w:rsidR="005614A3">
        <w:trPr>
          <w:trHeight w:val="5945"/>
        </w:trPr>
        <w:tc>
          <w:tcPr>
            <w:tcW w:w="49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Standard"/>
              <w:jc w:val="both"/>
            </w:pPr>
            <w:r>
              <w:t xml:space="preserve">   Қазақстан Республикасы Патент заңының 35 бабына сәйкес № </w:t>
            </w:r>
            <w:sdt>
              <w:sdtPr>
                <w:rPr>
                  <w:b/>
                  <w:bCs/>
                  <w:sz w:val="18"/>
                  <w:szCs w:val="18"/>
                  <w:lang w:val="kk-KZ"/>
                </w:rPr>
                <w:alias w:val="RequestNumber"/>
                <w:tag w:val="RequestNumber"/>
                <w:id w:val="-1196847665"/>
                <w:placeholder>
                  <w:docPart w:val="DefaultPlaceholder_1081868574"/>
                </w:placeholder>
                <w:text/>
              </w:sdtPr>
              <w:sdtEndPr/>
              <w:sdtContent>
                <w:r w:rsidR="00112CB9" w:rsidRPr="00112CB9">
                  <w:rPr>
                    <w:b/>
                    <w:bCs/>
                    <w:sz w:val="18"/>
                    <w:szCs w:val="18"/>
                  </w:rPr>
                  <w:t>[</w:t>
                </w:r>
                <w:r w:rsidR="00112CB9">
                  <w:rPr>
                    <w:b/>
                    <w:bCs/>
                    <w:sz w:val="18"/>
                    <w:szCs w:val="18"/>
                    <w:lang w:val="kk-KZ"/>
                  </w:rPr>
                  <w:t>Номер</w:t>
                </w:r>
                <w:r w:rsidR="00112CB9" w:rsidRPr="00112CB9">
                  <w:rPr>
                    <w:b/>
                    <w:bCs/>
                    <w:sz w:val="18"/>
                    <w:szCs w:val="18"/>
                  </w:rPr>
                  <w:t xml:space="preserve"> </w:t>
                </w:r>
                <w:r w:rsidR="00112CB9">
                  <w:rPr>
                    <w:b/>
                    <w:bCs/>
                    <w:sz w:val="18"/>
                    <w:szCs w:val="18"/>
                    <w:lang w:val="kk-KZ"/>
                  </w:rPr>
                  <w:t>Заявки]</w:t>
                </w:r>
              </w:sdtContent>
            </w:sdt>
            <w:r>
              <w:t xml:space="preserve"> өтінімі бойынша Сізге мемлекеттік баж салығын төлеуін растау қажет.</w:t>
            </w:r>
          </w:p>
          <w:p w:rsidR="005614A3" w:rsidRDefault="007C1B7B">
            <w:pPr>
              <w:pStyle w:val="Standard"/>
              <w:jc w:val="both"/>
            </w:pPr>
            <w:r>
              <w:t xml:space="preserve">    Қазақстан Республикасы Салық кодексінің </w:t>
            </w:r>
            <w:r>
              <w:rPr>
                <w:lang w:val="kk-KZ"/>
              </w:rPr>
              <w:t>539</w:t>
            </w:r>
            <w:r>
              <w:t xml:space="preserve"> бабына сәйкес, патент беру бойынша заңды әрекеттер жүргізілгені үшін зияткерлік меншік саласындағы уәкілетті органға </w:t>
            </w:r>
            <w:r>
              <w:rPr>
                <w:b/>
                <w:bCs/>
                <w:lang w:val="kk-KZ"/>
              </w:rPr>
              <w:t>бір</w:t>
            </w:r>
            <w:r>
              <w:rPr>
                <w:b/>
                <w:bCs/>
              </w:rPr>
              <w:t xml:space="preserve"> АЕК </w:t>
            </w:r>
            <w:r>
              <w:rPr>
                <w:b/>
                <w:bCs/>
                <w:lang w:val="kk-KZ"/>
              </w:rPr>
              <w:t>(100%)</w:t>
            </w:r>
            <w:r>
              <w:t xml:space="preserve"> мөлшерінде мемлекеттік баж салығы төленеді.</w:t>
            </w:r>
          </w:p>
          <w:p w:rsidR="005614A3" w:rsidRDefault="007C1B7B">
            <w:pPr>
              <w:pStyle w:val="Standard"/>
              <w:jc w:val="both"/>
            </w:pPr>
            <w:r>
              <w:t xml:space="preserve">    Мемлекеттік бажды төлеу деректемелері:</w:t>
            </w:r>
          </w:p>
          <w:p w:rsidR="005614A3" w:rsidRDefault="007C1B7B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 xml:space="preserve">Бенефициар – 6205 Астана қ. </w:t>
            </w:r>
            <w:r>
              <w:rPr>
                <w:b/>
              </w:rPr>
              <w:t>МКД</w:t>
            </w:r>
            <w:r>
              <w:rPr>
                <w:b/>
                <w:lang w:val="kk-KZ"/>
              </w:rPr>
              <w:t xml:space="preserve"> Есіл аудандық </w:t>
            </w:r>
            <w:r>
              <w:rPr>
                <w:b/>
              </w:rPr>
              <w:t>МКД</w:t>
            </w:r>
          </w:p>
          <w:p w:rsidR="005614A3" w:rsidRDefault="007C1B7B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БС</w:t>
            </w:r>
            <w:r w:rsidRPr="00112CB9">
              <w:rPr>
                <w:b/>
                <w:lang w:val="kk-KZ"/>
              </w:rPr>
              <w:t xml:space="preserve">Н </w:t>
            </w:r>
            <w:r>
              <w:rPr>
                <w:b/>
                <w:lang w:val="kk-KZ"/>
              </w:rPr>
              <w:t>- 081240013779</w:t>
            </w:r>
          </w:p>
          <w:p w:rsidR="005614A3" w:rsidRPr="00112CB9" w:rsidRDefault="007C1B7B">
            <w:pPr>
              <w:pStyle w:val="Standard"/>
              <w:jc w:val="both"/>
              <w:rPr>
                <w:lang w:val="kk-KZ"/>
              </w:rPr>
            </w:pPr>
            <w:r>
              <w:rPr>
                <w:b/>
                <w:lang w:val="kk-KZ"/>
              </w:rPr>
              <w:t>ИИК-</w:t>
            </w:r>
            <w:r w:rsidRPr="00112CB9">
              <w:rPr>
                <w:lang w:val="kk-KZ"/>
              </w:rPr>
              <w:t xml:space="preserve"> </w:t>
            </w:r>
            <w:r w:rsidRPr="00112CB9">
              <w:rPr>
                <w:b/>
                <w:lang w:val="kk-KZ"/>
              </w:rPr>
              <w:t>KZ</w:t>
            </w:r>
            <w:r w:rsidRPr="00112CB9">
              <w:rPr>
                <w:lang w:val="kk-KZ"/>
              </w:rPr>
              <w:t xml:space="preserve"> </w:t>
            </w:r>
            <w:r w:rsidRPr="00112CB9">
              <w:rPr>
                <w:b/>
                <w:lang w:val="kk-KZ"/>
              </w:rPr>
              <w:t>24070105</w:t>
            </w:r>
            <w:r w:rsidRPr="00112CB9">
              <w:rPr>
                <w:lang w:val="kk-KZ"/>
              </w:rPr>
              <w:t xml:space="preserve"> </w:t>
            </w:r>
            <w:r w:rsidRPr="00112CB9">
              <w:rPr>
                <w:b/>
                <w:lang w:val="kk-KZ"/>
              </w:rPr>
              <w:t>KSN</w:t>
            </w:r>
            <w:r w:rsidRPr="00112CB9">
              <w:rPr>
                <w:lang w:val="kk-KZ"/>
              </w:rPr>
              <w:t xml:space="preserve"> </w:t>
            </w:r>
            <w:r w:rsidRPr="00112CB9">
              <w:rPr>
                <w:b/>
                <w:lang w:val="kk-KZ"/>
              </w:rPr>
              <w:t>0000000</w:t>
            </w:r>
          </w:p>
          <w:p w:rsidR="005614A3" w:rsidRDefault="007C1B7B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Бенифициардың банкі – Астана қ. Қазақстан Республикасының қаржы министрлігінің қазыналық комитеті</w:t>
            </w:r>
          </w:p>
          <w:p w:rsidR="005614A3" w:rsidRDefault="007C1B7B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 xml:space="preserve">БИК – </w:t>
            </w:r>
            <w:r w:rsidRPr="00112CB9">
              <w:rPr>
                <w:b/>
                <w:lang w:val="kk-KZ"/>
              </w:rPr>
              <w:t>KKMFKZ</w:t>
            </w:r>
            <w:r>
              <w:rPr>
                <w:b/>
                <w:lang w:val="kk-KZ"/>
              </w:rPr>
              <w:t>2</w:t>
            </w:r>
            <w:r w:rsidRPr="00112CB9">
              <w:rPr>
                <w:b/>
                <w:lang w:val="kk-KZ"/>
              </w:rPr>
              <w:t>A</w:t>
            </w:r>
          </w:p>
          <w:p w:rsidR="005614A3" w:rsidRDefault="007C1B7B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КБЕ – 11</w:t>
            </w:r>
          </w:p>
          <w:p w:rsidR="005614A3" w:rsidRDefault="007C1B7B">
            <w:pPr>
              <w:pStyle w:val="Standard"/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КБК – 108125</w:t>
            </w:r>
          </w:p>
          <w:p w:rsidR="005614A3" w:rsidRPr="00112CB9" w:rsidRDefault="007C1B7B">
            <w:pPr>
              <w:pStyle w:val="Standard"/>
              <w:jc w:val="both"/>
              <w:rPr>
                <w:b/>
                <w:bCs/>
                <w:lang w:val="kk-KZ"/>
              </w:rPr>
            </w:pPr>
            <w:r w:rsidRPr="00112CB9">
              <w:rPr>
                <w:b/>
                <w:bCs/>
                <w:lang w:val="kk-KZ"/>
              </w:rPr>
              <w:t xml:space="preserve">Төлемақының мақсаты – мемлекеттік баж салығы № </w:t>
            </w:r>
            <w:sdt>
              <w:sdtPr>
                <w:rPr>
                  <w:b/>
                  <w:bCs/>
                  <w:sz w:val="18"/>
                  <w:szCs w:val="18"/>
                  <w:lang w:val="kk-KZ"/>
                </w:rPr>
                <w:alias w:val="RequestNumber"/>
                <w:tag w:val="RequestNumber"/>
                <w:id w:val="1761028996"/>
                <w:placeholder>
                  <w:docPart w:val="DefaultPlaceholder_1081868574"/>
                </w:placeholder>
                <w:text/>
              </w:sdtPr>
              <w:sdtEndPr/>
              <w:sdtContent>
                <w:r w:rsidR="00112CB9" w:rsidRPr="00112CB9">
                  <w:rPr>
                    <w:b/>
                    <w:bCs/>
                    <w:sz w:val="18"/>
                    <w:szCs w:val="18"/>
                    <w:lang w:val="kk-KZ"/>
                  </w:rPr>
                  <w:t>[</w:t>
                </w:r>
                <w:r w:rsidR="00112CB9">
                  <w:rPr>
                    <w:b/>
                    <w:bCs/>
                    <w:sz w:val="18"/>
                    <w:szCs w:val="18"/>
                    <w:lang w:val="kk-KZ"/>
                  </w:rPr>
                  <w:t>НомерЗаявки]</w:t>
                </w:r>
              </w:sdtContent>
            </w:sdt>
            <w:r>
              <w:rPr>
                <w:b/>
                <w:bCs/>
                <w:sz w:val="18"/>
                <w:szCs w:val="18"/>
                <w:lang w:val="kk-KZ"/>
              </w:rPr>
              <w:t xml:space="preserve"> </w:t>
            </w:r>
            <w:r w:rsidRPr="00112CB9">
              <w:rPr>
                <w:b/>
                <w:bCs/>
                <w:lang w:val="kk-KZ"/>
              </w:rPr>
              <w:t xml:space="preserve">өтінімі бойынша </w:t>
            </w:r>
            <w:r>
              <w:rPr>
                <w:b/>
                <w:bCs/>
                <w:lang w:val="kk-KZ"/>
              </w:rPr>
              <w:t xml:space="preserve"> </w:t>
            </w:r>
            <w:r w:rsidRPr="00112CB9">
              <w:rPr>
                <w:b/>
                <w:bCs/>
                <w:lang w:val="kk-KZ"/>
              </w:rPr>
              <w:t>патент беру үшін алынады.</w:t>
            </w:r>
          </w:p>
          <w:p w:rsidR="005614A3" w:rsidRPr="00112CB9" w:rsidRDefault="005614A3">
            <w:pPr>
              <w:pStyle w:val="Standard"/>
              <w:jc w:val="both"/>
              <w:rPr>
                <w:b/>
                <w:bCs/>
                <w:lang w:val="kk-KZ"/>
              </w:rPr>
            </w:pPr>
          </w:p>
        </w:tc>
        <w:tc>
          <w:tcPr>
            <w:tcW w:w="46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Standard"/>
              <w:jc w:val="both"/>
            </w:pPr>
            <w:r w:rsidRPr="00112CB9">
              <w:rPr>
                <w:lang w:val="kk-KZ"/>
              </w:rPr>
              <w:t xml:space="preserve">    </w:t>
            </w:r>
            <w:r>
              <w:t xml:space="preserve">В соответствии со статьей 35 Патентного закона Республики Казахстан Вам необходимо подтвердить оплату государственной пошлины за выдачу патента по заявке № </w:t>
            </w:r>
            <w:sdt>
              <w:sdtPr>
                <w:rPr>
                  <w:b/>
                  <w:bCs/>
                  <w:sz w:val="18"/>
                  <w:szCs w:val="18"/>
                  <w:lang w:val="kk-KZ"/>
                </w:rPr>
                <w:alias w:val="RequestNumber"/>
                <w:tag w:val="RequestNumber"/>
                <w:id w:val="-1345937518"/>
                <w:placeholder>
                  <w:docPart w:val="DefaultPlaceholder_1081868574"/>
                </w:placeholder>
                <w:text/>
              </w:sdtPr>
              <w:sdtEndPr/>
              <w:sdtContent>
                <w:r w:rsidR="00112CB9" w:rsidRPr="00112CB9">
                  <w:rPr>
                    <w:b/>
                    <w:bCs/>
                    <w:sz w:val="18"/>
                    <w:szCs w:val="18"/>
                  </w:rPr>
                  <w:t>[</w:t>
                </w:r>
                <w:r w:rsidR="00112CB9">
                  <w:rPr>
                    <w:b/>
                    <w:bCs/>
                    <w:sz w:val="18"/>
                    <w:szCs w:val="18"/>
                    <w:lang w:val="kk-KZ"/>
                  </w:rPr>
                  <w:t>Номер</w:t>
                </w:r>
                <w:r w:rsidR="00112CB9" w:rsidRPr="00112CB9">
                  <w:rPr>
                    <w:b/>
                    <w:bCs/>
                    <w:sz w:val="18"/>
                    <w:szCs w:val="18"/>
                  </w:rPr>
                  <w:t xml:space="preserve"> </w:t>
                </w:r>
                <w:r w:rsidR="00112CB9">
                  <w:rPr>
                    <w:b/>
                    <w:bCs/>
                    <w:sz w:val="18"/>
                    <w:szCs w:val="18"/>
                    <w:lang w:val="kk-KZ"/>
                  </w:rPr>
                  <w:t>Заявки]</w:t>
                </w:r>
              </w:sdtContent>
            </w:sdt>
            <w:r>
              <w:t>.</w:t>
            </w:r>
          </w:p>
          <w:p w:rsidR="005614A3" w:rsidRDefault="007C1B7B">
            <w:pPr>
              <w:pStyle w:val="Standard"/>
              <w:jc w:val="both"/>
            </w:pPr>
            <w:r>
              <w:t xml:space="preserve">     В соответствии со ст.</w:t>
            </w:r>
            <w:r>
              <w:rPr>
                <w:lang w:val="kk-KZ"/>
              </w:rPr>
              <w:t>539</w:t>
            </w:r>
            <w:r>
              <w:t xml:space="preserve"> Налогового кодекса Республики Казахстан за совершение юридически значимых действии по выдаче патента уполномоченным органом в области интеллектуальной собственности взимается государственная пошлина в размере </w:t>
            </w:r>
            <w:r>
              <w:rPr>
                <w:b/>
                <w:bCs/>
              </w:rPr>
              <w:t>одного МРП (100%)</w:t>
            </w:r>
            <w:r>
              <w:t>.</w:t>
            </w:r>
          </w:p>
          <w:p w:rsidR="005614A3" w:rsidRDefault="007C1B7B">
            <w:pPr>
              <w:pStyle w:val="Standard"/>
              <w:jc w:val="both"/>
            </w:pPr>
            <w:r>
              <w:t xml:space="preserve"> Реквизиты для оплаты государственной пошлины:</w:t>
            </w:r>
          </w:p>
          <w:p w:rsidR="005614A3" w:rsidRDefault="007C1B7B">
            <w:pPr>
              <w:pStyle w:val="Standard"/>
              <w:jc w:val="both"/>
            </w:pPr>
            <w:r>
              <w:rPr>
                <w:b/>
              </w:rPr>
              <w:t>Бенефициар – 6205 УГД по Есильскому району ДГД по г. Астана</w:t>
            </w:r>
          </w:p>
          <w:p w:rsidR="005614A3" w:rsidRDefault="007C1B7B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>БИН - 081240013779</w:t>
            </w:r>
          </w:p>
          <w:p w:rsidR="005614A3" w:rsidRDefault="007C1B7B">
            <w:pPr>
              <w:pStyle w:val="Standard"/>
              <w:jc w:val="both"/>
            </w:pPr>
            <w:r>
              <w:rPr>
                <w:b/>
              </w:rPr>
              <w:t>ИИК-</w:t>
            </w:r>
            <w:r>
              <w:t xml:space="preserve"> </w:t>
            </w:r>
            <w:r>
              <w:rPr>
                <w:b/>
                <w:lang w:val="en-US"/>
              </w:rPr>
              <w:t>KZ</w:t>
            </w:r>
            <w:r>
              <w:t xml:space="preserve"> </w:t>
            </w:r>
            <w:r>
              <w:rPr>
                <w:b/>
              </w:rPr>
              <w:t>24070105</w:t>
            </w:r>
            <w:r>
              <w:t xml:space="preserve"> </w:t>
            </w:r>
            <w:r>
              <w:rPr>
                <w:b/>
                <w:lang w:val="en-US"/>
              </w:rPr>
              <w:t>KSN</w:t>
            </w:r>
            <w:r>
              <w:t xml:space="preserve"> </w:t>
            </w:r>
            <w:r>
              <w:rPr>
                <w:b/>
              </w:rPr>
              <w:t>0000000</w:t>
            </w:r>
          </w:p>
          <w:p w:rsidR="005614A3" w:rsidRDefault="007C1B7B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>Банк бенефициара — ГУ «Комитет казначейства Министерства финансов РК»</w:t>
            </w:r>
          </w:p>
          <w:p w:rsidR="005614A3" w:rsidRDefault="007C1B7B">
            <w:pPr>
              <w:pStyle w:val="Standard"/>
              <w:jc w:val="both"/>
              <w:rPr>
                <w:b/>
              </w:rPr>
            </w:pPr>
            <w:r>
              <w:rPr>
                <w:b/>
                <w:color w:val="000000"/>
              </w:rPr>
              <w:t xml:space="preserve">БИК – </w:t>
            </w:r>
            <w:r>
              <w:rPr>
                <w:b/>
                <w:lang w:val="en-US"/>
              </w:rPr>
              <w:t>KKMFKZ</w:t>
            </w:r>
            <w:r>
              <w:rPr>
                <w:b/>
              </w:rPr>
              <w:t xml:space="preserve"> 2 </w:t>
            </w:r>
            <w:r>
              <w:rPr>
                <w:b/>
                <w:lang w:val="en-US"/>
              </w:rPr>
              <w:t>A</w:t>
            </w:r>
          </w:p>
          <w:p w:rsidR="005614A3" w:rsidRDefault="007C1B7B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>КБЕ-11</w:t>
            </w:r>
          </w:p>
          <w:p w:rsidR="005614A3" w:rsidRDefault="007C1B7B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 xml:space="preserve">КБК – </w:t>
            </w:r>
            <w:r>
              <w:rPr>
                <w:b/>
                <w:bCs/>
                <w:lang w:val="kk-KZ"/>
              </w:rPr>
              <w:t>108125</w:t>
            </w:r>
          </w:p>
          <w:p w:rsidR="005614A3" w:rsidRDefault="007C1B7B">
            <w:pPr>
              <w:pStyle w:val="Standard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Назначение платежа – Государственная пошлина, взимается за выдачу </w:t>
            </w:r>
            <w:r>
              <w:rPr>
                <w:b/>
                <w:bCs/>
                <w:lang w:val="kk-KZ"/>
              </w:rPr>
              <w:t>патента</w:t>
            </w:r>
            <w:r>
              <w:rPr>
                <w:b/>
                <w:bCs/>
              </w:rPr>
              <w:t xml:space="preserve"> по заявке № </w:t>
            </w:r>
            <w:sdt>
              <w:sdtPr>
                <w:rPr>
                  <w:b/>
                  <w:bCs/>
                  <w:lang w:val="kk-KZ"/>
                </w:rPr>
                <w:alias w:val="RequestNumber"/>
                <w:tag w:val="RequestNumber"/>
                <w:id w:val="2089192930"/>
                <w:placeholder>
                  <w:docPart w:val="DefaultPlaceholder_1081868574"/>
                </w:placeholder>
                <w:text/>
              </w:sdtPr>
              <w:sdtEndPr/>
              <w:sdtContent>
                <w:r w:rsidR="00112CB9" w:rsidRPr="00112CB9">
                  <w:rPr>
                    <w:b/>
                    <w:bCs/>
                  </w:rPr>
                  <w:t>[</w:t>
                </w:r>
                <w:r w:rsidR="00112CB9">
                  <w:rPr>
                    <w:b/>
                    <w:bCs/>
                    <w:lang w:val="kk-KZ"/>
                  </w:rPr>
                  <w:t>НомерЗаявки]</w:t>
                </w:r>
              </w:sdtContent>
            </w:sdt>
            <w:r>
              <w:rPr>
                <w:b/>
                <w:bCs/>
                <w:lang w:val="kk-KZ"/>
              </w:rPr>
              <w:t>.</w:t>
            </w:r>
          </w:p>
          <w:p w:rsidR="005614A3" w:rsidRDefault="005614A3">
            <w:pPr>
              <w:pStyle w:val="Standard"/>
              <w:jc w:val="both"/>
              <w:rPr>
                <w:b/>
                <w:bCs/>
              </w:rPr>
            </w:pPr>
          </w:p>
        </w:tc>
      </w:tr>
    </w:tbl>
    <w:p w:rsidR="001E3B04" w:rsidRDefault="001E3B04">
      <w:pPr>
        <w:rPr>
          <w:vanish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3"/>
        <w:gridCol w:w="4674"/>
      </w:tblGrid>
      <w:tr w:rsidR="005614A3">
        <w:tc>
          <w:tcPr>
            <w:tcW w:w="49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Pr="00112CB9" w:rsidRDefault="007C1B7B">
            <w:pPr>
              <w:pStyle w:val="Standard"/>
              <w:jc w:val="both"/>
              <w:rPr>
                <w:i/>
                <w:iCs/>
                <w:lang w:val="kk-KZ"/>
              </w:rPr>
            </w:pPr>
            <w:r>
              <w:rPr>
                <w:i/>
                <w:iCs/>
              </w:rPr>
              <w:t>«ҰЗМИ» РМК</w:t>
            </w:r>
            <w:r w:rsidRPr="00112CB9">
              <w:rPr>
                <w:i/>
                <w:iCs/>
              </w:rPr>
              <w:t>-</w:t>
            </w:r>
            <w:r>
              <w:rPr>
                <w:i/>
                <w:iCs/>
              </w:rPr>
              <w:t xml:space="preserve">на </w:t>
            </w:r>
            <w:r>
              <w:rPr>
                <w:i/>
                <w:iCs/>
                <w:lang w:val="kk-KZ"/>
              </w:rPr>
              <w:t>мемлекеттік салық төлемақы төлемдерін растайтын құжатты табыс етуіңіз қажет. Жоғарыда көрсетілген төлемақы құжатын ұсынғаннан ке</w:t>
            </w:r>
            <w:r w:rsidRPr="00112CB9">
              <w:rPr>
                <w:i/>
                <w:iCs/>
                <w:lang w:val="kk-KZ"/>
              </w:rPr>
              <w:t>й</w:t>
            </w:r>
            <w:r>
              <w:rPr>
                <w:i/>
                <w:iCs/>
                <w:lang w:val="kk-KZ"/>
              </w:rPr>
              <w:t>ін өтінім мәліметтері Қазақстан Республикасының Мемлекеттік тізіліміне тіркеуге тапсырылады.</w:t>
            </w:r>
          </w:p>
        </w:tc>
        <w:tc>
          <w:tcPr>
            <w:tcW w:w="46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TableContents"/>
              <w:jc w:val="both"/>
              <w:rPr>
                <w:i/>
                <w:iCs/>
                <w:lang w:val="kk-KZ"/>
              </w:rPr>
            </w:pPr>
            <w:r>
              <w:rPr>
                <w:i/>
                <w:iCs/>
                <w:lang w:val="kk-KZ"/>
              </w:rPr>
              <w:t xml:space="preserve">Вам необходимо </w:t>
            </w:r>
            <w:r>
              <w:rPr>
                <w:i/>
                <w:iCs/>
              </w:rPr>
              <w:t xml:space="preserve">представить в РГП «НИИС» </w:t>
            </w:r>
            <w:r>
              <w:rPr>
                <w:i/>
                <w:iCs/>
                <w:lang w:val="kk-KZ"/>
              </w:rPr>
              <w:t xml:space="preserve">документ </w:t>
            </w:r>
            <w:r>
              <w:rPr>
                <w:i/>
                <w:iCs/>
              </w:rPr>
              <w:t xml:space="preserve">подтверждающий оплату  государственной пошлины. После представления  указанного </w:t>
            </w:r>
            <w:r>
              <w:rPr>
                <w:i/>
                <w:iCs/>
                <w:lang w:val="kk-KZ"/>
              </w:rPr>
              <w:t>документа,</w:t>
            </w:r>
            <w:r>
              <w:rPr>
                <w:i/>
                <w:iCs/>
              </w:rPr>
              <w:t xml:space="preserve"> материалы заявки будут переданы на регистрацию в соответствующем Государственном реестре Республики Казахстан.</w:t>
            </w:r>
          </w:p>
        </w:tc>
      </w:tr>
    </w:tbl>
    <w:p w:rsidR="001E3B04" w:rsidRDefault="001E3B04">
      <w:pPr>
        <w:rPr>
          <w:vanish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4687"/>
      </w:tblGrid>
      <w:tr w:rsidR="005614A3">
        <w:tc>
          <w:tcPr>
            <w:tcW w:w="4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5614A3">
            <w:pPr>
              <w:pStyle w:val="Textbody"/>
              <w:rPr>
                <w:b/>
                <w:bCs/>
                <w:sz w:val="4"/>
                <w:szCs w:val="4"/>
                <w:lang w:val="kk-KZ"/>
              </w:rPr>
            </w:pPr>
          </w:p>
        </w:tc>
        <w:tc>
          <w:tcPr>
            <w:tcW w:w="46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5614A3">
            <w:pPr>
              <w:pStyle w:val="Standard"/>
              <w:rPr>
                <w:b/>
                <w:bCs/>
                <w:sz w:val="4"/>
                <w:szCs w:val="4"/>
                <w:lang w:val="kk-KZ"/>
              </w:rPr>
            </w:pPr>
          </w:p>
        </w:tc>
      </w:tr>
      <w:tr w:rsidR="005614A3">
        <w:tc>
          <w:tcPr>
            <w:tcW w:w="4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7C1B7B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заявок на изобретения и полезные модели</w:t>
            </w:r>
          </w:p>
        </w:tc>
        <w:tc>
          <w:tcPr>
            <w:tcW w:w="46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4A3" w:rsidRDefault="005614A3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5614A3" w:rsidRDefault="007C1B7B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5614A3" w:rsidRDefault="005614A3">
      <w:pPr>
        <w:pStyle w:val="Standard"/>
        <w:rPr>
          <w:sz w:val="16"/>
          <w:szCs w:val="16"/>
        </w:rPr>
      </w:pPr>
    </w:p>
    <w:p w:rsidR="005614A3" w:rsidRDefault="005614A3">
      <w:pPr>
        <w:pStyle w:val="Standard"/>
        <w:rPr>
          <w:sz w:val="16"/>
          <w:szCs w:val="16"/>
        </w:rPr>
      </w:pPr>
    </w:p>
    <w:p w:rsidR="005614A3" w:rsidRDefault="005614A3">
      <w:pPr>
        <w:pStyle w:val="Standard"/>
        <w:rPr>
          <w:sz w:val="16"/>
          <w:szCs w:val="16"/>
        </w:rPr>
      </w:pPr>
    </w:p>
    <w:p w:rsidR="005614A3" w:rsidRDefault="005614A3">
      <w:pPr>
        <w:pStyle w:val="Standard"/>
        <w:rPr>
          <w:sz w:val="16"/>
          <w:szCs w:val="16"/>
        </w:rPr>
      </w:pPr>
    </w:p>
    <w:p w:rsidR="005614A3" w:rsidRDefault="005614A3">
      <w:pPr>
        <w:pStyle w:val="Standard"/>
        <w:rPr>
          <w:sz w:val="16"/>
          <w:szCs w:val="16"/>
        </w:rPr>
      </w:pPr>
    </w:p>
    <w:p w:rsidR="005614A3" w:rsidRDefault="007C1B7B">
      <w:pPr>
        <w:pStyle w:val="Standard"/>
      </w:pPr>
      <w:r>
        <w:rPr>
          <w:sz w:val="16"/>
          <w:szCs w:val="16"/>
        </w:rPr>
        <w:t>Исп.</w:t>
      </w:r>
      <w:sdt>
        <w:sdtPr>
          <w:rPr>
            <w:sz w:val="16"/>
            <w:szCs w:val="16"/>
          </w:rPr>
          <w:alias w:val="CurrentUser"/>
          <w:tag w:val="CurrentUser"/>
          <w:id w:val="351530398"/>
          <w:placeholder>
            <w:docPart w:val="DefaultPlaceholder_1081868574"/>
          </w:placeholder>
          <w:text/>
        </w:sdtPr>
        <w:sdtEndPr/>
        <w:sdtContent>
          <w:r w:rsidR="00112CB9">
            <w:rPr>
              <w:sz w:val="16"/>
              <w:szCs w:val="16"/>
            </w:rPr>
            <w:t>[Пользователь]</w:t>
          </w:r>
        </w:sdtContent>
      </w:sdt>
    </w:p>
    <w:p w:rsidR="005614A3" w:rsidRPr="00112CB9" w:rsidRDefault="007C1B7B"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Тел.: </w:t>
      </w:r>
      <w:sdt>
        <w:sdtPr>
          <w:rPr>
            <w:sz w:val="16"/>
            <w:szCs w:val="16"/>
            <w:lang w:val="en-US"/>
          </w:rPr>
          <w:alias w:val="CurrentUserPhoneNumber"/>
          <w:tag w:val="CurrentUserPhoneNumber"/>
          <w:id w:val="553047120"/>
          <w:placeholder>
            <w:docPart w:val="DefaultPlaceholder_1081868574"/>
          </w:placeholder>
          <w:text/>
        </w:sdtPr>
        <w:sdtEndPr/>
        <w:sdtContent>
          <w:r w:rsidR="00112CB9">
            <w:rPr>
              <w:sz w:val="16"/>
              <w:szCs w:val="16"/>
              <w:lang w:val="en-US"/>
            </w:rPr>
            <w:t>[</w:t>
          </w:r>
          <w:r w:rsidR="00112CB9" w:rsidRPr="00112CB9">
            <w:rPr>
              <w:sz w:val="16"/>
              <w:szCs w:val="16"/>
              <w:lang w:val="en-US"/>
            </w:rPr>
            <w:t>телефон</w:t>
          </w:r>
          <w:r w:rsidR="00112CB9">
            <w:rPr>
              <w:sz w:val="16"/>
              <w:szCs w:val="16"/>
              <w:lang w:val="en-US"/>
            </w:rPr>
            <w:t>]</w:t>
          </w:r>
        </w:sdtContent>
      </w:sdt>
    </w:p>
    <w:sectPr w:rsidR="005614A3" w:rsidRPr="00112CB9">
      <w:pgSz w:w="11905" w:h="16837"/>
      <w:pgMar w:top="567" w:right="1134" w:bottom="49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05C" w:rsidRDefault="0098305C">
      <w:r>
        <w:separator/>
      </w:r>
    </w:p>
  </w:endnote>
  <w:endnote w:type="continuationSeparator" w:id="0">
    <w:p w:rsidR="0098305C" w:rsidRDefault="0098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05C" w:rsidRDefault="0098305C">
      <w:r>
        <w:rPr>
          <w:color w:val="000000"/>
        </w:rPr>
        <w:separator/>
      </w:r>
    </w:p>
  </w:footnote>
  <w:footnote w:type="continuationSeparator" w:id="0">
    <w:p w:rsidR="0098305C" w:rsidRDefault="0098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E4DBA"/>
    <w:multiLevelType w:val="multilevel"/>
    <w:tmpl w:val="3FB42B52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A3"/>
    <w:rsid w:val="00112CB9"/>
    <w:rsid w:val="001E3B04"/>
    <w:rsid w:val="005614A3"/>
    <w:rsid w:val="007C1B7B"/>
    <w:rsid w:val="008727B4"/>
    <w:rsid w:val="008B1D88"/>
    <w:rsid w:val="0098305C"/>
    <w:rsid w:val="00C3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112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7AB5B1-328A-459C-9E44-517AB5F721FA}"/>
      </w:docPartPr>
      <w:docPartBody>
        <w:p w:rsidR="007F4E20" w:rsidRDefault="00805CE1">
          <w:r w:rsidRPr="00B93A0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E1"/>
    <w:rsid w:val="000C58C0"/>
    <w:rsid w:val="007F4E20"/>
    <w:rsid w:val="00805CE1"/>
    <w:rsid w:val="00B5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5C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 </vt:lpstr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 </dc:title>
  <dc:creator>Lussat_E</dc:creator>
  <cp:lastModifiedBy>Certified Windows</cp:lastModifiedBy>
  <cp:revision>4</cp:revision>
  <cp:lastPrinted>2008-07-16T12:19:00Z</cp:lastPrinted>
  <dcterms:created xsi:type="dcterms:W3CDTF">2017-10-10T10:37:00Z</dcterms:created>
  <dcterms:modified xsi:type="dcterms:W3CDTF">2017-11-09T09:13:00Z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