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7D4" w:rsidRDefault="00BF17D4">
      <w:pPr>
        <w:pStyle w:val="Standard"/>
      </w:pPr>
    </w:p>
    <w:tbl>
      <w:tblPr>
        <w:tblW w:w="9637" w:type="dxa"/>
        <w:tblLayout w:type="fixed"/>
        <w:tblCellMar>
          <w:left w:w="10" w:type="dxa"/>
          <w:right w:w="10" w:type="dxa"/>
        </w:tblCellMar>
        <w:tblLook w:val="04A0" w:firstRow="1" w:lastRow="0" w:firstColumn="1" w:lastColumn="0" w:noHBand="0" w:noVBand="1"/>
      </w:tblPr>
      <w:tblGrid>
        <w:gridCol w:w="4145"/>
        <w:gridCol w:w="730"/>
        <w:gridCol w:w="871"/>
        <w:gridCol w:w="3891"/>
      </w:tblGrid>
      <w:tr w:rsidR="00BF17D4">
        <w:tc>
          <w:tcPr>
            <w:tcW w:w="4145" w:type="dxa"/>
            <w:tcBorders>
              <w:bottom w:val="single" w:sz="18" w:space="0" w:color="000000"/>
            </w:tcBorders>
            <w:shd w:val="clear" w:color="auto" w:fill="auto"/>
            <w:tcMar>
              <w:top w:w="55" w:type="dxa"/>
              <w:left w:w="55" w:type="dxa"/>
              <w:bottom w:w="55" w:type="dxa"/>
              <w:right w:w="55" w:type="dxa"/>
            </w:tcMar>
          </w:tcPr>
          <w:p w:rsidR="00BF17D4" w:rsidRDefault="00971ECB">
            <w:pPr>
              <w:pStyle w:val="Standard"/>
              <w:jc w:val="center"/>
              <w:rPr>
                <w:color w:val="0000FF"/>
                <w:sz w:val="16"/>
                <w:szCs w:val="16"/>
                <w:lang w:val="kk-KZ"/>
              </w:rPr>
            </w:pPr>
            <w:r>
              <w:rPr>
                <w:color w:val="0000FF"/>
                <w:sz w:val="16"/>
                <w:szCs w:val="16"/>
                <w:lang w:val="kk-KZ"/>
              </w:rPr>
              <w:t>ҚАЗАҚСТАН РЕСПУБЛИКАСЫ</w:t>
            </w:r>
          </w:p>
          <w:p w:rsidR="00BF17D4" w:rsidRDefault="00971ECB">
            <w:pPr>
              <w:pStyle w:val="Standard"/>
              <w:jc w:val="center"/>
              <w:rPr>
                <w:color w:val="0000FF"/>
                <w:sz w:val="16"/>
                <w:szCs w:val="16"/>
                <w:lang w:val="kk-KZ"/>
              </w:rPr>
            </w:pPr>
            <w:r>
              <w:rPr>
                <w:color w:val="0000FF"/>
                <w:sz w:val="16"/>
                <w:szCs w:val="16"/>
                <w:lang w:val="kk-KZ"/>
              </w:rPr>
              <w:t>ӘДІЛЕТ МИНИСТРЛІГІНІҢ</w:t>
            </w:r>
          </w:p>
          <w:p w:rsidR="00BF17D4" w:rsidRDefault="00971ECB">
            <w:pPr>
              <w:pStyle w:val="Standard"/>
              <w:jc w:val="center"/>
              <w:rPr>
                <w:b/>
                <w:color w:val="0000FF"/>
                <w:sz w:val="16"/>
                <w:szCs w:val="16"/>
              </w:rPr>
            </w:pPr>
            <w:r>
              <w:rPr>
                <w:b/>
                <w:color w:val="0000FF"/>
                <w:sz w:val="16"/>
                <w:szCs w:val="16"/>
              </w:rPr>
              <w:t>"ҰЛТТЫҚ ЗИЯТКЕРЛІК МЕНШІК</w:t>
            </w:r>
          </w:p>
          <w:p w:rsidR="00BF17D4" w:rsidRDefault="00971ECB">
            <w:pPr>
              <w:pStyle w:val="Standard"/>
              <w:jc w:val="center"/>
              <w:rPr>
                <w:b/>
                <w:color w:val="0000FF"/>
                <w:sz w:val="16"/>
                <w:szCs w:val="16"/>
              </w:rPr>
            </w:pPr>
            <w:r>
              <w:rPr>
                <w:b/>
                <w:color w:val="0000FF"/>
                <w:sz w:val="16"/>
                <w:szCs w:val="16"/>
              </w:rPr>
              <w:t>ИНСТИТУТЫ"</w:t>
            </w:r>
          </w:p>
          <w:p w:rsidR="00BF17D4" w:rsidRDefault="00971ECB">
            <w:pPr>
              <w:pStyle w:val="Standard"/>
              <w:jc w:val="center"/>
              <w:rPr>
                <w:color w:val="0000FF"/>
                <w:sz w:val="16"/>
                <w:szCs w:val="16"/>
                <w:lang w:val="kk-KZ"/>
              </w:rPr>
            </w:pPr>
            <w:r>
              <w:rPr>
                <w:color w:val="0000FF"/>
                <w:sz w:val="16"/>
                <w:szCs w:val="16"/>
                <w:lang w:val="kk-KZ"/>
              </w:rPr>
              <w:t>ШАРУАШЫЛЫҚ ЖҮРГІЗУ</w:t>
            </w:r>
          </w:p>
          <w:p w:rsidR="00BF17D4" w:rsidRDefault="00971ECB">
            <w:pPr>
              <w:pStyle w:val="Standard"/>
              <w:jc w:val="center"/>
            </w:pPr>
            <w:r>
              <w:rPr>
                <w:rStyle w:val="a0"/>
                <w:color w:val="0000FF"/>
                <w:sz w:val="16"/>
                <w:szCs w:val="16"/>
                <w:lang w:val="kk-KZ"/>
              </w:rPr>
              <w:t xml:space="preserve">ҚҰҚЫҒЫНДАҒЫ </w:t>
            </w:r>
            <w:r>
              <w:rPr>
                <w:rStyle w:val="a0"/>
                <w:color w:val="0000FF"/>
                <w:sz w:val="16"/>
                <w:szCs w:val="16"/>
              </w:rPr>
              <w:t>РЕСПУБЛИКАЛЫҚ</w:t>
            </w:r>
          </w:p>
          <w:p w:rsidR="00BF17D4" w:rsidRDefault="00971ECB">
            <w:pPr>
              <w:pStyle w:val="Standard"/>
              <w:jc w:val="center"/>
            </w:pPr>
            <w:r>
              <w:rPr>
                <w:rStyle w:val="a0"/>
                <w:color w:val="0000FF"/>
                <w:sz w:val="16"/>
                <w:szCs w:val="16"/>
              </w:rPr>
              <w:t xml:space="preserve">МЕМЛЕКЕТТІК </w:t>
            </w:r>
            <w:r>
              <w:rPr>
                <w:rStyle w:val="a0"/>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shd w:val="clear" w:color="auto" w:fill="auto"/>
            <w:tcMar>
              <w:top w:w="55" w:type="dxa"/>
              <w:left w:w="55" w:type="dxa"/>
              <w:bottom w:w="55" w:type="dxa"/>
              <w:right w:w="55" w:type="dxa"/>
            </w:tcMar>
          </w:tcPr>
          <w:p w:rsidR="00BF17D4" w:rsidRDefault="00971ECB">
            <w:pPr>
              <w:pStyle w:val="TableContents"/>
            </w:pPr>
            <w:r>
              <w:rPr>
                <w:rStyle w:val="a0"/>
                <w:noProof/>
                <w:sz w:val="4"/>
                <w:szCs w:val="4"/>
                <w:lang w:val="en-US" w:eastAsia="en-US"/>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902878" cy="905073"/>
                          </a:xfrm>
                          <a:prstGeom prst="rect">
                            <a:avLst/>
                          </a:prstGeom>
                          <a:noFill/>
                          <a:ln>
                            <a:noFill/>
                            <a:prstDash/>
                          </a:ln>
                        </pic:spPr>
                      </pic:pic>
                    </a:graphicData>
                  </a:graphic>
                </wp:anchor>
              </w:drawing>
            </w:r>
          </w:p>
        </w:tc>
        <w:tc>
          <w:tcPr>
            <w:tcW w:w="3891" w:type="dxa"/>
            <w:tcBorders>
              <w:bottom w:val="single" w:sz="18" w:space="0" w:color="000000"/>
            </w:tcBorders>
            <w:shd w:val="clear" w:color="auto" w:fill="auto"/>
            <w:tcMar>
              <w:top w:w="55" w:type="dxa"/>
              <w:left w:w="55" w:type="dxa"/>
              <w:bottom w:w="55" w:type="dxa"/>
              <w:right w:w="55" w:type="dxa"/>
            </w:tcMar>
          </w:tcPr>
          <w:p w:rsidR="00BF17D4" w:rsidRDefault="00971ECB">
            <w:pPr>
              <w:pStyle w:val="Standard"/>
              <w:jc w:val="center"/>
              <w:rPr>
                <w:color w:val="0000FF"/>
                <w:spacing w:val="2"/>
                <w:sz w:val="16"/>
                <w:szCs w:val="16"/>
              </w:rPr>
            </w:pPr>
            <w:r>
              <w:rPr>
                <w:color w:val="0000FF"/>
                <w:spacing w:val="2"/>
                <w:sz w:val="16"/>
                <w:szCs w:val="16"/>
              </w:rPr>
              <w:t>РЕСПУБЛИКАНСКОЕ ГОСУДАРСТВЕННОЕ</w:t>
            </w:r>
          </w:p>
          <w:p w:rsidR="00BF17D4" w:rsidRDefault="00971ECB">
            <w:pPr>
              <w:pStyle w:val="Standard"/>
              <w:jc w:val="center"/>
              <w:rPr>
                <w:color w:val="0000FF"/>
                <w:spacing w:val="2"/>
                <w:sz w:val="16"/>
                <w:szCs w:val="16"/>
              </w:rPr>
            </w:pPr>
            <w:r>
              <w:rPr>
                <w:color w:val="0000FF"/>
                <w:spacing w:val="2"/>
                <w:sz w:val="16"/>
                <w:szCs w:val="16"/>
              </w:rPr>
              <w:t>ПРЕДПРИЯТИЕ НА ПРАВЕ</w:t>
            </w:r>
          </w:p>
          <w:p w:rsidR="00BF17D4" w:rsidRDefault="00971ECB">
            <w:pPr>
              <w:pStyle w:val="Standard"/>
              <w:jc w:val="center"/>
              <w:rPr>
                <w:color w:val="0000FF"/>
                <w:spacing w:val="2"/>
                <w:sz w:val="16"/>
                <w:szCs w:val="16"/>
              </w:rPr>
            </w:pPr>
            <w:r>
              <w:rPr>
                <w:color w:val="0000FF"/>
                <w:spacing w:val="2"/>
                <w:sz w:val="16"/>
                <w:szCs w:val="16"/>
              </w:rPr>
              <w:t>ХОЗЯЙСТВЕННОГО ВЕДЕНИЯ</w:t>
            </w:r>
          </w:p>
          <w:p w:rsidR="00BF17D4" w:rsidRDefault="00971ECB">
            <w:pPr>
              <w:pStyle w:val="Standard"/>
              <w:jc w:val="center"/>
            </w:pPr>
            <w:r>
              <w:rPr>
                <w:rStyle w:val="a0"/>
                <w:b/>
                <w:color w:val="0000FF"/>
                <w:spacing w:val="2"/>
                <w:sz w:val="16"/>
                <w:szCs w:val="16"/>
              </w:rPr>
              <w:t xml:space="preserve">«НАЦИОНАЛЬНЫЙ </w:t>
            </w:r>
            <w:r>
              <w:rPr>
                <w:rStyle w:val="a0"/>
                <w:b/>
                <w:bCs/>
                <w:color w:val="0000FF"/>
                <w:spacing w:val="2"/>
                <w:sz w:val="16"/>
                <w:szCs w:val="16"/>
              </w:rPr>
              <w:t>ИНСТИТУТ</w:t>
            </w:r>
          </w:p>
          <w:p w:rsidR="00BF17D4" w:rsidRDefault="00971ECB">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BF17D4" w:rsidRDefault="00971ECB">
            <w:pPr>
              <w:pStyle w:val="Standard"/>
              <w:jc w:val="center"/>
              <w:rPr>
                <w:color w:val="0000FF"/>
                <w:spacing w:val="2"/>
                <w:sz w:val="16"/>
                <w:szCs w:val="16"/>
              </w:rPr>
            </w:pPr>
            <w:r>
              <w:rPr>
                <w:color w:val="0000FF"/>
                <w:spacing w:val="2"/>
                <w:sz w:val="16"/>
                <w:szCs w:val="16"/>
              </w:rPr>
              <w:t>МИНИСТЕРСТВА ЮСТИЦИИ</w:t>
            </w:r>
          </w:p>
          <w:p w:rsidR="00BF17D4" w:rsidRDefault="00971ECB">
            <w:pPr>
              <w:pStyle w:val="Standard"/>
              <w:jc w:val="center"/>
              <w:rPr>
                <w:color w:val="0000FF"/>
                <w:spacing w:val="2"/>
                <w:sz w:val="16"/>
                <w:szCs w:val="16"/>
              </w:rPr>
            </w:pPr>
            <w:r>
              <w:rPr>
                <w:color w:val="0000FF"/>
                <w:spacing w:val="2"/>
                <w:sz w:val="16"/>
                <w:szCs w:val="16"/>
              </w:rPr>
              <w:t>РЕСПУБЛИКИ КАЗАХСТАН</w:t>
            </w:r>
          </w:p>
        </w:tc>
      </w:tr>
      <w:tr w:rsidR="00BF17D4">
        <w:tc>
          <w:tcPr>
            <w:tcW w:w="4875" w:type="dxa"/>
            <w:gridSpan w:val="2"/>
            <w:shd w:val="clear" w:color="auto" w:fill="auto"/>
            <w:tcMar>
              <w:top w:w="55" w:type="dxa"/>
              <w:left w:w="55" w:type="dxa"/>
              <w:bottom w:w="55" w:type="dxa"/>
              <w:right w:w="55" w:type="dxa"/>
            </w:tcMar>
          </w:tcPr>
          <w:p w:rsidR="00BF17D4" w:rsidRDefault="00971ECB">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BF17D4" w:rsidRDefault="00971ECB">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BF17D4" w:rsidRDefault="00971ECB">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BF17D4" w:rsidRDefault="006B092E">
            <w:pPr>
              <w:pStyle w:val="Standard"/>
              <w:shd w:val="clear" w:color="auto" w:fill="FFFFFF"/>
              <w:spacing w:line="149" w:lineRule="exact"/>
              <w:ind w:right="5"/>
            </w:pPr>
            <w:hyperlink r:id="rId7" w:history="1">
              <w:r w:rsidR="00971ECB">
                <w:rPr>
                  <w:rStyle w:val="Internetlink"/>
                  <w:sz w:val="14"/>
                  <w:szCs w:val="14"/>
                </w:rPr>
                <w:t>http://www.kazpatent.kz</w:t>
              </w:r>
            </w:hyperlink>
            <w:hyperlink r:id="rId8" w:history="1">
              <w:r w:rsidR="00971ECB">
                <w:rPr>
                  <w:rStyle w:val="Internetlink"/>
                  <w:sz w:val="14"/>
                  <w:szCs w:val="14"/>
                </w:rPr>
                <w:t>, e-mail: kazpatent@kazpatent.kz</w:t>
              </w:r>
            </w:hyperlink>
          </w:p>
        </w:tc>
        <w:tc>
          <w:tcPr>
            <w:tcW w:w="4762" w:type="dxa"/>
            <w:gridSpan w:val="2"/>
            <w:shd w:val="clear" w:color="auto" w:fill="auto"/>
            <w:tcMar>
              <w:top w:w="55" w:type="dxa"/>
              <w:left w:w="55" w:type="dxa"/>
              <w:bottom w:w="55" w:type="dxa"/>
              <w:right w:w="55" w:type="dxa"/>
            </w:tcMar>
          </w:tcPr>
          <w:p w:rsidR="00BF17D4" w:rsidRDefault="00971ECB">
            <w:pPr>
              <w:pStyle w:val="Standard"/>
              <w:jc w:val="right"/>
              <w:rPr>
                <w:color w:val="000000"/>
                <w:sz w:val="14"/>
                <w:szCs w:val="14"/>
              </w:rPr>
            </w:pPr>
            <w:r>
              <w:rPr>
                <w:color w:val="000000"/>
                <w:sz w:val="14"/>
                <w:szCs w:val="14"/>
              </w:rPr>
              <w:t>проспект Мәңгілік Ел, д. 8, Дом министерств, подъезд № 1,</w:t>
            </w:r>
          </w:p>
          <w:p w:rsidR="00BF17D4" w:rsidRDefault="00971ECB">
            <w:pPr>
              <w:pStyle w:val="Standard"/>
              <w:jc w:val="right"/>
              <w:rPr>
                <w:color w:val="000000"/>
                <w:sz w:val="14"/>
                <w:szCs w:val="14"/>
              </w:rPr>
            </w:pPr>
            <w:r>
              <w:rPr>
                <w:color w:val="000000"/>
                <w:sz w:val="14"/>
                <w:szCs w:val="14"/>
              </w:rPr>
              <w:t xml:space="preserve">Левобережье, г. Астана, Республика Казахстан, 010000  </w:t>
            </w:r>
          </w:p>
          <w:p w:rsidR="00BF17D4" w:rsidRDefault="00971ECB">
            <w:pPr>
              <w:pStyle w:val="Standard"/>
              <w:shd w:val="clear" w:color="auto" w:fill="FFFFFF"/>
              <w:spacing w:line="149" w:lineRule="exact"/>
              <w:ind w:right="5"/>
              <w:jc w:val="right"/>
            </w:pPr>
            <w:r>
              <w:rPr>
                <w:rStyle w:val="a0"/>
                <w:color w:val="000000"/>
                <w:sz w:val="14"/>
                <w:szCs w:val="14"/>
              </w:rPr>
              <w:t xml:space="preserve">тел.: </w:t>
            </w:r>
            <w:r>
              <w:rPr>
                <w:rStyle w:val="a0"/>
                <w:color w:val="000000"/>
                <w:sz w:val="14"/>
                <w:szCs w:val="14"/>
                <w:lang w:val="en-US"/>
              </w:rPr>
              <w:t>(7172)74</w:t>
            </w:r>
            <w:r>
              <w:rPr>
                <w:rStyle w:val="a0"/>
                <w:color w:val="000000"/>
                <w:sz w:val="14"/>
                <w:szCs w:val="14"/>
              </w:rPr>
              <w:t>-95-80</w:t>
            </w:r>
            <w:r>
              <w:rPr>
                <w:rStyle w:val="a0"/>
                <w:color w:val="000000"/>
                <w:sz w:val="14"/>
                <w:szCs w:val="14"/>
                <w:lang w:val="en-US"/>
              </w:rPr>
              <w:t xml:space="preserve">, </w:t>
            </w:r>
            <w:r>
              <w:rPr>
                <w:rStyle w:val="a0"/>
                <w:color w:val="000000"/>
                <w:sz w:val="14"/>
                <w:szCs w:val="14"/>
              </w:rPr>
              <w:t>факс</w:t>
            </w:r>
            <w:r>
              <w:rPr>
                <w:rStyle w:val="a0"/>
                <w:color w:val="000000"/>
                <w:sz w:val="14"/>
                <w:szCs w:val="14"/>
                <w:lang w:val="en-US"/>
              </w:rPr>
              <w:t xml:space="preserve"> (7172) </w:t>
            </w:r>
            <w:r>
              <w:rPr>
                <w:rStyle w:val="a0"/>
                <w:color w:val="000000"/>
                <w:sz w:val="14"/>
                <w:szCs w:val="14"/>
                <w:lang w:val="kk-KZ"/>
              </w:rPr>
              <w:t>74-96-21</w:t>
            </w:r>
          </w:p>
          <w:p w:rsidR="00BF17D4" w:rsidRDefault="006B092E">
            <w:pPr>
              <w:pStyle w:val="Standard"/>
              <w:shd w:val="clear" w:color="auto" w:fill="FFFFFF"/>
              <w:spacing w:line="149" w:lineRule="exact"/>
              <w:ind w:right="5"/>
              <w:jc w:val="right"/>
            </w:pPr>
            <w:hyperlink r:id="rId9" w:history="1">
              <w:r w:rsidR="00971ECB">
                <w:rPr>
                  <w:rStyle w:val="Internetlink"/>
                  <w:sz w:val="14"/>
                  <w:szCs w:val="14"/>
                </w:rPr>
                <w:t>http://www.kazpatent.kz</w:t>
              </w:r>
            </w:hyperlink>
            <w:hyperlink r:id="rId10" w:history="1">
              <w:r w:rsidR="00971ECB">
                <w:rPr>
                  <w:rStyle w:val="Internetlink"/>
                  <w:sz w:val="14"/>
                  <w:szCs w:val="14"/>
                </w:rPr>
                <w:t>, e-mail: kazpatent@kazpatent.kz</w:t>
              </w:r>
            </w:hyperlink>
          </w:p>
        </w:tc>
      </w:tr>
    </w:tbl>
    <w:p w:rsidR="00BF17D4" w:rsidRDefault="00BF17D4">
      <w:pPr>
        <w:pStyle w:val="Standard"/>
        <w:jc w:val="right"/>
      </w:pPr>
    </w:p>
    <w:p w:rsidR="00BF17D4" w:rsidRDefault="00971ECB">
      <w:pPr>
        <w:pStyle w:val="Standard"/>
      </w:pPr>
      <w:r>
        <w:rPr>
          <w:rStyle w:val="a0"/>
          <w:noProof/>
          <w:sz w:val="24"/>
          <w:szCs w:val="24"/>
          <w:lang w:val="en-US" w:eastAsia="en-US"/>
        </w:rPr>
        <mc:AlternateContent>
          <mc:Choice Requires="wps">
            <w:drawing>
              <wp:anchor distT="0" distB="0" distL="114300" distR="114300" simplePos="0" relativeHeight="251658240" behindDoc="0" locked="0" layoutInCell="1" allowOverlap="1">
                <wp:simplePos x="0" y="0"/>
                <wp:positionH relativeFrom="column">
                  <wp:posOffset>1828</wp:posOffset>
                </wp:positionH>
                <wp:positionV relativeFrom="paragraph">
                  <wp:posOffset>87142</wp:posOffset>
                </wp:positionV>
                <wp:extent cx="6124578" cy="4852035"/>
                <wp:effectExtent l="0" t="0" r="9522" b="5715"/>
                <wp:wrapSquare wrapText="bothSides"/>
                <wp:docPr id="2" name="Врезка3"/>
                <wp:cNvGraphicFramePr/>
                <a:graphic xmlns:a="http://schemas.openxmlformats.org/drawingml/2006/main">
                  <a:graphicData uri="http://schemas.microsoft.com/office/word/2010/wordprocessingShape">
                    <wps:wsp>
                      <wps:cNvSpPr txBox="1"/>
                      <wps:spPr>
                        <a:xfrm>
                          <a:off x="0" y="0"/>
                          <a:ext cx="6124578" cy="4852035"/>
                        </a:xfrm>
                        <a:prstGeom prst="rect">
                          <a:avLst/>
                        </a:prstGeom>
                        <a:noFill/>
                        <a:ln>
                          <a:noFill/>
                          <a:prstDash/>
                        </a:ln>
                      </wps:spPr>
                      <wps:txbx>
                        <w:txbxContent>
                          <w:tbl>
                            <w:tblPr>
                              <w:tblW w:w="9645" w:type="dxa"/>
                              <w:tblLayout w:type="fixed"/>
                              <w:tblCellMar>
                                <w:left w:w="10" w:type="dxa"/>
                                <w:right w:w="10" w:type="dxa"/>
                              </w:tblCellMar>
                              <w:tblLook w:val="04A0" w:firstRow="1" w:lastRow="0" w:firstColumn="1" w:lastColumn="0" w:noHBand="0" w:noVBand="1"/>
                            </w:tblPr>
                            <w:tblGrid>
                              <w:gridCol w:w="5135"/>
                              <w:gridCol w:w="4510"/>
                            </w:tblGrid>
                            <w:tr w:rsidR="00BF17D4">
                              <w:trPr>
                                <w:trHeight w:val="931"/>
                              </w:trPr>
                              <w:tc>
                                <w:tcPr>
                                  <w:tcW w:w="5135" w:type="dxa"/>
                                  <w:shd w:val="clear" w:color="auto" w:fill="auto"/>
                                  <w:tcMar>
                                    <w:top w:w="0" w:type="dxa"/>
                                    <w:left w:w="108" w:type="dxa"/>
                                    <w:bottom w:w="0" w:type="dxa"/>
                                    <w:right w:w="108" w:type="dxa"/>
                                  </w:tcMar>
                                </w:tcPr>
                                <w:p w:rsidR="00BF17D4" w:rsidRDefault="00BF17D4">
                                  <w:pPr>
                                    <w:pStyle w:val="Standard"/>
                                    <w:snapToGrid w:val="0"/>
                                    <w:rPr>
                                      <w:sz w:val="18"/>
                                      <w:szCs w:val="18"/>
                                    </w:rPr>
                                  </w:pPr>
                                </w:p>
                                <w:p w:rsidR="00BF17D4" w:rsidRDefault="00971ECB">
                                  <w:pPr>
                                    <w:pStyle w:val="Standard"/>
                                  </w:pPr>
                                  <w:r>
                                    <w:rPr>
                                      <w:rStyle w:val="a0"/>
                                      <w:sz w:val="18"/>
                                      <w:szCs w:val="18"/>
                                    </w:rPr>
                                    <w:t xml:space="preserve"> Номер заявки/</w:t>
                                  </w:r>
                                  <w:r>
                                    <w:rPr>
                                      <w:rStyle w:val="a0"/>
                                      <w:sz w:val="18"/>
                                      <w:szCs w:val="18"/>
                                      <w:lang w:val="kk-KZ"/>
                                    </w:rPr>
                                    <w:t>өтінімнің нөмері</w:t>
                                  </w:r>
                                  <w:r>
                                    <w:rPr>
                                      <w:rStyle w:val="a0"/>
                                      <w:sz w:val="18"/>
                                      <w:szCs w:val="18"/>
                                    </w:rPr>
                                    <w:t>:</w:t>
                                  </w:r>
                                  <w:r>
                                    <w:rPr>
                                      <w:rStyle w:val="a0"/>
                                      <w:sz w:val="18"/>
                                      <w:szCs w:val="18"/>
                                      <w:lang w:val="kk-KZ"/>
                                    </w:rPr>
                                    <w:t xml:space="preserve">  </w:t>
                                  </w:r>
                                  <w:sdt>
                                    <w:sdtPr>
                                      <w:rPr>
                                        <w:rStyle w:val="a0"/>
                                        <w:sz w:val="18"/>
                                        <w:szCs w:val="18"/>
                                        <w:lang w:val="kk-KZ"/>
                                      </w:rPr>
                                      <w:alias w:val="RequestNumber"/>
                                      <w:tag w:val="RequestNumber"/>
                                      <w:id w:val="627669716"/>
                                      <w:placeholder>
                                        <w:docPart w:val="DefaultPlaceholder_-1854013440"/>
                                      </w:placeholder>
                                    </w:sdtPr>
                                    <w:sdtEndPr>
                                      <w:rPr>
                                        <w:rStyle w:val="a0"/>
                                        <w:b/>
                                        <w:bCs/>
                                      </w:rPr>
                                    </w:sdtEndPr>
                                    <w:sdtContent>
                                      <w:r w:rsidR="004D031C">
                                        <w:rPr>
                                          <w:rStyle w:val="a0"/>
                                          <w:b/>
                                          <w:bCs/>
                                          <w:sz w:val="18"/>
                                          <w:szCs w:val="18"/>
                                          <w:lang w:val="kk-KZ"/>
                                        </w:rPr>
                                        <w:t>[НомерЗаявки]</w:t>
                                      </w:r>
                                    </w:sdtContent>
                                  </w:sdt>
                                </w:p>
                                <w:p w:rsidR="00BF17D4" w:rsidRPr="00591B71" w:rsidRDefault="00971ECB">
                                  <w:pPr>
                                    <w:pStyle w:val="Standard"/>
                                    <w:rPr>
                                      <w:lang w:val="kk-KZ"/>
                                    </w:rPr>
                                  </w:pPr>
                                  <w:r>
                                    <w:rPr>
                                      <w:rStyle w:val="a0"/>
                                      <w:sz w:val="18"/>
                                      <w:szCs w:val="18"/>
                                      <w:lang w:val="kk-KZ"/>
                                    </w:rPr>
                                    <w:t xml:space="preserve"> Дата подачи заявки /өтінімнің берілген күні:  </w:t>
                                  </w:r>
                                  <w:sdt>
                                    <w:sdtPr>
                                      <w:rPr>
                                        <w:rStyle w:val="a0"/>
                                        <w:sz w:val="18"/>
                                        <w:szCs w:val="18"/>
                                        <w:lang w:val="kk-KZ"/>
                                      </w:rPr>
                                      <w:alias w:val="RequestDate"/>
                                      <w:tag w:val="RequestDate"/>
                                      <w:id w:val="-2014527467"/>
                                      <w:placeholder>
                                        <w:docPart w:val="DefaultPlaceholder_-1854013440"/>
                                      </w:placeholder>
                                    </w:sdtPr>
                                    <w:sdtEndPr>
                                      <w:rPr>
                                        <w:rStyle w:val="a0"/>
                                        <w:b/>
                                        <w:bCs/>
                                      </w:rPr>
                                    </w:sdtEndPr>
                                    <w:sdtContent>
                                      <w:r w:rsidR="004D031C">
                                        <w:rPr>
                                          <w:rStyle w:val="a0"/>
                                          <w:b/>
                                          <w:bCs/>
                                          <w:sz w:val="18"/>
                                          <w:szCs w:val="18"/>
                                          <w:lang w:val="kk-KZ"/>
                                        </w:rPr>
                                        <w:t>[ДатаЗаявки]</w:t>
                                      </w:r>
                                    </w:sdtContent>
                                  </w:sdt>
                                  <w:r>
                                    <w:rPr>
                                      <w:rStyle w:val="a0"/>
                                      <w:sz w:val="18"/>
                                      <w:szCs w:val="18"/>
                                      <w:lang w:val="kk-KZ"/>
                                    </w:rPr>
                                    <w:t xml:space="preserve">      </w:t>
                                  </w:r>
                                </w:p>
                                <w:p w:rsidR="00BF17D4" w:rsidRDefault="00971ECB">
                                  <w:pPr>
                                    <w:pStyle w:val="Standard"/>
                                    <w:rPr>
                                      <w:sz w:val="18"/>
                                      <w:szCs w:val="18"/>
                                      <w:lang w:val="kk-KZ"/>
                                    </w:rPr>
                                  </w:pPr>
                                  <w:r>
                                    <w:rPr>
                                      <w:sz w:val="18"/>
                                      <w:szCs w:val="18"/>
                                      <w:lang w:val="kk-KZ"/>
                                    </w:rPr>
                                    <w:t xml:space="preserve"> </w:t>
                                  </w:r>
                                </w:p>
                                <w:p w:rsidR="00BF17D4" w:rsidRDefault="00971ECB">
                                  <w:pPr>
                                    <w:pStyle w:val="Standard"/>
                                  </w:pPr>
                                  <w:r>
                                    <w:rPr>
                                      <w:rStyle w:val="a0"/>
                                      <w:szCs w:val="18"/>
                                      <w:lang w:val="kk-KZ"/>
                                    </w:rPr>
                                    <w:t>Заявитель/өтінім беруші</w:t>
                                  </w:r>
                                  <w:r>
                                    <w:rPr>
                                      <w:rStyle w:val="a0"/>
                                      <w:sz w:val="18"/>
                                      <w:szCs w:val="18"/>
                                      <w:lang w:val="kk-KZ"/>
                                    </w:rPr>
                                    <w:t xml:space="preserve"> </w:t>
                                  </w:r>
                                  <w:r>
                                    <w:rPr>
                                      <w:rStyle w:val="a0"/>
                                      <w:sz w:val="18"/>
                                      <w:szCs w:val="18"/>
                                    </w:rPr>
                                    <w:t>:</w:t>
                                  </w:r>
                                  <w:sdt>
                                    <w:sdtPr>
                                      <w:rPr>
                                        <w:rStyle w:val="a0"/>
                                        <w:sz w:val="18"/>
                                        <w:szCs w:val="18"/>
                                      </w:rPr>
                                      <w:alias w:val="Declarants"/>
                                      <w:tag w:val="Declarants"/>
                                      <w:id w:val="1130137175"/>
                                      <w:placeholder>
                                        <w:docPart w:val="DefaultPlaceholder_-1854013440"/>
                                      </w:placeholder>
                                    </w:sdtPr>
                                    <w:sdtEndPr>
                                      <w:rPr>
                                        <w:rStyle w:val="a0"/>
                                        <w:b/>
                                        <w:bCs/>
                                      </w:rPr>
                                    </w:sdtEndPr>
                                    <w:sdtContent>
                                      <w:r w:rsidR="004D031C">
                                        <w:rPr>
                                          <w:rStyle w:val="a0"/>
                                          <w:b/>
                                          <w:bCs/>
                                          <w:sz w:val="18"/>
                                          <w:szCs w:val="18"/>
                                        </w:rPr>
                                        <w:t>[Заявители]</w:t>
                                      </w:r>
                                    </w:sdtContent>
                                  </w:sdt>
                                </w:p>
                                <w:p w:rsidR="00BF17D4" w:rsidRDefault="00971ECB">
                                  <w:pPr>
                                    <w:pStyle w:val="Standard"/>
                                  </w:pPr>
                                  <w:r>
                                    <w:t>________________________________________________</w:t>
                                  </w:r>
                                </w:p>
                                <w:p w:rsidR="00BF17D4" w:rsidRDefault="00BF17D4">
                                  <w:pPr>
                                    <w:pStyle w:val="Standard"/>
                                    <w:rPr>
                                      <w:b/>
                                      <w:bCs/>
                                      <w:lang w:val="en-US"/>
                                    </w:rPr>
                                  </w:pPr>
                                </w:p>
                                <w:p w:rsidR="00BF17D4" w:rsidRDefault="00BF17D4">
                                  <w:pPr>
                                    <w:pStyle w:val="Standard"/>
                                  </w:pPr>
                                </w:p>
                              </w:tc>
                              <w:tc>
                                <w:tcPr>
                                  <w:tcW w:w="4510" w:type="dxa"/>
                                  <w:shd w:val="clear" w:color="auto" w:fill="auto"/>
                                  <w:tcMar>
                                    <w:top w:w="0" w:type="dxa"/>
                                    <w:left w:w="108" w:type="dxa"/>
                                    <w:bottom w:w="0" w:type="dxa"/>
                                    <w:right w:w="108" w:type="dxa"/>
                                  </w:tcMar>
                                </w:tcPr>
                                <w:p w:rsidR="00BF17D4" w:rsidRDefault="00971ECB">
                                  <w:pPr>
                                    <w:pStyle w:val="Standard"/>
                                    <w:snapToGrid w:val="0"/>
                                    <w:jc w:val="both"/>
                                    <w:rPr>
                                      <w:lang w:val="kk-KZ"/>
                                    </w:rPr>
                                  </w:pPr>
                                  <w:r>
                                    <w:rPr>
                                      <w:lang w:val="kk-KZ"/>
                                    </w:rPr>
                                    <w:t>Адрес переписки:</w:t>
                                  </w:r>
                                </w:p>
                                <w:sdt>
                                  <w:sdtPr>
                                    <w:rPr>
                                      <w:lang w:val="kk-KZ"/>
                                    </w:rPr>
                                    <w:alias w:val="CorrespondenceContact"/>
                                    <w:tag w:val="CorrespondenceContact"/>
                                    <w:id w:val="241378759"/>
                                    <w:placeholder>
                                      <w:docPart w:val="DefaultPlaceholder_-1854013440"/>
                                    </w:placeholder>
                                  </w:sdtPr>
                                  <w:sdtEndPr/>
                                  <w:sdtContent>
                                    <w:p w:rsidR="00BF17D4" w:rsidRDefault="004D031C">
                                      <w:pPr>
                                        <w:pStyle w:val="Standard"/>
                                        <w:snapToGrid w:val="0"/>
                                        <w:jc w:val="both"/>
                                        <w:rPr>
                                          <w:lang w:val="kk-KZ"/>
                                        </w:rPr>
                                      </w:pPr>
                                      <w:r>
                                        <w:rPr>
                                          <w:lang w:val="kk-KZ"/>
                                        </w:rPr>
                                        <w:t>[Контакт для переписки]</w:t>
                                      </w:r>
                                    </w:p>
                                  </w:sdtContent>
                                </w:sdt>
                                <w:sdt>
                                  <w:sdtPr>
                                    <w:rPr>
                                      <w:lang w:val="kk-KZ"/>
                                    </w:rPr>
                                    <w:alias w:val="CorrespondenceAddress"/>
                                    <w:tag w:val="CorrespondenceAddress"/>
                                    <w:id w:val="-1690751772"/>
                                    <w:placeholder>
                                      <w:docPart w:val="DefaultPlaceholder_-1854013440"/>
                                    </w:placeholder>
                                  </w:sdtPr>
                                  <w:sdtEndPr/>
                                  <w:sdtContent>
                                    <w:p w:rsidR="00BF17D4" w:rsidRDefault="004D031C">
                                      <w:pPr>
                                        <w:pStyle w:val="Standard"/>
                                        <w:snapToGrid w:val="0"/>
                                        <w:jc w:val="both"/>
                                        <w:rPr>
                                          <w:lang w:val="kk-KZ"/>
                                        </w:rPr>
                                      </w:pPr>
                                      <w:r>
                                        <w:rPr>
                                          <w:lang w:val="kk-KZ"/>
                                        </w:rPr>
                                        <w:t>[</w:t>
                                      </w:r>
                                      <w:r w:rsidR="00971ECB">
                                        <w:rPr>
                                          <w:lang w:val="kk-KZ"/>
                                        </w:rPr>
                                        <w:t xml:space="preserve">адрес </w:t>
                                      </w:r>
                                      <w:r>
                                        <w:rPr>
                                          <w:lang w:val="kk-KZ"/>
                                        </w:rPr>
                                        <w:t>для переписки]</w:t>
                                      </w:r>
                                    </w:p>
                                  </w:sdtContent>
                                </w:sdt>
                              </w:tc>
                            </w:tr>
                            <w:tr w:rsidR="00BF17D4">
                              <w:trPr>
                                <w:trHeight w:val="368"/>
                              </w:trPr>
                              <w:tc>
                                <w:tcPr>
                                  <w:tcW w:w="5135" w:type="dxa"/>
                                  <w:shd w:val="clear" w:color="auto" w:fill="auto"/>
                                  <w:tcMar>
                                    <w:top w:w="0" w:type="dxa"/>
                                    <w:left w:w="108" w:type="dxa"/>
                                    <w:bottom w:w="0" w:type="dxa"/>
                                    <w:right w:w="108" w:type="dxa"/>
                                  </w:tcMar>
                                  <w:vAlign w:val="center"/>
                                </w:tcPr>
                                <w:p w:rsidR="00BF17D4" w:rsidRDefault="00971ECB">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510" w:type="dxa"/>
                                  <w:shd w:val="clear" w:color="auto" w:fill="auto"/>
                                  <w:tcMar>
                                    <w:top w:w="0" w:type="dxa"/>
                                    <w:left w:w="108" w:type="dxa"/>
                                    <w:bottom w:w="0" w:type="dxa"/>
                                    <w:right w:w="108" w:type="dxa"/>
                                  </w:tcMar>
                                  <w:vAlign w:val="center"/>
                                </w:tcPr>
                                <w:p w:rsidR="00BF17D4" w:rsidRDefault="00BF17D4">
                                  <w:pPr>
                                    <w:pStyle w:val="Standard"/>
                                    <w:snapToGrid w:val="0"/>
                                    <w:jc w:val="center"/>
                                    <w:rPr>
                                      <w:b/>
                                    </w:rPr>
                                  </w:pPr>
                                </w:p>
                                <w:p w:rsidR="00BF17D4" w:rsidRDefault="00971ECB">
                                  <w:pPr>
                                    <w:pStyle w:val="Standard"/>
                                    <w:jc w:val="center"/>
                                  </w:pPr>
                                  <w:r>
                                    <w:rPr>
                                      <w:rStyle w:val="a0"/>
                                      <w:rFonts w:ascii="Times New Roman KK EK" w:hAnsi="Times New Roman KK EK"/>
                                      <w:b/>
                                    </w:rPr>
                                    <w:t>УВЕДОМЛЕНИЕ</w:t>
                                  </w:r>
                                </w:p>
                                <w:p w:rsidR="00BF17D4" w:rsidRDefault="00BF17D4">
                                  <w:pPr>
                                    <w:pStyle w:val="Standard"/>
                                  </w:pPr>
                                </w:p>
                              </w:tc>
                            </w:tr>
                            <w:tr w:rsidR="00BF17D4">
                              <w:tc>
                                <w:tcPr>
                                  <w:tcW w:w="5135" w:type="dxa"/>
                                  <w:shd w:val="clear" w:color="auto" w:fill="auto"/>
                                  <w:tcMar>
                                    <w:top w:w="0" w:type="dxa"/>
                                    <w:left w:w="108" w:type="dxa"/>
                                    <w:bottom w:w="0" w:type="dxa"/>
                                    <w:right w:w="108" w:type="dxa"/>
                                  </w:tcMar>
                                </w:tcPr>
                                <w:p w:rsidR="00BF17D4" w:rsidRDefault="00BF17D4">
                                  <w:pPr>
                                    <w:pStyle w:val="Standard"/>
                                    <w:snapToGrid w:val="0"/>
                                  </w:pPr>
                                  <w:bookmarkStart w:id="0" w:name="_GoBack" w:colFirst="1" w:colLast="1"/>
                                </w:p>
                                <w:p w:rsidR="00BF17D4" w:rsidRDefault="00971ECB">
                                  <w:pPr>
                                    <w:pStyle w:val="Standard"/>
                                  </w:pPr>
                                  <w:r>
                                    <w:t xml:space="preserve">(54) </w:t>
                                  </w:r>
                                  <w:sdt>
                                    <w:sdtPr>
                                      <w:alias w:val="RequestNameKz"/>
                                      <w:tag w:val="RequestNameKz"/>
                                      <w:id w:val="-551611496"/>
                                      <w:placeholder>
                                        <w:docPart w:val="DefaultPlaceholder_-1854013440"/>
                                      </w:placeholder>
                                    </w:sdtPr>
                                    <w:sdtEndPr>
                                      <w:rPr>
                                        <w:rStyle w:val="a0"/>
                                        <w:b/>
                                        <w:bCs/>
                                      </w:rPr>
                                    </w:sdtEndPr>
                                    <w:sdtContent>
                                      <w:r w:rsidR="003F31D2">
                                        <w:rPr>
                                          <w:rStyle w:val="a0"/>
                                          <w:b/>
                                          <w:bCs/>
                                        </w:rPr>
                                        <w:t>[Наименование (KZ)]</w:t>
                                      </w:r>
                                    </w:sdtContent>
                                  </w:sdt>
                                </w:p>
                              </w:tc>
                              <w:tc>
                                <w:tcPr>
                                  <w:tcW w:w="4510" w:type="dxa"/>
                                  <w:shd w:val="clear" w:color="auto" w:fill="auto"/>
                                  <w:tcMar>
                                    <w:top w:w="0" w:type="dxa"/>
                                    <w:left w:w="108" w:type="dxa"/>
                                    <w:bottom w:w="0" w:type="dxa"/>
                                    <w:right w:w="108" w:type="dxa"/>
                                  </w:tcMar>
                                </w:tcPr>
                                <w:p w:rsidR="00BF17D4" w:rsidRDefault="00BF17D4">
                                  <w:pPr>
                                    <w:pStyle w:val="Standard"/>
                                    <w:snapToGrid w:val="0"/>
                                  </w:pPr>
                                </w:p>
                                <w:p w:rsidR="00BF17D4" w:rsidRDefault="00971ECB">
                                  <w:pPr>
                                    <w:pStyle w:val="Standard"/>
                                  </w:pPr>
                                  <w:r>
                                    <w:t xml:space="preserve">(54) </w:t>
                                  </w:r>
                                  <w:sdt>
                                    <w:sdtPr>
                                      <w:alias w:val="RequestNameRu"/>
                                      <w:tag w:val="RequestNameRu"/>
                                      <w:id w:val="-207483699"/>
                                      <w:placeholder>
                                        <w:docPart w:val="DefaultPlaceholder_-1854013440"/>
                                      </w:placeholder>
                                    </w:sdtPr>
                                    <w:sdtEndPr>
                                      <w:rPr>
                                        <w:rStyle w:val="a0"/>
                                        <w:b/>
                                        <w:bCs/>
                                      </w:rPr>
                                    </w:sdtEndPr>
                                    <w:sdtContent>
                                      <w:r w:rsidR="003F31D2">
                                        <w:rPr>
                                          <w:rStyle w:val="a0"/>
                                          <w:b/>
                                          <w:bCs/>
                                        </w:rPr>
                                        <w:t>[Наименование (RU)]</w:t>
                                      </w:r>
                                    </w:sdtContent>
                                  </w:sdt>
                                </w:p>
                              </w:tc>
                            </w:tr>
                            <w:bookmarkEnd w:id="0"/>
                            <w:tr w:rsidR="00BF17D4">
                              <w:tc>
                                <w:tcPr>
                                  <w:tcW w:w="5135" w:type="dxa"/>
                                  <w:shd w:val="clear" w:color="auto" w:fill="auto"/>
                                  <w:tcMar>
                                    <w:top w:w="0" w:type="dxa"/>
                                    <w:left w:w="108" w:type="dxa"/>
                                    <w:bottom w:w="0" w:type="dxa"/>
                                    <w:right w:w="108" w:type="dxa"/>
                                  </w:tcMar>
                                </w:tcPr>
                                <w:p w:rsidR="00BF17D4" w:rsidRDefault="00971ECB">
                                  <w:pPr>
                                    <w:pStyle w:val="Standard"/>
                                    <w:snapToGrid w:val="0"/>
                                    <w:ind w:right="170"/>
                                    <w:jc w:val="both"/>
                                  </w:pPr>
                                  <w:r>
                                    <w:rPr>
                                      <w:rStyle w:val="a0"/>
                                      <w:lang w:val="kk-KZ"/>
                                    </w:rPr>
                                    <w:t xml:space="preserve">  </w:t>
                                  </w:r>
                                  <w:r>
                                    <w:rPr>
                                      <w:rStyle w:val="a0"/>
                                      <w:sz w:val="24"/>
                                      <w:szCs w:val="24"/>
                                      <w:lang w:val="kk-KZ"/>
                                    </w:rPr>
                                    <w:t>Өтінім берушінің өтінімді қайтарып алу туралы өтініші келіп түскендіктен, өтінім кері шақырылған болып есептелді (Қазақстан Республикасының Патент заңының 27 бабы).</w:t>
                                  </w:r>
                                </w:p>
                                <w:p w:rsidR="00BF17D4" w:rsidRDefault="00971ECB">
                                  <w:pPr>
                                    <w:pStyle w:val="Textbody"/>
                                    <w:spacing w:after="0"/>
                                    <w:ind w:right="170"/>
                                    <w:jc w:val="both"/>
                                  </w:pPr>
                                  <w:r>
                                    <w:rPr>
                                      <w:rStyle w:val="a0"/>
                                      <w:sz w:val="24"/>
                                      <w:szCs w:val="24"/>
                                    </w:rPr>
                                    <w:t xml:space="preserve"> Өтінім берушіден осы хабарлама жіберілгеннен кейін берілген уақыт мерзімін ішінде өтінім берушіге қайтарып алу туралы өтініш жіберіледі (Өнертабысқа өтiнiмдi жасау, ресiмдеу және қарау, мәлiметтердi Қазақстан Республикасы өнертабыстарының мемлекеттiк тiзiлiмiне енгiзу, сондай-ақ қорғау құжатын беру жөніндегі Ереженің</w:t>
                                  </w:r>
                                  <w:hyperlink r:id="rId11" w:history="1">
                                    <w:r>
                                      <w:t xml:space="preserve"> </w:t>
                                    </w:r>
                                  </w:hyperlink>
                                  <w:r>
                                    <w:rPr>
                                      <w:rStyle w:val="a0"/>
                                      <w:sz w:val="24"/>
                                      <w:szCs w:val="24"/>
                                    </w:rPr>
                                    <w:t>63 тармағы).</w:t>
                                  </w:r>
                                </w:p>
                                <w:p w:rsidR="00BF17D4" w:rsidRDefault="00971ECB">
                                  <w:pPr>
                                    <w:pStyle w:val="Textbody"/>
                                    <w:spacing w:after="0"/>
                                    <w:ind w:right="170"/>
                                    <w:jc w:val="both"/>
                                    <w:rPr>
                                      <w:sz w:val="24"/>
                                      <w:szCs w:val="24"/>
                                    </w:rPr>
                                  </w:pPr>
                                  <w:r>
                                    <w:rPr>
                                      <w:sz w:val="24"/>
                                      <w:szCs w:val="24"/>
                                    </w:rPr>
                                    <w:t xml:space="preserve">   Бұл өтінім бойынша іс-жүргізу тоқтатылды.</w:t>
                                  </w:r>
                                </w:p>
                              </w:tc>
                              <w:tc>
                                <w:tcPr>
                                  <w:tcW w:w="4510" w:type="dxa"/>
                                  <w:shd w:val="clear" w:color="auto" w:fill="auto"/>
                                  <w:tcMar>
                                    <w:top w:w="0" w:type="dxa"/>
                                    <w:left w:w="108" w:type="dxa"/>
                                    <w:bottom w:w="0" w:type="dxa"/>
                                    <w:right w:w="108" w:type="dxa"/>
                                  </w:tcMar>
                                </w:tcPr>
                                <w:p w:rsidR="00BF17D4" w:rsidRDefault="00971ECB">
                                  <w:pPr>
                                    <w:pStyle w:val="Textbody"/>
                                    <w:snapToGrid w:val="0"/>
                                    <w:spacing w:after="0"/>
                                    <w:ind w:left="170"/>
                                    <w:jc w:val="both"/>
                                  </w:pPr>
                                  <w:r>
                                    <w:t xml:space="preserve">  Заявка считается отозванной в связи с поступлением просьбы заявителя об отзыве заявки (статья 27 Патентного закона Республики Казахстан).</w:t>
                                  </w:r>
                                </w:p>
                                <w:p w:rsidR="00BF17D4" w:rsidRDefault="00971ECB">
                                  <w:pPr>
                                    <w:pStyle w:val="Textbody"/>
                                    <w:spacing w:after="0"/>
                                    <w:ind w:left="170"/>
                                    <w:jc w:val="both"/>
                                  </w:pPr>
                                  <w:r>
                                    <w:t xml:space="preserve">    В случае поступления от заявителя заявления об отзыве заявки в установленный срок, заявителю направляется уведомление об отзыве заявки (пункт 63 Правил составления, оформления и рассмотрения заявки на изобретение, внесения сведений в государственный реестр изобретений Республики Казахстан, а также выдачи охранного документа).</w:t>
                                  </w:r>
                                </w:p>
                                <w:p w:rsidR="00BF17D4" w:rsidRDefault="00971ECB">
                                  <w:pPr>
                                    <w:pStyle w:val="Textbody"/>
                                    <w:spacing w:after="0"/>
                                    <w:ind w:left="170"/>
                                    <w:jc w:val="both"/>
                                  </w:pPr>
                                  <w:r>
                                    <w:t xml:space="preserve"> Делопроизводство по данной заявке прекращено.  </w:t>
                                  </w:r>
                                </w:p>
                              </w:tc>
                            </w:tr>
                          </w:tbl>
                          <w:p w:rsidR="00BF17D4" w:rsidRDefault="00BF17D4">
                            <w:pPr>
                              <w:pStyle w:val="a"/>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Врезка3" o:spid="_x0000_s1026" type="#_x0000_t202" style="position:absolute;margin-left:.15pt;margin-top:6.85pt;width:482.25pt;height:382.05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ni2gEAAIMDAAAOAAAAZHJzL2Uyb0RvYy54bWysU82O0zAQviPxDpbvNGl2u6yiuiugWoS0&#10;AqSyD+A6dmPJf7K9TcqJZ+BJuCCkfYrwRoydpl0tN8TFGc+Mv5lv5svyptcK7bkP0hqC57MSI26Y&#10;baTZEXz/5fbVNUYhUtNQZQ0n+MADvlm9fLHsXM0r21rVcI8AxIS6cwS3Mbq6KAJruaZhZh03EBTW&#10;axrh6ndF42kH6FoVVVleFZ31jfOW8RDAux6DeJXxheAsfhIi8IgUwdBbzKfP5zadxWpJ652nrpXs&#10;2Ab9hy40lQaKnqDWNFL04OVfUFoyb4MVccasLqwQkvHMAdjMy2dsNi11PHOB4QR3GlP4f7Ds4/6z&#10;R7IhuMLIUA0rGr7//jb8HH4Nj8OPizSgzoUa8jYOMmP/1vaw6MkfwJl498Lr9AVGCOIw6sNpvLyP&#10;iIHzal5dLl6DIBjELq8XVXmxSDjF+bnzIb7nVqNkEOxhf3msdH8X4pg6paRqxt5KpfIOlXnmSHlr&#10;GtrxVQoXicjYcLJiv+0hmMytbQ5ADnQMRVvrv2LUgSYINiBajNQHAyNP8pkMPxnbyaCGwUOCI0aj&#10;+S6OMoM9OxrvzMaxhJG6DO7NQ4TWM6Nz/WOHsOk8k6Mqk5Se3nPW+d9Z/QEAAP//AwBQSwMEFAAG&#10;AAgAAAAhALKdqEjaAAAABwEAAA8AAABkcnMvZG93bnJldi54bWxMj8FOwzAMhu9IvENkJG4shaG1&#10;lKYTmsSFG2NC4pY1XlOROFWSde3bY05wtP9fnz8329k7MWFMQyAF96sCBFIXzEC9gsPH610FImVN&#10;RrtAqGDBBNv2+qrRtQkXesdpn3vBEEq1VmBzHmspU2fR67QKIxJnpxC9zjzGXpqoLwz3Tj4UxUZ6&#10;PRBfsHrEncXue3/2Csr5M+CYcIdfp6mLdlgq97YodXszvzyDyDjnvzL86rM6tOx0DGcySTgFa+7x&#10;dl2C4PRp88iPHBldlhXItpH//dsfAAAA//8DAFBLAQItABQABgAIAAAAIQC2gziS/gAAAOEBAAAT&#10;AAAAAAAAAAAAAAAAAAAAAABbQ29udGVudF9UeXBlc10ueG1sUEsBAi0AFAAGAAgAAAAhADj9If/W&#10;AAAAlAEAAAsAAAAAAAAAAAAAAAAALwEAAF9yZWxzLy5yZWxzUEsBAi0AFAAGAAgAAAAhAAk26eLa&#10;AQAAgwMAAA4AAAAAAAAAAAAAAAAALgIAAGRycy9lMm9Eb2MueG1sUEsBAi0AFAAGAAgAAAAhALKd&#10;qEjaAAAABwEAAA8AAAAAAAAAAAAAAAAANAQAAGRycy9kb3ducmV2LnhtbFBLBQYAAAAABAAEAPMA&#10;AAA7BQAAAAA=&#10;" filled="f" stroked="f">
                <v:textbox style="mso-fit-shape-to-text:t" inset="0,0,0,0">
                  <w:txbxContent>
                    <w:tbl>
                      <w:tblPr>
                        <w:tblW w:w="9645" w:type="dxa"/>
                        <w:tblLayout w:type="fixed"/>
                        <w:tblCellMar>
                          <w:left w:w="10" w:type="dxa"/>
                          <w:right w:w="10" w:type="dxa"/>
                        </w:tblCellMar>
                        <w:tblLook w:val="04A0" w:firstRow="1" w:lastRow="0" w:firstColumn="1" w:lastColumn="0" w:noHBand="0" w:noVBand="1"/>
                      </w:tblPr>
                      <w:tblGrid>
                        <w:gridCol w:w="5135"/>
                        <w:gridCol w:w="4510"/>
                      </w:tblGrid>
                      <w:tr w:rsidR="00BF17D4">
                        <w:trPr>
                          <w:trHeight w:val="931"/>
                        </w:trPr>
                        <w:tc>
                          <w:tcPr>
                            <w:tcW w:w="5135" w:type="dxa"/>
                            <w:shd w:val="clear" w:color="auto" w:fill="auto"/>
                            <w:tcMar>
                              <w:top w:w="0" w:type="dxa"/>
                              <w:left w:w="108" w:type="dxa"/>
                              <w:bottom w:w="0" w:type="dxa"/>
                              <w:right w:w="108" w:type="dxa"/>
                            </w:tcMar>
                          </w:tcPr>
                          <w:p w:rsidR="00BF17D4" w:rsidRDefault="00BF17D4">
                            <w:pPr>
                              <w:pStyle w:val="Standard"/>
                              <w:snapToGrid w:val="0"/>
                              <w:rPr>
                                <w:sz w:val="18"/>
                                <w:szCs w:val="18"/>
                              </w:rPr>
                            </w:pPr>
                          </w:p>
                          <w:p w:rsidR="00BF17D4" w:rsidRDefault="00971ECB">
                            <w:pPr>
                              <w:pStyle w:val="Standard"/>
                            </w:pPr>
                            <w:r>
                              <w:rPr>
                                <w:rStyle w:val="a0"/>
                                <w:sz w:val="18"/>
                                <w:szCs w:val="18"/>
                              </w:rPr>
                              <w:t xml:space="preserve"> Номер заявки/</w:t>
                            </w:r>
                            <w:r>
                              <w:rPr>
                                <w:rStyle w:val="a0"/>
                                <w:sz w:val="18"/>
                                <w:szCs w:val="18"/>
                                <w:lang w:val="kk-KZ"/>
                              </w:rPr>
                              <w:t>өтінімнің нөмері</w:t>
                            </w:r>
                            <w:r>
                              <w:rPr>
                                <w:rStyle w:val="a0"/>
                                <w:sz w:val="18"/>
                                <w:szCs w:val="18"/>
                              </w:rPr>
                              <w:t>:</w:t>
                            </w:r>
                            <w:r>
                              <w:rPr>
                                <w:rStyle w:val="a0"/>
                                <w:sz w:val="18"/>
                                <w:szCs w:val="18"/>
                                <w:lang w:val="kk-KZ"/>
                              </w:rPr>
                              <w:t xml:space="preserve">  </w:t>
                            </w:r>
                            <w:sdt>
                              <w:sdtPr>
                                <w:rPr>
                                  <w:rStyle w:val="a0"/>
                                  <w:sz w:val="18"/>
                                  <w:szCs w:val="18"/>
                                  <w:lang w:val="kk-KZ"/>
                                </w:rPr>
                                <w:alias w:val="RequestNumber"/>
                                <w:tag w:val="RequestNumber"/>
                                <w:id w:val="627669716"/>
                                <w:placeholder>
                                  <w:docPart w:val="DefaultPlaceholder_-1854013440"/>
                                </w:placeholder>
                              </w:sdtPr>
                              <w:sdtEndPr>
                                <w:rPr>
                                  <w:rStyle w:val="a0"/>
                                  <w:b/>
                                  <w:bCs/>
                                </w:rPr>
                              </w:sdtEndPr>
                              <w:sdtContent>
                                <w:r w:rsidR="004D031C">
                                  <w:rPr>
                                    <w:rStyle w:val="a0"/>
                                    <w:b/>
                                    <w:bCs/>
                                    <w:sz w:val="18"/>
                                    <w:szCs w:val="18"/>
                                    <w:lang w:val="kk-KZ"/>
                                  </w:rPr>
                                  <w:t>[НомерЗаявки]</w:t>
                                </w:r>
                              </w:sdtContent>
                            </w:sdt>
                          </w:p>
                          <w:p w:rsidR="00BF17D4" w:rsidRPr="00591B71" w:rsidRDefault="00971ECB">
                            <w:pPr>
                              <w:pStyle w:val="Standard"/>
                              <w:rPr>
                                <w:lang w:val="kk-KZ"/>
                              </w:rPr>
                            </w:pPr>
                            <w:r>
                              <w:rPr>
                                <w:rStyle w:val="a0"/>
                                <w:sz w:val="18"/>
                                <w:szCs w:val="18"/>
                                <w:lang w:val="kk-KZ"/>
                              </w:rPr>
                              <w:t xml:space="preserve"> Дата подачи заявки /өтінімнің берілген күні:  </w:t>
                            </w:r>
                            <w:sdt>
                              <w:sdtPr>
                                <w:rPr>
                                  <w:rStyle w:val="a0"/>
                                  <w:sz w:val="18"/>
                                  <w:szCs w:val="18"/>
                                  <w:lang w:val="kk-KZ"/>
                                </w:rPr>
                                <w:alias w:val="RequestDate"/>
                                <w:tag w:val="RequestDate"/>
                                <w:id w:val="-2014527467"/>
                                <w:placeholder>
                                  <w:docPart w:val="DefaultPlaceholder_-1854013440"/>
                                </w:placeholder>
                              </w:sdtPr>
                              <w:sdtEndPr>
                                <w:rPr>
                                  <w:rStyle w:val="a0"/>
                                  <w:b/>
                                  <w:bCs/>
                                </w:rPr>
                              </w:sdtEndPr>
                              <w:sdtContent>
                                <w:r w:rsidR="004D031C">
                                  <w:rPr>
                                    <w:rStyle w:val="a0"/>
                                    <w:b/>
                                    <w:bCs/>
                                    <w:sz w:val="18"/>
                                    <w:szCs w:val="18"/>
                                    <w:lang w:val="kk-KZ"/>
                                  </w:rPr>
                                  <w:t>[ДатаЗаявки]</w:t>
                                </w:r>
                              </w:sdtContent>
                            </w:sdt>
                            <w:r>
                              <w:rPr>
                                <w:rStyle w:val="a0"/>
                                <w:sz w:val="18"/>
                                <w:szCs w:val="18"/>
                                <w:lang w:val="kk-KZ"/>
                              </w:rPr>
                              <w:t xml:space="preserve">      </w:t>
                            </w:r>
                          </w:p>
                          <w:p w:rsidR="00BF17D4" w:rsidRDefault="00971ECB">
                            <w:pPr>
                              <w:pStyle w:val="Standard"/>
                              <w:rPr>
                                <w:sz w:val="18"/>
                                <w:szCs w:val="18"/>
                                <w:lang w:val="kk-KZ"/>
                              </w:rPr>
                            </w:pPr>
                            <w:r>
                              <w:rPr>
                                <w:sz w:val="18"/>
                                <w:szCs w:val="18"/>
                                <w:lang w:val="kk-KZ"/>
                              </w:rPr>
                              <w:t xml:space="preserve"> </w:t>
                            </w:r>
                          </w:p>
                          <w:p w:rsidR="00BF17D4" w:rsidRDefault="00971ECB">
                            <w:pPr>
                              <w:pStyle w:val="Standard"/>
                            </w:pPr>
                            <w:r>
                              <w:rPr>
                                <w:rStyle w:val="a0"/>
                                <w:szCs w:val="18"/>
                                <w:lang w:val="kk-KZ"/>
                              </w:rPr>
                              <w:t>Заявитель/өтінім беруші</w:t>
                            </w:r>
                            <w:r>
                              <w:rPr>
                                <w:rStyle w:val="a0"/>
                                <w:sz w:val="18"/>
                                <w:szCs w:val="18"/>
                                <w:lang w:val="kk-KZ"/>
                              </w:rPr>
                              <w:t xml:space="preserve"> </w:t>
                            </w:r>
                            <w:r>
                              <w:rPr>
                                <w:rStyle w:val="a0"/>
                                <w:sz w:val="18"/>
                                <w:szCs w:val="18"/>
                              </w:rPr>
                              <w:t>:</w:t>
                            </w:r>
                            <w:sdt>
                              <w:sdtPr>
                                <w:rPr>
                                  <w:rStyle w:val="a0"/>
                                  <w:sz w:val="18"/>
                                  <w:szCs w:val="18"/>
                                </w:rPr>
                                <w:alias w:val="Declarants"/>
                                <w:tag w:val="Declarants"/>
                                <w:id w:val="1130137175"/>
                                <w:placeholder>
                                  <w:docPart w:val="DefaultPlaceholder_-1854013440"/>
                                </w:placeholder>
                              </w:sdtPr>
                              <w:sdtEndPr>
                                <w:rPr>
                                  <w:rStyle w:val="a0"/>
                                  <w:b/>
                                  <w:bCs/>
                                </w:rPr>
                              </w:sdtEndPr>
                              <w:sdtContent>
                                <w:r w:rsidR="004D031C">
                                  <w:rPr>
                                    <w:rStyle w:val="a0"/>
                                    <w:b/>
                                    <w:bCs/>
                                    <w:sz w:val="18"/>
                                    <w:szCs w:val="18"/>
                                  </w:rPr>
                                  <w:t>[Заявители]</w:t>
                                </w:r>
                              </w:sdtContent>
                            </w:sdt>
                          </w:p>
                          <w:p w:rsidR="00BF17D4" w:rsidRDefault="00971ECB">
                            <w:pPr>
                              <w:pStyle w:val="Standard"/>
                            </w:pPr>
                            <w:r>
                              <w:t>________________________________________________</w:t>
                            </w:r>
                          </w:p>
                          <w:p w:rsidR="00BF17D4" w:rsidRDefault="00BF17D4">
                            <w:pPr>
                              <w:pStyle w:val="Standard"/>
                              <w:rPr>
                                <w:b/>
                                <w:bCs/>
                                <w:lang w:val="en-US"/>
                              </w:rPr>
                            </w:pPr>
                          </w:p>
                          <w:p w:rsidR="00BF17D4" w:rsidRDefault="00BF17D4">
                            <w:pPr>
                              <w:pStyle w:val="Standard"/>
                            </w:pPr>
                          </w:p>
                        </w:tc>
                        <w:tc>
                          <w:tcPr>
                            <w:tcW w:w="4510" w:type="dxa"/>
                            <w:shd w:val="clear" w:color="auto" w:fill="auto"/>
                            <w:tcMar>
                              <w:top w:w="0" w:type="dxa"/>
                              <w:left w:w="108" w:type="dxa"/>
                              <w:bottom w:w="0" w:type="dxa"/>
                              <w:right w:w="108" w:type="dxa"/>
                            </w:tcMar>
                          </w:tcPr>
                          <w:p w:rsidR="00BF17D4" w:rsidRDefault="00971ECB">
                            <w:pPr>
                              <w:pStyle w:val="Standard"/>
                              <w:snapToGrid w:val="0"/>
                              <w:jc w:val="both"/>
                              <w:rPr>
                                <w:lang w:val="kk-KZ"/>
                              </w:rPr>
                            </w:pPr>
                            <w:r>
                              <w:rPr>
                                <w:lang w:val="kk-KZ"/>
                              </w:rPr>
                              <w:t>Адрес переписки:</w:t>
                            </w:r>
                          </w:p>
                          <w:sdt>
                            <w:sdtPr>
                              <w:rPr>
                                <w:lang w:val="kk-KZ"/>
                              </w:rPr>
                              <w:alias w:val="CorrespondenceContact"/>
                              <w:tag w:val="CorrespondenceContact"/>
                              <w:id w:val="241378759"/>
                              <w:placeholder>
                                <w:docPart w:val="DefaultPlaceholder_-1854013440"/>
                              </w:placeholder>
                            </w:sdtPr>
                            <w:sdtEndPr/>
                            <w:sdtContent>
                              <w:p w:rsidR="00BF17D4" w:rsidRDefault="004D031C">
                                <w:pPr>
                                  <w:pStyle w:val="Standard"/>
                                  <w:snapToGrid w:val="0"/>
                                  <w:jc w:val="both"/>
                                  <w:rPr>
                                    <w:lang w:val="kk-KZ"/>
                                  </w:rPr>
                                </w:pPr>
                                <w:r>
                                  <w:rPr>
                                    <w:lang w:val="kk-KZ"/>
                                  </w:rPr>
                                  <w:t>[Контакт для переписки]</w:t>
                                </w:r>
                              </w:p>
                            </w:sdtContent>
                          </w:sdt>
                          <w:sdt>
                            <w:sdtPr>
                              <w:rPr>
                                <w:lang w:val="kk-KZ"/>
                              </w:rPr>
                              <w:alias w:val="CorrespondenceAddress"/>
                              <w:tag w:val="CorrespondenceAddress"/>
                              <w:id w:val="-1690751772"/>
                              <w:placeholder>
                                <w:docPart w:val="DefaultPlaceholder_-1854013440"/>
                              </w:placeholder>
                            </w:sdtPr>
                            <w:sdtEndPr/>
                            <w:sdtContent>
                              <w:p w:rsidR="00BF17D4" w:rsidRDefault="004D031C">
                                <w:pPr>
                                  <w:pStyle w:val="Standard"/>
                                  <w:snapToGrid w:val="0"/>
                                  <w:jc w:val="both"/>
                                  <w:rPr>
                                    <w:lang w:val="kk-KZ"/>
                                  </w:rPr>
                                </w:pPr>
                                <w:r>
                                  <w:rPr>
                                    <w:lang w:val="kk-KZ"/>
                                  </w:rPr>
                                  <w:t>[</w:t>
                                </w:r>
                                <w:r w:rsidR="00971ECB">
                                  <w:rPr>
                                    <w:lang w:val="kk-KZ"/>
                                  </w:rPr>
                                  <w:t xml:space="preserve">адрес </w:t>
                                </w:r>
                                <w:r>
                                  <w:rPr>
                                    <w:lang w:val="kk-KZ"/>
                                  </w:rPr>
                                  <w:t>для переписки]</w:t>
                                </w:r>
                              </w:p>
                            </w:sdtContent>
                          </w:sdt>
                        </w:tc>
                      </w:tr>
                      <w:tr w:rsidR="00BF17D4">
                        <w:trPr>
                          <w:trHeight w:val="368"/>
                        </w:trPr>
                        <w:tc>
                          <w:tcPr>
                            <w:tcW w:w="5135" w:type="dxa"/>
                            <w:shd w:val="clear" w:color="auto" w:fill="auto"/>
                            <w:tcMar>
                              <w:top w:w="0" w:type="dxa"/>
                              <w:left w:w="108" w:type="dxa"/>
                              <w:bottom w:w="0" w:type="dxa"/>
                              <w:right w:w="108" w:type="dxa"/>
                            </w:tcMar>
                            <w:vAlign w:val="center"/>
                          </w:tcPr>
                          <w:p w:rsidR="00BF17D4" w:rsidRDefault="00971ECB">
                            <w:pPr>
                              <w:pStyle w:val="Standard"/>
                              <w:snapToGrid w:val="0"/>
                              <w:jc w:val="center"/>
                              <w:rPr>
                                <w:rFonts w:ascii="Times New Roman KK EK" w:hAnsi="Times New Roman KK EK"/>
                                <w:b/>
                                <w:bCs/>
                                <w:lang w:val="kk-KZ"/>
                              </w:rPr>
                            </w:pPr>
                            <w:r>
                              <w:rPr>
                                <w:rFonts w:ascii="Times New Roman KK EK" w:hAnsi="Times New Roman KK EK"/>
                                <w:b/>
                                <w:bCs/>
                                <w:lang w:val="kk-KZ"/>
                              </w:rPr>
                              <w:t>ХАБАРЛАМА</w:t>
                            </w:r>
                          </w:p>
                        </w:tc>
                        <w:tc>
                          <w:tcPr>
                            <w:tcW w:w="4510" w:type="dxa"/>
                            <w:shd w:val="clear" w:color="auto" w:fill="auto"/>
                            <w:tcMar>
                              <w:top w:w="0" w:type="dxa"/>
                              <w:left w:w="108" w:type="dxa"/>
                              <w:bottom w:w="0" w:type="dxa"/>
                              <w:right w:w="108" w:type="dxa"/>
                            </w:tcMar>
                            <w:vAlign w:val="center"/>
                          </w:tcPr>
                          <w:p w:rsidR="00BF17D4" w:rsidRDefault="00BF17D4">
                            <w:pPr>
                              <w:pStyle w:val="Standard"/>
                              <w:snapToGrid w:val="0"/>
                              <w:jc w:val="center"/>
                              <w:rPr>
                                <w:b/>
                              </w:rPr>
                            </w:pPr>
                          </w:p>
                          <w:p w:rsidR="00BF17D4" w:rsidRDefault="00971ECB">
                            <w:pPr>
                              <w:pStyle w:val="Standard"/>
                              <w:jc w:val="center"/>
                            </w:pPr>
                            <w:r>
                              <w:rPr>
                                <w:rStyle w:val="a0"/>
                                <w:rFonts w:ascii="Times New Roman KK EK" w:hAnsi="Times New Roman KK EK"/>
                                <w:b/>
                              </w:rPr>
                              <w:t>УВЕДОМЛЕНИЕ</w:t>
                            </w:r>
                          </w:p>
                          <w:p w:rsidR="00BF17D4" w:rsidRDefault="00BF17D4">
                            <w:pPr>
                              <w:pStyle w:val="Standard"/>
                            </w:pPr>
                          </w:p>
                        </w:tc>
                      </w:tr>
                      <w:tr w:rsidR="00BF17D4">
                        <w:tc>
                          <w:tcPr>
                            <w:tcW w:w="5135" w:type="dxa"/>
                            <w:shd w:val="clear" w:color="auto" w:fill="auto"/>
                            <w:tcMar>
                              <w:top w:w="0" w:type="dxa"/>
                              <w:left w:w="108" w:type="dxa"/>
                              <w:bottom w:w="0" w:type="dxa"/>
                              <w:right w:w="108" w:type="dxa"/>
                            </w:tcMar>
                          </w:tcPr>
                          <w:p w:rsidR="00BF17D4" w:rsidRDefault="00BF17D4">
                            <w:pPr>
                              <w:pStyle w:val="Standard"/>
                              <w:snapToGrid w:val="0"/>
                            </w:pPr>
                            <w:bookmarkStart w:id="1" w:name="_GoBack" w:colFirst="1" w:colLast="1"/>
                          </w:p>
                          <w:p w:rsidR="00BF17D4" w:rsidRDefault="00971ECB">
                            <w:pPr>
                              <w:pStyle w:val="Standard"/>
                            </w:pPr>
                            <w:r>
                              <w:t xml:space="preserve">(54) </w:t>
                            </w:r>
                            <w:sdt>
                              <w:sdtPr>
                                <w:alias w:val="RequestNameKz"/>
                                <w:tag w:val="RequestNameKz"/>
                                <w:id w:val="-551611496"/>
                                <w:placeholder>
                                  <w:docPart w:val="DefaultPlaceholder_-1854013440"/>
                                </w:placeholder>
                              </w:sdtPr>
                              <w:sdtEndPr>
                                <w:rPr>
                                  <w:rStyle w:val="a0"/>
                                  <w:b/>
                                  <w:bCs/>
                                </w:rPr>
                              </w:sdtEndPr>
                              <w:sdtContent>
                                <w:r w:rsidR="003F31D2">
                                  <w:rPr>
                                    <w:rStyle w:val="a0"/>
                                    <w:b/>
                                    <w:bCs/>
                                  </w:rPr>
                                  <w:t>[Наименование (KZ)]</w:t>
                                </w:r>
                              </w:sdtContent>
                            </w:sdt>
                          </w:p>
                        </w:tc>
                        <w:tc>
                          <w:tcPr>
                            <w:tcW w:w="4510" w:type="dxa"/>
                            <w:shd w:val="clear" w:color="auto" w:fill="auto"/>
                            <w:tcMar>
                              <w:top w:w="0" w:type="dxa"/>
                              <w:left w:w="108" w:type="dxa"/>
                              <w:bottom w:w="0" w:type="dxa"/>
                              <w:right w:w="108" w:type="dxa"/>
                            </w:tcMar>
                          </w:tcPr>
                          <w:p w:rsidR="00BF17D4" w:rsidRDefault="00BF17D4">
                            <w:pPr>
                              <w:pStyle w:val="Standard"/>
                              <w:snapToGrid w:val="0"/>
                            </w:pPr>
                          </w:p>
                          <w:p w:rsidR="00BF17D4" w:rsidRDefault="00971ECB">
                            <w:pPr>
                              <w:pStyle w:val="Standard"/>
                            </w:pPr>
                            <w:r>
                              <w:t xml:space="preserve">(54) </w:t>
                            </w:r>
                            <w:sdt>
                              <w:sdtPr>
                                <w:alias w:val="RequestNameRu"/>
                                <w:tag w:val="RequestNameRu"/>
                                <w:id w:val="-207483699"/>
                                <w:placeholder>
                                  <w:docPart w:val="DefaultPlaceholder_-1854013440"/>
                                </w:placeholder>
                              </w:sdtPr>
                              <w:sdtEndPr>
                                <w:rPr>
                                  <w:rStyle w:val="a0"/>
                                  <w:b/>
                                  <w:bCs/>
                                </w:rPr>
                              </w:sdtEndPr>
                              <w:sdtContent>
                                <w:r w:rsidR="003F31D2">
                                  <w:rPr>
                                    <w:rStyle w:val="a0"/>
                                    <w:b/>
                                    <w:bCs/>
                                  </w:rPr>
                                  <w:t>[Наименование (RU)]</w:t>
                                </w:r>
                              </w:sdtContent>
                            </w:sdt>
                          </w:p>
                        </w:tc>
                      </w:tr>
                      <w:bookmarkEnd w:id="1"/>
                      <w:tr w:rsidR="00BF17D4">
                        <w:tc>
                          <w:tcPr>
                            <w:tcW w:w="5135" w:type="dxa"/>
                            <w:shd w:val="clear" w:color="auto" w:fill="auto"/>
                            <w:tcMar>
                              <w:top w:w="0" w:type="dxa"/>
                              <w:left w:w="108" w:type="dxa"/>
                              <w:bottom w:w="0" w:type="dxa"/>
                              <w:right w:w="108" w:type="dxa"/>
                            </w:tcMar>
                          </w:tcPr>
                          <w:p w:rsidR="00BF17D4" w:rsidRDefault="00971ECB">
                            <w:pPr>
                              <w:pStyle w:val="Standard"/>
                              <w:snapToGrid w:val="0"/>
                              <w:ind w:right="170"/>
                              <w:jc w:val="both"/>
                            </w:pPr>
                            <w:r>
                              <w:rPr>
                                <w:rStyle w:val="a0"/>
                                <w:lang w:val="kk-KZ"/>
                              </w:rPr>
                              <w:t xml:space="preserve">  </w:t>
                            </w:r>
                            <w:r>
                              <w:rPr>
                                <w:rStyle w:val="a0"/>
                                <w:sz w:val="24"/>
                                <w:szCs w:val="24"/>
                                <w:lang w:val="kk-KZ"/>
                              </w:rPr>
                              <w:t>Өтінім берушінің өтінімді қайтарып алу туралы өтініші келіп түскендіктен, өтінім кері шақырылған болып есептелді (Қазақстан Республикасының Патент заңының 27 бабы).</w:t>
                            </w:r>
                          </w:p>
                          <w:p w:rsidR="00BF17D4" w:rsidRDefault="00971ECB">
                            <w:pPr>
                              <w:pStyle w:val="Textbody"/>
                              <w:spacing w:after="0"/>
                              <w:ind w:right="170"/>
                              <w:jc w:val="both"/>
                            </w:pPr>
                            <w:r>
                              <w:rPr>
                                <w:rStyle w:val="a0"/>
                                <w:sz w:val="24"/>
                                <w:szCs w:val="24"/>
                              </w:rPr>
                              <w:t xml:space="preserve"> Өтінім берушіден осы хабарлама жіберілгеннен кейін берілген уақыт мерзімін ішінде өтінім берушіге қайтарып алу туралы өтініш жіберіледі (Өнертабысқа өтiнiмдi жасау, ресiмдеу және қарау, мәлiметтердi Қазақстан Республикасы өнертабыстарының мемлекеттiк тiзiлiмiне енгiзу, сондай-ақ қорғау құжатын беру жөніндегі Ереженің</w:t>
                            </w:r>
                            <w:hyperlink r:id="rId12" w:history="1">
                              <w:r>
                                <w:t xml:space="preserve"> </w:t>
                              </w:r>
                            </w:hyperlink>
                            <w:r>
                              <w:rPr>
                                <w:rStyle w:val="a0"/>
                                <w:sz w:val="24"/>
                                <w:szCs w:val="24"/>
                              </w:rPr>
                              <w:t>63 тармағы).</w:t>
                            </w:r>
                          </w:p>
                          <w:p w:rsidR="00BF17D4" w:rsidRDefault="00971ECB">
                            <w:pPr>
                              <w:pStyle w:val="Textbody"/>
                              <w:spacing w:after="0"/>
                              <w:ind w:right="170"/>
                              <w:jc w:val="both"/>
                              <w:rPr>
                                <w:sz w:val="24"/>
                                <w:szCs w:val="24"/>
                              </w:rPr>
                            </w:pPr>
                            <w:r>
                              <w:rPr>
                                <w:sz w:val="24"/>
                                <w:szCs w:val="24"/>
                              </w:rPr>
                              <w:t xml:space="preserve">   Бұл өтінім бойынша іс-жүргізу тоқтатылды.</w:t>
                            </w:r>
                          </w:p>
                        </w:tc>
                        <w:tc>
                          <w:tcPr>
                            <w:tcW w:w="4510" w:type="dxa"/>
                            <w:shd w:val="clear" w:color="auto" w:fill="auto"/>
                            <w:tcMar>
                              <w:top w:w="0" w:type="dxa"/>
                              <w:left w:w="108" w:type="dxa"/>
                              <w:bottom w:w="0" w:type="dxa"/>
                              <w:right w:w="108" w:type="dxa"/>
                            </w:tcMar>
                          </w:tcPr>
                          <w:p w:rsidR="00BF17D4" w:rsidRDefault="00971ECB">
                            <w:pPr>
                              <w:pStyle w:val="Textbody"/>
                              <w:snapToGrid w:val="0"/>
                              <w:spacing w:after="0"/>
                              <w:ind w:left="170"/>
                              <w:jc w:val="both"/>
                            </w:pPr>
                            <w:r>
                              <w:t xml:space="preserve">  Заявка считается отозванной в связи с поступлением просьбы заявителя об отзыве заявки (статья 27 Патентного закона Республики Казахстан).</w:t>
                            </w:r>
                          </w:p>
                          <w:p w:rsidR="00BF17D4" w:rsidRDefault="00971ECB">
                            <w:pPr>
                              <w:pStyle w:val="Textbody"/>
                              <w:spacing w:after="0"/>
                              <w:ind w:left="170"/>
                              <w:jc w:val="both"/>
                            </w:pPr>
                            <w:r>
                              <w:t xml:space="preserve">    В случае поступления от заявителя заявления об отзыве заявки в установленный срок, заявителю направляется уведомление об отзыве заявки (пункт 63 Правил составления, оформления и рассмотрения заявки на изобретение, внесения сведений в государственный реестр изобретений Республики Казахстан, а также выдачи охранного документа).</w:t>
                            </w:r>
                          </w:p>
                          <w:p w:rsidR="00BF17D4" w:rsidRDefault="00971ECB">
                            <w:pPr>
                              <w:pStyle w:val="Textbody"/>
                              <w:spacing w:after="0"/>
                              <w:ind w:left="170"/>
                              <w:jc w:val="both"/>
                            </w:pPr>
                            <w:r>
                              <w:t xml:space="preserve"> Делопроизводство по данной заявке прекращено.  </w:t>
                            </w:r>
                          </w:p>
                        </w:tc>
                      </w:tr>
                    </w:tbl>
                    <w:p w:rsidR="00BF17D4" w:rsidRDefault="00BF17D4">
                      <w:pPr>
                        <w:pStyle w:val="a"/>
                      </w:pPr>
                    </w:p>
                  </w:txbxContent>
                </v:textbox>
                <w10:wrap type="square"/>
              </v:shape>
            </w:pict>
          </mc:Fallback>
        </mc:AlternateContent>
      </w:r>
    </w:p>
    <w:p w:rsidR="00BF17D4" w:rsidRDefault="00BF17D4">
      <w:pPr>
        <w:pStyle w:val="Standard"/>
        <w:rPr>
          <w:sz w:val="24"/>
          <w:szCs w:val="24"/>
        </w:rPr>
      </w:pPr>
    </w:p>
    <w:p w:rsidR="00BF17D4" w:rsidRDefault="00BF17D4">
      <w:pPr>
        <w:pStyle w:val="Standard"/>
        <w:rPr>
          <w:sz w:val="24"/>
          <w:szCs w:val="24"/>
        </w:rPr>
      </w:pPr>
    </w:p>
    <w:p w:rsidR="00BF17D4" w:rsidRDefault="00971ECB">
      <w:pPr>
        <w:pStyle w:val="Standard"/>
        <w:jc w:val="both"/>
        <w:rPr>
          <w:b/>
          <w:bCs/>
          <w:sz w:val="24"/>
          <w:szCs w:val="24"/>
        </w:rPr>
      </w:pPr>
      <w:r>
        <w:rPr>
          <w:b/>
          <w:bCs/>
          <w:sz w:val="24"/>
          <w:szCs w:val="24"/>
        </w:rPr>
        <w:tab/>
        <w:t>Басқарма басшысы</w:t>
      </w:r>
    </w:p>
    <w:p w:rsidR="00BF17D4" w:rsidRDefault="00BF17D4">
      <w:pPr>
        <w:pStyle w:val="Standard"/>
        <w:jc w:val="both"/>
        <w:rPr>
          <w:b/>
          <w:bCs/>
          <w:sz w:val="24"/>
          <w:szCs w:val="24"/>
        </w:rPr>
      </w:pPr>
    </w:p>
    <w:p w:rsidR="00BF17D4" w:rsidRDefault="00971ECB">
      <w:pPr>
        <w:pStyle w:val="Standard"/>
        <w:jc w:val="both"/>
        <w:rPr>
          <w:b/>
          <w:bCs/>
          <w:sz w:val="24"/>
          <w:szCs w:val="24"/>
        </w:rPr>
      </w:pPr>
      <w:r>
        <w:rPr>
          <w:b/>
          <w:bCs/>
          <w:sz w:val="24"/>
          <w:szCs w:val="24"/>
        </w:rPr>
        <w:tab/>
        <w:t>Начальник управления</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Г. Ильясова</w:t>
      </w:r>
    </w:p>
    <w:p w:rsidR="00BF17D4" w:rsidRDefault="00BF17D4">
      <w:pPr>
        <w:pStyle w:val="Standard"/>
        <w:jc w:val="both"/>
        <w:rPr>
          <w:sz w:val="24"/>
          <w:szCs w:val="24"/>
        </w:rPr>
      </w:pPr>
    </w:p>
    <w:p w:rsidR="00BF17D4" w:rsidRDefault="00BF17D4">
      <w:pPr>
        <w:pStyle w:val="Standard"/>
        <w:jc w:val="both"/>
        <w:rPr>
          <w:sz w:val="24"/>
          <w:szCs w:val="24"/>
        </w:rPr>
      </w:pPr>
    </w:p>
    <w:p w:rsidR="00BF17D4" w:rsidRDefault="00BF17D4">
      <w:pPr>
        <w:pStyle w:val="Standard"/>
        <w:jc w:val="both"/>
        <w:rPr>
          <w:sz w:val="24"/>
          <w:szCs w:val="24"/>
        </w:rPr>
      </w:pPr>
    </w:p>
    <w:p w:rsidR="00BF17D4" w:rsidRDefault="00BF17D4">
      <w:pPr>
        <w:pStyle w:val="Standard"/>
        <w:jc w:val="both"/>
        <w:rPr>
          <w:sz w:val="24"/>
          <w:szCs w:val="24"/>
        </w:rPr>
      </w:pPr>
    </w:p>
    <w:p w:rsidR="00BF17D4" w:rsidRDefault="00971ECB">
      <w:pPr>
        <w:pStyle w:val="Textbody"/>
        <w:spacing w:after="0"/>
        <w:jc w:val="both"/>
      </w:pPr>
      <w:r>
        <w:t xml:space="preserve">Орынд./Исп. </w:t>
      </w:r>
      <w:sdt>
        <w:sdtPr>
          <w:alias w:val="CurrentUser"/>
          <w:tag w:val="CurrentUser"/>
          <w:id w:val="1602915203"/>
          <w:placeholder>
            <w:docPart w:val="DefaultPlaceholder_-1854013440"/>
          </w:placeholder>
        </w:sdtPr>
        <w:sdtEndPr>
          <w:rPr>
            <w:rStyle w:val="a0"/>
            <w:b/>
            <w:bCs/>
          </w:rPr>
        </w:sdtEndPr>
        <w:sdtContent>
          <w:r w:rsidR="003F31D2">
            <w:rPr>
              <w:rStyle w:val="a0"/>
              <w:b/>
              <w:bCs/>
            </w:rPr>
            <w:t>[Пользователь]</w:t>
          </w:r>
        </w:sdtContent>
      </w:sdt>
    </w:p>
    <w:p w:rsidR="00BF17D4" w:rsidRDefault="00971ECB">
      <w:pPr>
        <w:pStyle w:val="Textbody"/>
        <w:spacing w:after="0"/>
      </w:pPr>
      <w:r>
        <w:t>Тел.</w:t>
      </w:r>
      <w:r w:rsidR="003F31D2">
        <w:rPr>
          <w:rStyle w:val="a0"/>
          <w:b/>
          <w:bCs/>
        </w:rPr>
        <w:t xml:space="preserve"> </w:t>
      </w:r>
      <w:sdt>
        <w:sdtPr>
          <w:rPr>
            <w:rStyle w:val="a0"/>
            <w:b/>
            <w:bCs/>
          </w:rPr>
          <w:alias w:val="CurrentUserPhoneNumber"/>
          <w:tag w:val="CurrentUserPhoneNumber"/>
          <w:id w:val="-2083285256"/>
          <w:placeholder>
            <w:docPart w:val="DefaultPlaceholder_-1854013440"/>
          </w:placeholder>
        </w:sdtPr>
        <w:sdtEndPr>
          <w:rPr>
            <w:rStyle w:val="a0"/>
          </w:rPr>
        </w:sdtEndPr>
        <w:sdtContent>
          <w:r w:rsidR="003F31D2">
            <w:rPr>
              <w:rStyle w:val="a0"/>
              <w:b/>
              <w:bCs/>
            </w:rPr>
            <w:t>[Телефон]</w:t>
          </w:r>
        </w:sdtContent>
      </w:sdt>
    </w:p>
    <w:sectPr w:rsidR="00BF17D4">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92E" w:rsidRDefault="006B092E">
      <w:r>
        <w:separator/>
      </w:r>
    </w:p>
  </w:endnote>
  <w:endnote w:type="continuationSeparator" w:id="0">
    <w:p w:rsidR="006B092E" w:rsidRDefault="006B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00"/>
    <w:family w:val="modern"/>
    <w:pitch w:val="fixed"/>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92E" w:rsidRDefault="006B092E">
      <w:r>
        <w:rPr>
          <w:color w:val="000000"/>
        </w:rPr>
        <w:separator/>
      </w:r>
    </w:p>
  </w:footnote>
  <w:footnote w:type="continuationSeparator" w:id="0">
    <w:p w:rsidR="006B092E" w:rsidRDefault="006B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D4"/>
    <w:rsid w:val="000C1366"/>
    <w:rsid w:val="003F31D2"/>
    <w:rsid w:val="004D031C"/>
    <w:rsid w:val="00591B71"/>
    <w:rsid w:val="006B092E"/>
    <w:rsid w:val="00971ECB"/>
    <w:rsid w:val="009C0DBE"/>
    <w:rsid w:val="00BF1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A4107-3AA6-4E00-8D91-DA9483D9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
    <w:pPr>
      <w:suppressAutoHyphens/>
    </w:pPr>
  </w:style>
  <w:style w:type="character" w:customStyle="1" w:styleId="a0">
    <w:name w:val="Основной шрифт абзаца"/>
  </w:style>
  <w:style w:type="paragraph" w:customStyle="1" w:styleId="Standard">
    <w:name w:val="Standard"/>
    <w:pPr>
      <w:widowControl/>
      <w:suppressAutoHyphens/>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a1">
    <w:name w:val="Название"/>
    <w:basedOn w:val="Standard"/>
    <w:next w:val="Textbody"/>
    <w:pPr>
      <w:keepNext/>
      <w:spacing w:before="240" w:after="120"/>
    </w:pPr>
    <w:rPr>
      <w:rFonts w:ascii="Arial" w:eastAsia="Lucida Sans Unicode" w:hAnsi="Arial" w:cs="Tahoma"/>
      <w:sz w:val="28"/>
      <w:szCs w:val="28"/>
    </w:rPr>
  </w:style>
  <w:style w:type="paragraph" w:customStyle="1" w:styleId="a2">
    <w:name w:val="Подзаголовок"/>
    <w:basedOn w:val="a1"/>
    <w:next w:val="Textbody"/>
    <w:pPr>
      <w:jc w:val="center"/>
    </w:pPr>
    <w:rPr>
      <w:i/>
      <w:iCs/>
    </w:rPr>
  </w:style>
  <w:style w:type="paragraph" w:customStyle="1" w:styleId="a3">
    <w:name w:val="Список"/>
    <w:basedOn w:val="Textbody"/>
    <w:rPr>
      <w:rFonts w:cs="Tahoma"/>
    </w:rPr>
  </w:style>
  <w:style w:type="paragraph" w:customStyle="1" w:styleId="a4">
    <w:name w:val="Название объекта"/>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2">
    <w:name w:val="Основной текст 2"/>
    <w:basedOn w:val="Standard"/>
    <w:pPr>
      <w:spacing w:after="120" w:line="480" w:lineRule="auto"/>
    </w:pPr>
    <w:rPr>
      <w:sz w:val="24"/>
      <w:szCs w:val="24"/>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a5">
    <w:name w:val="Нижний колонтитул"/>
    <w:basedOn w:val="Standard"/>
    <w:pPr>
      <w:tabs>
        <w:tab w:val="center" w:pos="4677"/>
        <w:tab w:val="right" w:pos="9355"/>
      </w:tabs>
    </w:pPr>
    <w:rPr>
      <w:sz w:val="24"/>
      <w:szCs w:val="24"/>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styleId="PlaceholderText">
    <w:name w:val="Placeholder Text"/>
    <w:basedOn w:val="DefaultParagraphFont"/>
    <w:uiPriority w:val="99"/>
    <w:semiHidden/>
    <w:rsid w:val="004D03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kazpatent@kazpatent.kz"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azpatent.kz/" TargetMode="External"/><Relationship Id="rId12" Type="http://schemas.openxmlformats.org/officeDocument/2006/relationships/hyperlink" Target="http://adilet.zan.kz/kaz/docs/V070004642_"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adilet.zan.kz/kaz/docs/V070004642_"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kazpatent@kazpatent.kz" TargetMode="External"/><Relationship Id="rId4" Type="http://schemas.openxmlformats.org/officeDocument/2006/relationships/footnotes" Target="footnotes.xml"/><Relationship Id="rId9" Type="http://schemas.openxmlformats.org/officeDocument/2006/relationships/hyperlink" Target="http://www.kazpatent.kz/"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9BE356F-4847-45AE-AFAC-A9D3E3F269FD}"/>
      </w:docPartPr>
      <w:docPartBody>
        <w:p w:rsidR="00165B98" w:rsidRDefault="000724F0">
          <w:r w:rsidRPr="00BF6A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00"/>
    <w:family w:val="modern"/>
    <w:pitch w:val="fixed"/>
  </w:font>
  <w:font w:name="Lucida Sans Unicode">
    <w:panose1 w:val="020B0602030504020204"/>
    <w:charset w:val="CC"/>
    <w:family w:val="swiss"/>
    <w:pitch w:val="variable"/>
    <w:sig w:usb0="80000AFF" w:usb1="0000396B" w:usb2="00000000" w:usb3="00000000" w:csb0="000000BF" w:csb1="00000000"/>
  </w:font>
  <w:font w:name="Arial CYR">
    <w:panose1 w:val="020B0604020202020204"/>
    <w:charset w:val="00"/>
    <w:family w:val="swiss"/>
    <w:pitch w:val="default"/>
  </w:font>
  <w:font w:name="Times New Roman KK EK">
    <w:altName w:val="Times New Roman"/>
    <w:charset w:val="00"/>
    <w:family w:val="roman"/>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4F0"/>
    <w:rsid w:val="000724F0"/>
    <w:rsid w:val="00165B98"/>
    <w:rsid w:val="00612E90"/>
    <w:rsid w:val="00BB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4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ЌАЗАЌСТАН РЕСПУБЛИКАСЫНЫЊ</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1</dc:creator>
  <cp:lastModifiedBy>Alexandr</cp:lastModifiedBy>
  <cp:revision>6</cp:revision>
  <dcterms:created xsi:type="dcterms:W3CDTF">2017-11-05T16:55:00Z</dcterms:created>
  <dcterms:modified xsi:type="dcterms:W3CDTF">2017-11-10T16:03:00Z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