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B6A" w:rsidRDefault="003B5C18">
      <w:pPr>
        <w:pStyle w:val="Standard"/>
        <w:jc w:val="right"/>
      </w:pPr>
      <w:r>
        <w:t xml:space="preserve">  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A72B6A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2B6A" w:rsidRDefault="003B5C1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72B6A" w:rsidRDefault="003B5C1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72B6A" w:rsidRDefault="003B5C1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72B6A" w:rsidRDefault="003B5C1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72B6A" w:rsidRDefault="003B5C1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72B6A" w:rsidRDefault="003B5C18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A72B6A" w:rsidRDefault="003B5C18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2B6A" w:rsidRDefault="003B5C18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2B6A" w:rsidRDefault="003B5C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</w:rPr>
              <w:t>ГОСУДАРСТВЕННОЕ</w:t>
            </w:r>
          </w:p>
          <w:p w:rsidR="00A72B6A" w:rsidRDefault="003B5C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72B6A" w:rsidRDefault="003B5C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72B6A" w:rsidRDefault="003B5C18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72B6A" w:rsidRDefault="003B5C1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72B6A" w:rsidRDefault="003B5C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72B6A" w:rsidRDefault="003B5C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72B6A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2B6A" w:rsidRDefault="003B5C1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A72B6A" w:rsidRDefault="003B5C1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</w:t>
            </w:r>
            <w:r>
              <w:rPr>
                <w:color w:val="000000"/>
                <w:sz w:val="14"/>
                <w:szCs w:val="14"/>
                <w:lang w:val="kk-KZ"/>
              </w:rPr>
              <w:t>Қазақстан Республикасы, 010000</w:t>
            </w:r>
          </w:p>
          <w:p w:rsidR="00A72B6A" w:rsidRDefault="003B5C1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72B6A" w:rsidRDefault="003B5C1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2B6A" w:rsidRDefault="003B5C1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</w:t>
            </w:r>
            <w:r>
              <w:rPr>
                <w:color w:val="000000"/>
                <w:sz w:val="14"/>
                <w:szCs w:val="14"/>
              </w:rPr>
              <w:t>терств, подъезд № 1,</w:t>
            </w:r>
          </w:p>
          <w:p w:rsidR="00A72B6A" w:rsidRDefault="003B5C1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72B6A" w:rsidRDefault="003B5C1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A72B6A" w:rsidRDefault="003B5C1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 xml:space="preserve">, e-mail: </w:t>
              </w:r>
              <w:r>
                <w:rPr>
                  <w:rStyle w:val="Internetlink"/>
                  <w:sz w:val="14"/>
                  <w:szCs w:val="14"/>
                </w:rPr>
                <w:t>kazpatent@kazpatent.kz</w:t>
              </w:r>
            </w:hyperlink>
          </w:p>
        </w:tc>
      </w:tr>
    </w:tbl>
    <w:p w:rsidR="00A72B6A" w:rsidRDefault="003B5C18">
      <w:pPr>
        <w:pStyle w:val="Standard"/>
        <w:jc w:val="right"/>
      </w:pPr>
      <w:r>
        <w:t xml:space="preserve"> 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3"/>
        <w:gridCol w:w="4974"/>
      </w:tblGrid>
      <w:tr w:rsidR="00A72B6A">
        <w:tblPrEx>
          <w:tblCellMar>
            <w:top w:w="0" w:type="dxa"/>
            <w:bottom w:w="0" w:type="dxa"/>
          </w:tblCellMar>
        </w:tblPrEx>
        <w:tc>
          <w:tcPr>
            <w:tcW w:w="4663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2B6A" w:rsidRDefault="00A72B6A">
            <w:pPr>
              <w:pStyle w:val="Standard"/>
            </w:pPr>
          </w:p>
          <w:p w:rsidR="00A72B6A" w:rsidRDefault="00A72B6A">
            <w:pPr>
              <w:pStyle w:val="31"/>
              <w:jc w:val="left"/>
              <w:rPr>
                <w:sz w:val="24"/>
                <w:szCs w:val="24"/>
              </w:rPr>
            </w:pPr>
          </w:p>
          <w:p w:rsidR="00A72B6A" w:rsidRDefault="00A72B6A"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49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2B6A" w:rsidRDefault="003B5C18">
            <w:pPr>
              <w:pStyle w:val="31"/>
              <w:ind w:right="-10"/>
              <w:jc w:val="left"/>
            </w:pPr>
            <w:r>
              <w:t>Адрес переписки:</w:t>
            </w:r>
          </w:p>
        </w:tc>
      </w:tr>
      <w:tr w:rsidR="00A72B6A">
        <w:tblPrEx>
          <w:tblCellMar>
            <w:top w:w="0" w:type="dxa"/>
            <w:bottom w:w="0" w:type="dxa"/>
          </w:tblCellMar>
        </w:tblPrEx>
        <w:tc>
          <w:tcPr>
            <w:tcW w:w="4663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2B6A" w:rsidRDefault="00A72B6A">
            <w:pPr>
              <w:pStyle w:val="a"/>
            </w:pPr>
          </w:p>
        </w:tc>
        <w:tc>
          <w:tcPr>
            <w:tcW w:w="49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1110903519"/>
              <w:placeholder>
                <w:docPart w:val="DefaultPlaceholder_-1854013440"/>
              </w:placeholder>
            </w:sdtPr>
            <w:sdtContent>
              <w:p w:rsidR="00A72B6A" w:rsidRDefault="002B7008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[Контакт для переписки]</w:t>
                </w:r>
              </w:p>
            </w:sdtContent>
          </w:sdt>
          <w:p w:rsidR="00A72B6A" w:rsidRDefault="00A72B6A">
            <w:pPr>
              <w:pStyle w:val="31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355092772"/>
              <w:placeholder>
                <w:docPart w:val="DefaultPlaceholder_-1854013440"/>
              </w:placeholder>
            </w:sdtPr>
            <w:sdtContent>
              <w:p w:rsidR="00A72B6A" w:rsidRDefault="002B7008">
                <w:pPr>
                  <w:pStyle w:val="Standard"/>
                  <w:snapToGrid w:val="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[адрес для переписки]</w:t>
                </w:r>
              </w:p>
            </w:sdtContent>
          </w:sdt>
        </w:tc>
      </w:tr>
      <w:tr w:rsidR="00A72B6A">
        <w:tblPrEx>
          <w:tblCellMar>
            <w:top w:w="0" w:type="dxa"/>
            <w:bottom w:w="0" w:type="dxa"/>
          </w:tblCellMar>
        </w:tblPrEx>
        <w:tc>
          <w:tcPr>
            <w:tcW w:w="4663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2B6A" w:rsidRDefault="00A72B6A">
            <w:pPr>
              <w:pStyle w:val="a"/>
            </w:pPr>
          </w:p>
        </w:tc>
        <w:tc>
          <w:tcPr>
            <w:tcW w:w="49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2B6A" w:rsidRDefault="00A72B6A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72B6A" w:rsidRDefault="00A72B6A">
      <w:pPr>
        <w:pStyle w:val="2"/>
        <w:jc w:val="center"/>
        <w:rPr>
          <w:i w:val="0"/>
          <w:iCs w:val="0"/>
        </w:rPr>
      </w:pPr>
    </w:p>
    <w:p w:rsidR="00A72B6A" w:rsidRDefault="00A72B6A">
      <w:pPr>
        <w:pStyle w:val="2"/>
        <w:jc w:val="center"/>
        <w:rPr>
          <w:i w:val="0"/>
          <w:iCs w:val="0"/>
        </w:rPr>
      </w:pPr>
    </w:p>
    <w:p w:rsidR="00A72B6A" w:rsidRDefault="003B5C18">
      <w:pPr>
        <w:pStyle w:val="2"/>
        <w:jc w:val="center"/>
        <w:rPr>
          <w:i w:val="0"/>
          <w:iCs w:val="0"/>
        </w:rPr>
      </w:pPr>
      <w:r>
        <w:rPr>
          <w:i w:val="0"/>
          <w:iCs w:val="0"/>
        </w:rPr>
        <w:t>ЗАПРОС</w:t>
      </w:r>
    </w:p>
    <w:tbl>
      <w:tblPr>
        <w:tblW w:w="9614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6"/>
        <w:gridCol w:w="6628"/>
      </w:tblGrid>
      <w:tr w:rsidR="00A72B6A">
        <w:tblPrEx>
          <w:tblCellMar>
            <w:top w:w="0" w:type="dxa"/>
            <w:bottom w:w="0" w:type="dxa"/>
          </w:tblCellMar>
        </w:tblPrEx>
        <w:tc>
          <w:tcPr>
            <w:tcW w:w="29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B6A" w:rsidRDefault="003B5C18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(210)  № заявки:  </w:t>
            </w:r>
          </w:p>
        </w:tc>
        <w:tc>
          <w:tcPr>
            <w:tcW w:w="66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Number"/>
              <w:tag w:val="RequestNumber"/>
              <w:id w:val="1025749162"/>
              <w:placeholder>
                <w:docPart w:val="DefaultPlaceholder_-1854013440"/>
              </w:placeholder>
            </w:sdtPr>
            <w:sdtEndPr>
              <w:rPr>
                <w:lang w:val="ru-RU"/>
              </w:rPr>
            </w:sdtEndPr>
            <w:sdtContent>
              <w:p w:rsidR="00A72B6A" w:rsidRDefault="002B7008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НомерЗаявки]</w:t>
                </w:r>
              </w:p>
            </w:sdtContent>
          </w:sdt>
        </w:tc>
      </w:tr>
      <w:tr w:rsidR="00A72B6A">
        <w:tblPrEx>
          <w:tblCellMar>
            <w:top w:w="0" w:type="dxa"/>
            <w:bottom w:w="0" w:type="dxa"/>
          </w:tblCellMar>
        </w:tblPrEx>
        <w:tc>
          <w:tcPr>
            <w:tcW w:w="29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B6A" w:rsidRDefault="003B5C18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(220)  Дата подачи заявки:</w:t>
            </w:r>
          </w:p>
        </w:tc>
        <w:tc>
          <w:tcPr>
            <w:tcW w:w="66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Date"/>
              <w:tag w:val="RequestDate"/>
              <w:id w:val="-921560206"/>
              <w:placeholder>
                <w:docPart w:val="DefaultPlaceholder_-1854013440"/>
              </w:placeholder>
            </w:sdtPr>
            <w:sdtContent>
              <w:p w:rsidR="00A72B6A" w:rsidRDefault="002B7008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[ДатаЗаявки]</w:t>
                </w:r>
              </w:p>
            </w:sdtContent>
          </w:sdt>
        </w:tc>
      </w:tr>
      <w:tr w:rsidR="00A72B6A">
        <w:tblPrEx>
          <w:tblCellMar>
            <w:top w:w="0" w:type="dxa"/>
            <w:bottom w:w="0" w:type="dxa"/>
          </w:tblCellMar>
        </w:tblPrEx>
        <w:tc>
          <w:tcPr>
            <w:tcW w:w="29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B6A" w:rsidRDefault="003B5C18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(730)  Заявитель:</w:t>
            </w:r>
          </w:p>
        </w:tc>
        <w:tc>
          <w:tcPr>
            <w:tcW w:w="66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Declarants"/>
              <w:tag w:val="Declarants"/>
              <w:id w:val="1033304889"/>
              <w:placeholder>
                <w:docPart w:val="DefaultPlaceholder_-1854013440"/>
              </w:placeholder>
            </w:sdtPr>
            <w:sdtContent>
              <w:p w:rsidR="00A72B6A" w:rsidRDefault="002B7008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[Заявители]</w:t>
                </w:r>
              </w:p>
            </w:sdtContent>
          </w:sdt>
        </w:tc>
      </w:tr>
    </w:tbl>
    <w:p w:rsidR="00A72B6A" w:rsidRDefault="00A72B6A">
      <w:pPr>
        <w:pStyle w:val="Standard"/>
        <w:spacing w:before="4" w:line="278" w:lineRule="exact"/>
        <w:ind w:left="720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A72B6A" w:rsidRDefault="003B5C18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  <w:r>
        <w:rPr>
          <w:b/>
          <w:bCs/>
          <w:color w:val="000000"/>
          <w:spacing w:val="-9"/>
          <w:sz w:val="24"/>
          <w:szCs w:val="24"/>
        </w:rPr>
        <w:tab/>
        <w:t xml:space="preserve">Сообщаем, что в материалах заявки на </w:t>
      </w:r>
      <w:r>
        <w:rPr>
          <w:b/>
          <w:bCs/>
          <w:color w:val="000000"/>
          <w:spacing w:val="-9"/>
          <w:sz w:val="24"/>
          <w:szCs w:val="24"/>
        </w:rPr>
        <w:t>регистрацию товарного знака отсутствует доверенность с обновленным сроком действия, что противоречит требованиям п.п.2 п.3 ст. 9, п.2 ст. 46-1 Закона РК «О товарных знаках, знаках обслуживания…».</w:t>
      </w:r>
    </w:p>
    <w:p w:rsidR="00A72B6A" w:rsidRDefault="003B5C18">
      <w:pPr>
        <w:pStyle w:val="Textbody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дальнейшей подготовки свидетельства на товарный знак не</w:t>
      </w:r>
      <w:r>
        <w:rPr>
          <w:sz w:val="24"/>
          <w:szCs w:val="24"/>
        </w:rPr>
        <w:t>обходимо в течение               3-х месяцев с даты направления запроса представить доверенность, удостоверяющую полномочия патентного поверенного, оформленную надлежащим образом.</w:t>
      </w:r>
    </w:p>
    <w:p w:rsidR="00A72B6A" w:rsidRDefault="003B5C18">
      <w:pPr>
        <w:pStyle w:val="Textbody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направлении запрашиваемого документа в сопроводительном письме просим у</w:t>
      </w:r>
      <w:r>
        <w:rPr>
          <w:sz w:val="24"/>
          <w:szCs w:val="24"/>
        </w:rPr>
        <w:t>казать номер заявки.</w:t>
      </w:r>
    </w:p>
    <w:p w:rsidR="00A72B6A" w:rsidRDefault="00A72B6A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A72B6A" w:rsidRDefault="00A72B6A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A72B6A" w:rsidRDefault="00A72B6A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A72B6A" w:rsidRDefault="00A72B6A">
      <w:pPr>
        <w:pStyle w:val="Standard"/>
        <w:rPr>
          <w:rFonts w:ascii="Times New Roman CYR" w:hAnsi="Times New Roman CYR"/>
          <w:b/>
          <w:bCs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A72B6A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2B6A" w:rsidRDefault="003B5C18">
            <w:pPr>
              <w:pStyle w:val="a6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Начальник управления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2B6A" w:rsidRDefault="00A72B6A">
            <w:pPr>
              <w:pStyle w:val="a6"/>
              <w:tabs>
                <w:tab w:val="clear" w:pos="4677"/>
                <w:tab w:val="clear" w:pos="9355"/>
                <w:tab w:val="left" w:pos="6357"/>
                <w:tab w:val="left" w:pos="11105"/>
              </w:tabs>
              <w:ind w:left="2825" w:right="-40"/>
              <w:rPr>
                <w:rFonts w:eastAsia="Tahoma" w:cs="Tahoma"/>
                <w:b/>
                <w:bCs/>
              </w:rPr>
            </w:pPr>
          </w:p>
        </w:tc>
      </w:tr>
    </w:tbl>
    <w:p w:rsidR="00A72B6A" w:rsidRDefault="00A72B6A">
      <w:pPr>
        <w:pStyle w:val="Textbody"/>
        <w:rPr>
          <w:rFonts w:ascii="Times New Roman CYR" w:hAnsi="Times New Roman CYR"/>
          <w:b/>
          <w:bCs/>
        </w:rPr>
      </w:pPr>
    </w:p>
    <w:p w:rsidR="00A72B6A" w:rsidRDefault="003B5C18">
      <w:pPr>
        <w:pStyle w:val="Textbody"/>
        <w:jc w:val="both"/>
      </w:pPr>
      <w:r>
        <w:rPr>
          <w:rStyle w:val="a0"/>
          <w:rFonts w:ascii="Times New Roman CYR" w:hAnsi="Times New Roman CYR"/>
          <w:b/>
          <w:bCs/>
        </w:rPr>
        <w:t>При непредставлении в РГП «НИИС» в трехмесячный срок с даты направления настоящего запроса указанных материалов в соответствии со ст.11 Закона РК «О товарных знаках, знаках обслуживания…» делопроизводство по</w:t>
      </w:r>
      <w:r>
        <w:rPr>
          <w:rStyle w:val="a0"/>
          <w:rFonts w:ascii="Times New Roman CYR" w:hAnsi="Times New Roman CYR"/>
          <w:b/>
          <w:bCs/>
        </w:rPr>
        <w:t xml:space="preserve"> заявке будет прекращено и заявка будет считаться отозванной.</w:t>
      </w:r>
    </w:p>
    <w:p w:rsidR="00A72B6A" w:rsidRDefault="003B5C18">
      <w:pPr>
        <w:pStyle w:val="Textbody"/>
        <w:jc w:val="both"/>
        <w:rPr>
          <w:rFonts w:ascii="Times New Roman CYR" w:hAnsi="Times New Roman CYR"/>
          <w:b/>
          <w:bCs/>
        </w:rPr>
      </w:pPr>
      <w:r>
        <w:rPr>
          <w:rFonts w:ascii="Times New Roman CYR" w:hAnsi="Times New Roman CYR"/>
          <w:b/>
          <w:bCs/>
        </w:rPr>
        <w:t>Согласно ст.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на</w:t>
      </w:r>
      <w:r>
        <w:rPr>
          <w:rFonts w:ascii="Times New Roman CYR" w:hAnsi="Times New Roman CYR"/>
          <w:b/>
          <w:bCs/>
        </w:rPr>
        <w:t xml:space="preserve">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A72B6A" w:rsidRDefault="00A72B6A">
      <w:pPr>
        <w:pStyle w:val="Textbody"/>
        <w:rPr>
          <w:rFonts w:ascii="Times New Roman CYR" w:hAnsi="Times New Roman CYR"/>
          <w:b/>
          <w:bCs/>
        </w:rPr>
      </w:pPr>
    </w:p>
    <w:p w:rsidR="00A72B6A" w:rsidRDefault="00A72B6A">
      <w:pPr>
        <w:pStyle w:val="Textbody"/>
        <w:rPr>
          <w:rFonts w:ascii="Times New Roman CYR" w:hAnsi="Times New Roman CYR"/>
          <w:b/>
          <w:bCs/>
        </w:rPr>
      </w:pPr>
    </w:p>
    <w:p w:rsidR="00A72B6A" w:rsidRDefault="00642BC1">
      <w:pPr>
        <w:pStyle w:val="Textbody"/>
        <w:shd w:val="clear" w:color="auto" w:fill="FFFFFF"/>
        <w:spacing w:before="4" w:after="0" w:line="278" w:lineRule="exact"/>
        <w:jc w:val="both"/>
      </w:pPr>
      <w:r>
        <w:rPr>
          <w:rStyle w:val="a0"/>
          <w:rFonts w:eastAsia="Courier New CYR" w:cs="Courier New CYR"/>
          <w:color w:val="000000"/>
          <w:spacing w:val="-9"/>
          <w:sz w:val="16"/>
          <w:szCs w:val="16"/>
        </w:rPr>
        <w:lastRenderedPageBreak/>
        <w:t>Исп.:</w:t>
      </w:r>
      <w:r>
        <w:rPr>
          <w:rStyle w:val="a0"/>
          <w:rFonts w:eastAsia="Courier New CYR" w:cs="Courier New CYR"/>
          <w:color w:val="000000"/>
          <w:spacing w:val="-9"/>
          <w:sz w:val="16"/>
          <w:szCs w:val="16"/>
          <w:lang w:val="en-US"/>
        </w:rPr>
        <w:t xml:space="preserve"> </w:t>
      </w:r>
      <w:sdt>
        <w:sdtPr>
          <w:rPr>
            <w:rStyle w:val="a0"/>
            <w:rFonts w:eastAsia="Courier New CYR" w:cs="Courier New CYR"/>
            <w:color w:val="000000"/>
            <w:spacing w:val="-9"/>
            <w:sz w:val="16"/>
            <w:szCs w:val="16"/>
            <w:lang w:val="en-US"/>
          </w:rPr>
          <w:alias w:val="CurrentUser"/>
          <w:tag w:val="CurrentUser"/>
          <w:id w:val="-1636644485"/>
          <w:placeholder>
            <w:docPart w:val="DefaultPlaceholder_-1854013440"/>
          </w:placeholder>
        </w:sdtPr>
        <w:sdtEndPr>
          <w:rPr>
            <w:rStyle w:val="a0"/>
            <w:lang w:val="ru-RU"/>
          </w:rPr>
        </w:sdtEndPr>
        <w:sdtContent>
          <w:r>
            <w:rPr>
              <w:rStyle w:val="a0"/>
              <w:rFonts w:eastAsia="Courier New CYR" w:cs="Courier New CYR"/>
              <w:color w:val="000000"/>
              <w:spacing w:val="-9"/>
              <w:sz w:val="16"/>
              <w:szCs w:val="16"/>
            </w:rPr>
            <w:t>[Пользователь]</w:t>
          </w:r>
        </w:sdtContent>
      </w:sdt>
    </w:p>
    <w:p w:rsidR="00A72B6A" w:rsidRDefault="00642BC1">
      <w:pPr>
        <w:pStyle w:val="Textbody"/>
        <w:shd w:val="clear" w:color="auto" w:fill="FFFFFF"/>
        <w:spacing w:before="4" w:after="0" w:line="278" w:lineRule="exact"/>
        <w:jc w:val="both"/>
      </w:pPr>
      <w:r>
        <w:rPr>
          <w:rStyle w:val="a0"/>
          <w:rFonts w:eastAsia="Courier New CYR" w:cs="Courier New CYR"/>
          <w:color w:val="000000"/>
          <w:spacing w:val="-9"/>
          <w:sz w:val="16"/>
          <w:szCs w:val="16"/>
        </w:rPr>
        <w:t xml:space="preserve">Тел.: </w:t>
      </w:r>
      <w:bookmarkStart w:id="0" w:name="_GoBack"/>
      <w:bookmarkEnd w:id="0"/>
      <w:sdt>
        <w:sdtPr>
          <w:rPr>
            <w:rStyle w:val="a0"/>
            <w:rFonts w:eastAsia="Courier New CYR" w:cs="Courier New CYR"/>
            <w:color w:val="000000"/>
            <w:spacing w:val="-9"/>
            <w:sz w:val="16"/>
            <w:szCs w:val="16"/>
          </w:rPr>
          <w:alias w:val="CurrentUserPhoneNumber"/>
          <w:tag w:val="CurrentUserPhoneNumber"/>
          <w:id w:val="-465741565"/>
          <w:placeholder>
            <w:docPart w:val="DefaultPlaceholder_-1854013440"/>
          </w:placeholder>
        </w:sdtPr>
        <w:sdtContent>
          <w:r>
            <w:rPr>
              <w:rStyle w:val="a0"/>
              <w:rFonts w:eastAsia="Courier New CYR" w:cs="Courier New CYR"/>
              <w:color w:val="000000"/>
              <w:spacing w:val="-9"/>
              <w:sz w:val="16"/>
              <w:szCs w:val="16"/>
            </w:rPr>
            <w:t>[Номер телефона]</w:t>
          </w:r>
        </w:sdtContent>
      </w:sdt>
    </w:p>
    <w:sectPr w:rsidR="00A72B6A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C18" w:rsidRDefault="003B5C18">
      <w:r>
        <w:separator/>
      </w:r>
    </w:p>
  </w:endnote>
  <w:endnote w:type="continuationSeparator" w:id="0">
    <w:p w:rsidR="003B5C18" w:rsidRDefault="003B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CYR">
    <w:panose1 w:val="02020603050405020304"/>
    <w:charset w:val="00"/>
    <w:family w:val="auto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C18" w:rsidRDefault="003B5C18">
      <w:r>
        <w:rPr>
          <w:color w:val="000000"/>
        </w:rPr>
        <w:separator/>
      </w:r>
    </w:p>
  </w:footnote>
  <w:footnote w:type="continuationSeparator" w:id="0">
    <w:p w:rsidR="003B5C18" w:rsidRDefault="003B5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72B6A"/>
    <w:rsid w:val="002B7008"/>
    <w:rsid w:val="003B5C18"/>
    <w:rsid w:val="00642BC1"/>
    <w:rsid w:val="00901FE3"/>
    <w:rsid w:val="00A41D25"/>
    <w:rsid w:val="00A72B6A"/>
    <w:rsid w:val="00BC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C0F9"/>
  <w15:docId w15:val="{774599DA-30B2-4E18-9FE2-FE2C5916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overflowPunct w:val="0"/>
      <w:ind w:left="4320" w:hanging="4320"/>
      <w:jc w:val="both"/>
    </w:pPr>
    <w:rPr>
      <w:sz w:val="24"/>
    </w:rPr>
  </w:style>
  <w:style w:type="paragraph" w:customStyle="1" w:styleId="20">
    <w:name w:val="Основной текст 2"/>
    <w:basedOn w:val="Standard"/>
    <w:pPr>
      <w:overflowPunct w:val="0"/>
      <w:ind w:left="4320"/>
    </w:pPr>
    <w:rPr>
      <w:sz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2B7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63CD-2F7E-4803-AB7C-8E78A215083B}"/>
      </w:docPartPr>
      <w:docPartBody>
        <w:p w:rsidR="00000000" w:rsidRDefault="008C257B">
          <w:r w:rsidRPr="000B578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CYR">
    <w:panose1 w:val="02020603050405020304"/>
    <w:charset w:val="00"/>
    <w:family w:val="auto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7B"/>
    <w:rsid w:val="000A3A06"/>
    <w:rsid w:val="008C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5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4</cp:revision>
  <cp:lastPrinted>2010-03-02T17:35:00Z</cp:lastPrinted>
  <dcterms:created xsi:type="dcterms:W3CDTF">2017-10-17T09:59:00Z</dcterms:created>
  <dcterms:modified xsi:type="dcterms:W3CDTF">2017-10-17T11:25:00Z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