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958AA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Pr="00C870B7" w:rsidRDefault="002958AA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ПАЙДАЛЫ МОДЕЛЬГЕ БЕРІЛГЕН № </w:t>
      </w:r>
      <w:sdt>
        <w:sdtPr>
          <w:rPr>
            <w:rFonts w:cs="Times New Roman KK EK"/>
          </w:rPr>
          <w:alias w:val="GosNumber"/>
          <w:tag w:val="GosNumber"/>
          <w:id w:val="-217519582"/>
          <w:placeholder>
            <w:docPart w:val="DefaultPlaceholder_-1854013440"/>
          </w:placeholder>
          <w:text/>
        </w:sdtPr>
        <w:sdtContent>
          <w:r w:rsidR="00C870B7" w:rsidRPr="00C870B7">
            <w:rPr>
              <w:rFonts w:cs="Times New Roman KK EK"/>
            </w:rPr>
            <w:t>[Номер 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221613" w:rsidRDefault="00221613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221613" w:rsidRPr="00C870B7" w:rsidRDefault="002958AA">
      <w:pPr>
        <w:pStyle w:val="Standard"/>
        <w:spacing w:line="360" w:lineRule="auto"/>
        <w:jc w:val="center"/>
        <w:rPr>
          <w:b/>
          <w:bCs/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ber"/>
          <w:tag w:val="DocumentNumber"/>
          <w:id w:val="-237017720"/>
          <w:placeholder>
            <w:docPart w:val="DefaultPlaceholder_-1854013440"/>
          </w:placeholder>
          <w:text/>
        </w:sdtPr>
        <w:sdtContent>
          <w:r w:rsidR="00C870B7">
            <w:rPr>
              <w:rFonts w:cs="Times New Roman KK EK"/>
              <w:b/>
              <w:bCs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221613" w:rsidRDefault="00221613">
      <w:pPr>
        <w:pStyle w:val="Standard"/>
        <w:jc w:val="center"/>
        <w:rPr>
          <w:rFonts w:cs="Times New Roman KK EK"/>
          <w:lang w:val="kk-KZ"/>
        </w:rPr>
      </w:pPr>
    </w:p>
    <w:p w:rsidR="00221613" w:rsidRDefault="00221613">
      <w:pPr>
        <w:pStyle w:val="Standard"/>
        <w:jc w:val="both"/>
        <w:rPr>
          <w:rFonts w:cs="Times New Roman KK EK"/>
          <w:lang w:val="kk-KZ"/>
        </w:rPr>
      </w:pPr>
    </w:p>
    <w:p w:rsidR="00221613" w:rsidRDefault="002958AA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Патенттің күші </w:t>
      </w:r>
      <w:sdt>
        <w:sdtPr>
          <w:rPr>
            <w:lang w:val="kk-KZ"/>
          </w:rPr>
          <w:alias w:val="YearKz_UserInput"/>
          <w:tag w:val="YearKz_UserInput"/>
          <w:id w:val="91137904"/>
          <w:placeholder>
            <w:docPart w:val="03C51029401C433A8FCD089E21015965"/>
          </w:placeholder>
          <w:text/>
        </w:sdtPr>
        <w:sdtContent>
          <w:r w:rsidR="00C870B7" w:rsidRPr="0011175D">
            <w:rPr>
              <w:lang w:val="kk-KZ"/>
            </w:rPr>
            <w:t>[</w:t>
          </w:r>
          <w:r w:rsidR="00C870B7">
            <w:rPr>
              <w:lang w:val="kk-KZ"/>
            </w:rPr>
            <w:t>Год каз.</w:t>
          </w:r>
          <w:r w:rsidR="00C870B7" w:rsidRPr="0011175D">
            <w:rPr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жылдың </w:t>
      </w:r>
      <w:sdt>
        <w:sdtPr>
          <w:rPr>
            <w:rFonts w:cs="Times New Roman KK EK"/>
            <w:kern w:val="0"/>
            <w:lang w:val="kk-KZ"/>
          </w:rPr>
          <w:alias w:val="Month_UserInput"/>
          <w:tag w:val="Month_UserInput"/>
          <w:id w:val="820467284"/>
          <w:placeholder>
            <w:docPart w:val="EF46D7634AE74ACCA20860FCAC900EB1"/>
          </w:placeholder>
          <w:text/>
        </w:sdtPr>
        <w:sdtContent>
          <w:r w:rsidR="00C870B7" w:rsidRPr="00C870B7">
            <w:rPr>
              <w:rFonts w:cs="Times New Roman KK EK"/>
              <w:kern w:val="0"/>
              <w:lang w:val="kk-KZ"/>
            </w:rPr>
            <w:t>[Месяц заз. (қаңтарынан, ақпанынан</w:t>
          </w:r>
          <w:r w:rsidR="00C870B7">
            <w:rPr>
              <w:rFonts w:cs="Times New Roman KK EK"/>
              <w:kern w:val="0"/>
              <w:lang w:val="kk-KZ"/>
            </w:rPr>
            <w:t>..</w:t>
          </w:r>
          <w:r w:rsidR="00C870B7" w:rsidRPr="00C870B7">
            <w:rPr>
              <w:rFonts w:cs="Times New Roman KK EK"/>
              <w:kern w:val="0"/>
              <w:lang w:val="kk-KZ"/>
            </w:rPr>
            <w:t>)]</w:t>
          </w:r>
        </w:sdtContent>
      </w:sdt>
      <w:r>
        <w:rPr>
          <w:rFonts w:cs="Times New Roman KK EK"/>
          <w:lang w:val="kk-KZ"/>
        </w:rPr>
        <w:t xml:space="preserve"> бастап қалпына келтірілді.</w:t>
      </w:r>
    </w:p>
    <w:p w:rsidR="00221613" w:rsidRDefault="00221613">
      <w:pPr>
        <w:pStyle w:val="Textbody"/>
        <w:jc w:val="both"/>
        <w:rPr>
          <w:rFonts w:cs="Times New Roman KK EK"/>
          <w:lang w:val="kk-KZ"/>
        </w:rPr>
      </w:pPr>
    </w:p>
    <w:p w:rsidR="00221613" w:rsidRDefault="00221613">
      <w:pPr>
        <w:pStyle w:val="Standard"/>
        <w:jc w:val="both"/>
        <w:rPr>
          <w:rFonts w:cs="Times New Roman KK EK"/>
          <w:lang w:val="kk-KZ"/>
        </w:rPr>
      </w:pPr>
    </w:p>
    <w:p w:rsidR="00221613" w:rsidRDefault="00221613">
      <w:pPr>
        <w:pStyle w:val="Standard"/>
        <w:rPr>
          <w:rFonts w:cs="Times New Roman KK EK"/>
          <w:lang w:val="kk-KZ"/>
        </w:rPr>
      </w:pPr>
    </w:p>
    <w:p w:rsidR="00221613" w:rsidRDefault="00221613">
      <w:pPr>
        <w:pStyle w:val="Standard"/>
        <w:rPr>
          <w:rFonts w:cs="Times New Roman KK EK"/>
          <w:lang w:val="kk-KZ"/>
        </w:rPr>
      </w:pPr>
    </w:p>
    <w:p w:rsidR="00221613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Textbody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</w:p>
    <w:p w:rsidR="00221613" w:rsidRPr="00C870B7" w:rsidRDefault="00221613">
      <w:pPr>
        <w:pStyle w:val="Standard"/>
        <w:rPr>
          <w:rFonts w:cs="Times New Roman KK EK"/>
          <w:lang w:val="kk-KZ"/>
        </w:rPr>
      </w:pPr>
      <w:bookmarkStart w:id="0" w:name="_GoBack"/>
      <w:bookmarkEnd w:id="0"/>
    </w:p>
    <w:p w:rsidR="00221613" w:rsidRDefault="00221613">
      <w:pPr>
        <w:pStyle w:val="Textbody"/>
        <w:spacing w:after="0"/>
        <w:ind w:left="11" w:hanging="11"/>
        <w:jc w:val="both"/>
        <w:rPr>
          <w:b/>
          <w:bCs/>
          <w:lang w:val="kk-KZ"/>
        </w:rPr>
      </w:pPr>
    </w:p>
    <w:p w:rsidR="00221613" w:rsidRDefault="002958AA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221613" w:rsidRDefault="002958AA">
      <w:pPr>
        <w:pStyle w:val="Textbody"/>
        <w:spacing w:after="0" w:line="220" w:lineRule="exact"/>
        <w:ind w:left="11" w:hanging="11"/>
        <w:jc w:val="both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  <w:lang w:val="kk-KZ"/>
        </w:rPr>
        <w:t xml:space="preserve">Әділет министрінің орынбасары 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1471973706"/>
          <w:placeholder>
            <w:docPart w:val="DefaultPlaceholder_-1854013440"/>
          </w:placeholder>
          <w:text/>
        </w:sdtPr>
        <w:sdtContent>
          <w:r w:rsidR="00C870B7">
            <w:rPr>
              <w:b/>
              <w:bCs/>
              <w:lang w:val="kk-KZ"/>
            </w:rPr>
            <w:t>[PresidentKz]</w:t>
          </w:r>
        </w:sdtContent>
      </w:sdt>
    </w:p>
    <w:p w:rsidR="00221613" w:rsidRDefault="002958AA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221613" w:rsidRDefault="002958AA">
      <w:pPr>
        <w:pStyle w:val="Standard"/>
        <w:pageBreakBefore/>
        <w:spacing w:before="3572"/>
        <w:jc w:val="center"/>
        <w:rPr>
          <w:rFonts w:cs="Times New Roman KK EK"/>
        </w:rPr>
      </w:pPr>
      <w:r>
        <w:rPr>
          <w:rFonts w:cs="Times New Roman KK EK"/>
        </w:rPr>
        <w:lastRenderedPageBreak/>
        <w:t>МИНИСТЕРСТВО ЮСТИЦИИ РЕСПУБЛИКИ КАЗАХСТАН</w:t>
      </w:r>
    </w:p>
    <w:p w:rsidR="00221613" w:rsidRDefault="00221613">
      <w:pPr>
        <w:pStyle w:val="Standard"/>
        <w:jc w:val="center"/>
        <w:rPr>
          <w:rFonts w:cs="Times New Roman KK EK"/>
        </w:rPr>
      </w:pPr>
    </w:p>
    <w:p w:rsidR="00221613" w:rsidRDefault="00221613">
      <w:pPr>
        <w:pStyle w:val="Standard"/>
        <w:jc w:val="center"/>
        <w:rPr>
          <w:rFonts w:cs="Times New Roman KK EK"/>
        </w:rPr>
      </w:pPr>
    </w:p>
    <w:p w:rsidR="00221613" w:rsidRDefault="002958AA">
      <w:pPr>
        <w:pStyle w:val="Standard"/>
        <w:spacing w:line="360" w:lineRule="auto"/>
        <w:jc w:val="center"/>
        <w:rPr>
          <w:b/>
          <w:bCs/>
        </w:rPr>
      </w:pPr>
      <w:r>
        <w:rPr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1509568939"/>
          <w:placeholder>
            <w:docPart w:val="DefaultPlaceholder_-1854013440"/>
          </w:placeholder>
          <w:text/>
        </w:sdtPr>
        <w:sdtContent>
          <w:r w:rsidR="00C870B7">
            <w:rPr>
              <w:rFonts w:cs="Times New Roman KK EK"/>
              <w:b/>
              <w:bCs/>
              <w:sz w:val="28"/>
              <w:szCs w:val="28"/>
            </w:rPr>
            <w:t>[DOCUMENTN]</w:t>
          </w:r>
        </w:sdtContent>
      </w:sdt>
    </w:p>
    <w:p w:rsidR="00221613" w:rsidRDefault="00221613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221613" w:rsidRDefault="002958AA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ПАТЕНТУ НА ПОЛЕЗНУЮ МОДЕЛЬ № </w:t>
      </w:r>
      <w:sdt>
        <w:sdtPr>
          <w:rPr>
            <w:rFonts w:cs="Times New Roman KK EK"/>
          </w:rPr>
          <w:alias w:val="GosNumber"/>
          <w:tag w:val="GosNumber"/>
          <w:id w:val="-960335488"/>
          <w:placeholder>
            <w:docPart w:val="DefaultPlaceholder_-1854013440"/>
          </w:placeholder>
          <w:text/>
        </w:sdtPr>
        <w:sdtContent>
          <w:r w:rsidR="00C870B7" w:rsidRPr="00C870B7">
            <w:rPr>
              <w:rFonts w:cs="Times New Roman KK EK"/>
            </w:rPr>
            <w:t>[Номер Патента]</w:t>
          </w:r>
        </w:sdtContent>
      </w:sdt>
    </w:p>
    <w:p w:rsidR="00221613" w:rsidRDefault="00221613">
      <w:pPr>
        <w:pStyle w:val="Standard"/>
        <w:jc w:val="center"/>
        <w:rPr>
          <w:rFonts w:cs="Times New Roman KK EK"/>
        </w:rPr>
      </w:pPr>
    </w:p>
    <w:p w:rsidR="00221613" w:rsidRDefault="00221613">
      <w:pPr>
        <w:pStyle w:val="Standard"/>
        <w:jc w:val="center"/>
        <w:rPr>
          <w:rFonts w:cs="Times New Roman KK EK"/>
        </w:rPr>
      </w:pPr>
    </w:p>
    <w:p w:rsidR="00221613" w:rsidRDefault="002958AA">
      <w:pPr>
        <w:pStyle w:val="Textbody"/>
      </w:pPr>
      <w:r>
        <w:t xml:space="preserve">Действие патента восстановлено с </w:t>
      </w:r>
      <w:sdt>
        <w:sdtPr>
          <w:alias w:val="DateRu_UserInput"/>
          <w:tag w:val="DateRu_UserInput"/>
          <w:id w:val="1966456014"/>
          <w:placeholder>
            <w:docPart w:val="DefaultPlaceholder_-1854013440"/>
          </w:placeholder>
          <w:text/>
        </w:sdtPr>
        <w:sdtContent>
          <w:r w:rsidR="00C870B7" w:rsidRPr="00C870B7">
            <w:t xml:space="preserve">[Дата рус. </w:t>
          </w:r>
          <w:r w:rsidRPr="00C870B7">
            <w:t>(января, февраля, марта</w:t>
          </w:r>
          <w:r w:rsidR="00C870B7" w:rsidRPr="00C870B7">
            <w:t>…</w:t>
          </w:r>
          <w:r w:rsidRPr="00C870B7">
            <w:t xml:space="preserve"> 20**</w:t>
          </w:r>
          <w:r w:rsidR="00C870B7" w:rsidRPr="00C870B7">
            <w:t>)</w:t>
          </w:r>
          <w:r w:rsidR="00C870B7">
            <w:rPr>
              <w:lang w:val="en-US"/>
            </w:rPr>
            <w:t>]</w:t>
          </w:r>
        </w:sdtContent>
      </w:sdt>
      <w:r>
        <w:t xml:space="preserve"> года.</w:t>
      </w:r>
    </w:p>
    <w:p w:rsidR="00221613" w:rsidRDefault="00221613">
      <w:pPr>
        <w:pStyle w:val="Textbody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Textbody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rPr>
          <w:rFonts w:cs="Times New Roman KK EK"/>
        </w:rPr>
      </w:pPr>
    </w:p>
    <w:p w:rsidR="00221613" w:rsidRDefault="00221613">
      <w:pPr>
        <w:pStyle w:val="Standard"/>
        <w:ind w:left="22" w:hanging="22"/>
        <w:rPr>
          <w:b/>
          <w:bCs/>
          <w:lang w:val="kk-KZ"/>
        </w:rPr>
      </w:pPr>
    </w:p>
    <w:p w:rsidR="00221613" w:rsidRDefault="002958AA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221613" w:rsidRDefault="002958AA">
      <w:pPr>
        <w:pStyle w:val="Standard"/>
        <w:ind w:left="22" w:hanging="22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</w:rPr>
        <w:t xml:space="preserve">Республики Казахстан         </w:t>
      </w:r>
      <w:r w:rsidRPr="00C870B7">
        <w:rPr>
          <w:rFonts w:cs="Times New Roman KK EK"/>
          <w:bCs/>
        </w:rPr>
        <w:t xml:space="preserve">                                                                                  </w:t>
      </w:r>
      <w:r>
        <w:rPr>
          <w:rFonts w:cs="Times New Roman KK EK"/>
          <w:b/>
          <w:bCs/>
        </w:rPr>
        <w:t xml:space="preserve">   </w:t>
      </w:r>
      <w:sdt>
        <w:sdtPr>
          <w:rPr>
            <w:b/>
            <w:bCs/>
            <w:lang w:val="kk-KZ"/>
          </w:rPr>
          <w:alias w:val="President"/>
          <w:tag w:val="President"/>
          <w:id w:val="350767212"/>
          <w:placeholder>
            <w:docPart w:val="DefaultPlaceholder_-1854013440"/>
          </w:placeholder>
          <w:text/>
        </w:sdtPr>
        <w:sdtContent>
          <w:r w:rsidR="00C870B7">
            <w:rPr>
              <w:b/>
              <w:bCs/>
              <w:lang w:val="kk-KZ"/>
            </w:rPr>
            <w:t>[President]</w:t>
          </w:r>
        </w:sdtContent>
      </w:sdt>
    </w:p>
    <w:p w:rsidR="00221613" w:rsidRDefault="002958AA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</w:rPr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полезную модель</w:t>
      </w:r>
    </w:p>
    <w:sectPr w:rsidR="00221613">
      <w:pgSz w:w="11905" w:h="16837"/>
      <w:pgMar w:top="1134" w:right="127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4C5" w:rsidRDefault="002414C5">
      <w:r>
        <w:separator/>
      </w:r>
    </w:p>
  </w:endnote>
  <w:endnote w:type="continuationSeparator" w:id="0">
    <w:p w:rsidR="002414C5" w:rsidRDefault="0024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4C5" w:rsidRDefault="002414C5">
      <w:r>
        <w:rPr>
          <w:color w:val="000000"/>
        </w:rPr>
        <w:separator/>
      </w:r>
    </w:p>
  </w:footnote>
  <w:footnote w:type="continuationSeparator" w:id="0">
    <w:p w:rsidR="002414C5" w:rsidRDefault="00241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13"/>
    <w:rsid w:val="00221613"/>
    <w:rsid w:val="002414C5"/>
    <w:rsid w:val="002958AA"/>
    <w:rsid w:val="004B7CF8"/>
    <w:rsid w:val="00C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1362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C87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C51029401C433A8FCD089E21015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2D4CBB-52FE-4D53-BA8E-1F7EF6F4EF69}"/>
      </w:docPartPr>
      <w:docPartBody>
        <w:p w:rsidR="00000000" w:rsidRDefault="00E2209E" w:rsidP="00E2209E">
          <w:pPr>
            <w:pStyle w:val="03C51029401C433A8FCD089E21015965"/>
          </w:pPr>
          <w:r w:rsidRPr="00F9611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46D7634AE74ACCA20860FCAC90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FE0FA-2195-455E-8BAC-774D538F9695}"/>
      </w:docPartPr>
      <w:docPartBody>
        <w:p w:rsidR="00000000" w:rsidRDefault="00E2209E" w:rsidP="00E2209E">
          <w:pPr>
            <w:pStyle w:val="EF46D7634AE74ACCA20860FCAC900EB1"/>
          </w:pPr>
          <w:r w:rsidRPr="00F9611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DF1D5-AB1C-479B-B1EE-A06AF0EE5E0F}"/>
      </w:docPartPr>
      <w:docPartBody>
        <w:p w:rsidR="00000000" w:rsidRDefault="00E2209E">
          <w:r w:rsidRPr="00F961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9E"/>
    <w:rsid w:val="001F59A5"/>
    <w:rsid w:val="00E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09E"/>
    <w:rPr>
      <w:color w:val="808080"/>
    </w:rPr>
  </w:style>
  <w:style w:type="paragraph" w:customStyle="1" w:styleId="03C51029401C433A8FCD089E21015965">
    <w:name w:val="03C51029401C433A8FCD089E21015965"/>
    <w:rsid w:val="00E2209E"/>
  </w:style>
  <w:style w:type="paragraph" w:customStyle="1" w:styleId="EF46D7634AE74ACCA20860FCAC900EB1">
    <w:name w:val="EF46D7634AE74ACCA20860FCAC900EB1"/>
    <w:rsid w:val="00E22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Certified Windows</cp:lastModifiedBy>
  <cp:revision>3</cp:revision>
  <cp:lastPrinted>2013-03-14T09:58:00Z</cp:lastPrinted>
  <dcterms:created xsi:type="dcterms:W3CDTF">2017-10-10T10:39:00Z</dcterms:created>
  <dcterms:modified xsi:type="dcterms:W3CDTF">2017-11-15T10:38:00Z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