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szCs w:val="28"/>
          <w:lang w:val="kk-KZ"/>
        </w:rPr>
      </w:pPr>
    </w:p>
    <w:p w:rsidR="00A97FCF" w:rsidRDefault="00A97FCF">
      <w:pPr>
        <w:pStyle w:val="Standard"/>
        <w:jc w:val="center"/>
        <w:rPr>
          <w:szCs w:val="28"/>
          <w:lang w:val="kk-KZ"/>
        </w:rPr>
      </w:pPr>
    </w:p>
    <w:p w:rsidR="00A97FCF" w:rsidRDefault="000576C2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ЮСТИЦИИ РЕСПУБЛИКИ КАЗАХСТАН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AA18A3" w:rsidRDefault="000576C2">
      <w:pPr>
        <w:pStyle w:val="Standard"/>
        <w:jc w:val="center"/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218404008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  <w:lang w:val="kk-KZ"/>
          </w:rPr>
        </w:sdtEndPr>
        <w:sdtContent>
          <w:r w:rsidR="00C24767" w:rsidRPr="00AA18A3">
            <w:rPr>
              <w:rStyle w:val="a0"/>
              <w:b/>
              <w:bCs/>
            </w:rPr>
            <w:t>[</w:t>
          </w:r>
          <w:r w:rsidR="00C24767">
            <w:rPr>
              <w:rStyle w:val="a0"/>
              <w:rFonts w:cs="Times New Roman KK EK"/>
              <w:szCs w:val="28"/>
              <w:lang w:val="kk-KZ"/>
            </w:rPr>
            <w:t>DOCUMENTN]</w:t>
          </w:r>
        </w:sdtContent>
      </w:sdt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jc w:val="center"/>
      </w:pPr>
      <w:r>
        <w:rPr>
          <w:rStyle w:val="a0"/>
          <w:sz w:val="24"/>
          <w:lang w:val="kk-KZ"/>
        </w:rPr>
        <w:t xml:space="preserve">К СВИДЕТЕЛЬСТВУ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1865280446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C24767">
            <w:rPr>
              <w:rStyle w:val="a0"/>
              <w:b/>
              <w:sz w:val="24"/>
              <w:lang w:val="kk-KZ"/>
            </w:rPr>
            <w:t>[НомерОД_ТЗ]</w:t>
          </w:r>
        </w:sdtContent>
      </w:sdt>
      <w:r>
        <w:rPr>
          <w:rStyle w:val="a0"/>
          <w:sz w:val="24"/>
          <w:lang w:val="kk-KZ"/>
        </w:rPr>
        <w:t xml:space="preserve"> НА ТОВАРНЫЙ ЗНАК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rPr>
          <w:sz w:val="24"/>
        </w:rPr>
      </w:pPr>
      <w:r>
        <w:rPr>
          <w:sz w:val="24"/>
        </w:rPr>
        <w:t>Исключительное право на товарный знак передано</w:t>
      </w:r>
    </w:p>
    <w:sdt>
      <w:sdtPr>
        <w:rPr>
          <w:sz w:val="24"/>
        </w:rPr>
        <w:alias w:val="CustomerOwner"/>
        <w:tag w:val="CustomerOwner"/>
        <w:id w:val="1335651088"/>
        <w:placeholder>
          <w:docPart w:val="DefaultPlaceholder_-1854013440"/>
        </w:placeholder>
      </w:sdtPr>
      <w:sdtEndPr/>
      <w:sdtContent>
        <w:p w:rsidR="00A97FCF" w:rsidRDefault="00C24767">
          <w:pPr>
            <w:pStyle w:val="Standard"/>
            <w:rPr>
              <w:sz w:val="24"/>
            </w:rPr>
          </w:pPr>
          <w:r>
            <w:rPr>
              <w:sz w:val="24"/>
            </w:rPr>
            <w:t>[ПатентоОбладатель]</w:t>
          </w:r>
        </w:p>
      </w:sdtContent>
    </w:sdt>
    <w:sdt>
      <w:sdtPr>
        <w:rPr>
          <w:sz w:val="24"/>
          <w:lang w:val="en-US"/>
        </w:rPr>
        <w:alias w:val="CustomerOwnerAddress"/>
        <w:tag w:val="CustomerOwnerAddress"/>
        <w:id w:val="-211426456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A97FCF" w:rsidRDefault="00C24767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 w:rsidRPr="00AA18A3">
            <w:rPr>
              <w:sz w:val="24"/>
            </w:rPr>
            <w:t>[</w:t>
          </w:r>
          <w:r>
            <w:rPr>
              <w:sz w:val="24"/>
              <w:lang w:val="kk-KZ"/>
            </w:rPr>
            <w:t>АдресПатентообладателя]</w:t>
          </w:r>
        </w:p>
      </w:sdtContent>
    </w:sdt>
    <w:p w:rsidR="00A97FCF" w:rsidRDefault="00A97FC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A97FCF" w:rsidRDefault="000576C2">
      <w:pPr>
        <w:pStyle w:val="Standard"/>
      </w:pPr>
      <w:r>
        <w:rPr>
          <w:rStyle w:val="a0"/>
          <w:sz w:val="24"/>
        </w:rPr>
        <w:t xml:space="preserve">Дата регистрации договора: </w:t>
      </w:r>
      <w:sdt>
        <w:sdtPr>
          <w:rPr>
            <w:rStyle w:val="a0"/>
            <w:sz w:val="24"/>
          </w:rPr>
          <w:alias w:val="ContractRegistrationDateInWordsRu"/>
          <w:tag w:val="ContractRegistrationDateInWordsRu"/>
          <w:id w:val="-1008587364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24767">
            <w:rPr>
              <w:rStyle w:val="a0"/>
              <w:sz w:val="24"/>
              <w:lang w:val="kk-KZ"/>
            </w:rPr>
            <w:t>[</w:t>
          </w:r>
          <w:r>
            <w:rPr>
              <w:rStyle w:val="a0"/>
              <w:sz w:val="24"/>
              <w:lang w:val="kk-KZ"/>
            </w:rPr>
            <w:t>Дата, месяц (прописью) и год регист</w:t>
          </w:r>
          <w:r w:rsidR="00C24767">
            <w:rPr>
              <w:rStyle w:val="a0"/>
              <w:sz w:val="24"/>
              <w:lang w:val="kk-KZ"/>
            </w:rPr>
            <w:t>рации договора на русском языке]</w:t>
          </w:r>
        </w:sdtContent>
      </w:sdt>
      <w:r>
        <w:rPr>
          <w:rStyle w:val="a0"/>
          <w:sz w:val="24"/>
          <w:lang w:val="kk-KZ"/>
        </w:rPr>
        <w:t xml:space="preserve"> </w:t>
      </w:r>
      <w:r>
        <w:rPr>
          <w:rStyle w:val="a0"/>
          <w:sz w:val="24"/>
        </w:rPr>
        <w:t>года.</w:t>
      </w:r>
      <w:r>
        <w:rPr>
          <w:rStyle w:val="a0"/>
          <w:sz w:val="24"/>
          <w:lang w:val="kk-KZ"/>
        </w:rPr>
        <w:t xml:space="preserve">  </w: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0576C2">
      <w:pPr>
        <w:pStyle w:val="Standard"/>
        <w:ind w:left="22" w:hanging="22"/>
      </w:pPr>
      <w:r>
        <w:rPr>
          <w:rStyle w:val="a0"/>
          <w:b/>
          <w:bCs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2711561</wp:posOffset>
                </wp:positionH>
                <wp:positionV relativeFrom="paragraph">
                  <wp:posOffset>49651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97FCF" w:rsidRDefault="000576C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left:0;text-align:left;margin-left:213.5pt;margin-top:3.9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" filled="f" stroked="f">
                <v:textbox style="mso-fit-shape-to-text:t" inset="0,0,0,0">
                  <w:txbxContent>
                    <w:p w:rsidR="00A97FCF" w:rsidRDefault="000576C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FCF" w:rsidRDefault="00A97FCF">
      <w:pPr>
        <w:pStyle w:val="Standard"/>
        <w:ind w:left="22" w:hanging="22"/>
        <w:rPr>
          <w:b/>
          <w:bCs/>
          <w:sz w:val="24"/>
        </w:rPr>
      </w:pPr>
    </w:p>
    <w:p w:rsidR="00A97FCF" w:rsidRDefault="000576C2">
      <w:pPr>
        <w:pStyle w:val="Standard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A97FCF" w:rsidRDefault="000576C2">
      <w:pPr>
        <w:pStyle w:val="Standard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</w:t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  <w:t xml:space="preserve">          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275757618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24767">
            <w:rPr>
              <w:rStyle w:val="a0"/>
              <w:b/>
              <w:bCs/>
              <w:sz w:val="24"/>
              <w:lang w:val="kk-KZ"/>
            </w:rPr>
            <w:t>[President]</w:t>
          </w:r>
        </w:sdtContent>
      </w:sdt>
    </w:p>
    <w:p w:rsidR="00A97FCF" w:rsidRDefault="00A97FCF">
      <w:pPr>
        <w:pStyle w:val="Standard"/>
        <w:rPr>
          <w:sz w:val="20"/>
          <w:lang w:val="kk-KZ"/>
        </w:rPr>
      </w:pPr>
    </w:p>
    <w:p w:rsidR="00A97FCF" w:rsidRDefault="000576C2">
      <w:pPr>
        <w:pStyle w:val="Standard"/>
        <w:jc w:val="center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-50749</wp:posOffset>
                </wp:positionH>
                <wp:positionV relativeFrom="paragraph">
                  <wp:posOffset>82478</wp:posOffset>
                </wp:positionV>
                <wp:extent cx="5589269" cy="3813"/>
                <wp:effectExtent l="0" t="0" r="30481" b="34287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69" cy="3813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8C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3" o:spid="_x0000_s1026" type="#_x0000_t32" style="position:absolute;margin-left:-4pt;margin-top:6.5pt;width:440.1pt;height: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" strokeweight=".25906mm">
                <v:stroke joinstyle="miter"/>
              </v:shape>
            </w:pict>
          </mc:Fallback>
        </mc:AlternateContent>
      </w:r>
    </w:p>
    <w:p w:rsidR="00A97FCF" w:rsidRDefault="000576C2">
      <w:pPr>
        <w:pStyle w:val="Standard"/>
        <w:jc w:val="center"/>
        <w:rPr>
          <w:sz w:val="18"/>
          <w:lang w:val="kk-KZ"/>
        </w:rPr>
        <w:sectPr w:rsidR="00A97FCF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A97FCF">
      <w:pPr>
        <w:pStyle w:val="Standard"/>
        <w:jc w:val="center"/>
        <w:rPr>
          <w:sz w:val="24"/>
          <w:lang w:val="kk-KZ"/>
        </w:rPr>
      </w:pPr>
    </w:p>
    <w:p w:rsidR="00A97FCF" w:rsidRDefault="000576C2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A97FCF" w:rsidRDefault="00A97FCF">
      <w:pPr>
        <w:pStyle w:val="1"/>
        <w:rPr>
          <w:b w:val="0"/>
          <w:bCs w:val="0"/>
          <w:sz w:val="30"/>
          <w:szCs w:val="30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2057663648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C24767">
            <w:rPr>
              <w:rStyle w:val="a0"/>
              <w:b/>
              <w:sz w:val="24"/>
              <w:lang w:val="kk-KZ"/>
            </w:rPr>
            <w:t>[</w:t>
          </w:r>
          <w:r>
            <w:rPr>
              <w:rStyle w:val="a0"/>
              <w:b/>
              <w:sz w:val="24"/>
              <w:lang w:val="kk-KZ"/>
            </w:rPr>
            <w:t>НомерОД_ТЗ</w:t>
          </w:r>
          <w:r w:rsidR="00C24767" w:rsidRPr="00C24767">
            <w:rPr>
              <w:rStyle w:val="a0"/>
              <w:b/>
              <w:sz w:val="24"/>
              <w:lang w:val="kk-KZ"/>
            </w:rPr>
            <w:t>]</w:t>
          </w:r>
        </w:sdtContent>
      </w:sdt>
      <w:r>
        <w:rPr>
          <w:rStyle w:val="a0"/>
          <w:b/>
          <w:sz w:val="24"/>
          <w:lang w:val="kk-KZ"/>
        </w:rPr>
        <w:t xml:space="preserve"> </w:t>
      </w:r>
      <w:r>
        <w:rPr>
          <w:rStyle w:val="a0"/>
          <w:sz w:val="24"/>
          <w:lang w:val="kk-KZ"/>
        </w:rPr>
        <w:t>ТАУАР ТАҢБАСЫНА БЕРІЛГЕН КУӘЛІККЕ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1732492526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</w:rPr>
        </w:sdtEndPr>
        <w:sdtContent>
          <w:r w:rsidR="00C24767">
            <w:rPr>
              <w:rStyle w:val="a0"/>
              <w:rFonts w:cs="Times New Roman KK EK"/>
              <w:szCs w:val="28"/>
              <w:lang w:val="kk-KZ"/>
            </w:rPr>
            <w:t>[DOCUME</w:t>
          </w:r>
          <w:bookmarkStart w:id="0" w:name="_GoBack"/>
          <w:bookmarkEnd w:id="0"/>
          <w:r w:rsidR="00C24767">
            <w:rPr>
              <w:rStyle w:val="a0"/>
              <w:rFonts w:cs="Times New Roman KK EK"/>
              <w:szCs w:val="28"/>
              <w:lang w:val="kk-KZ"/>
            </w:rPr>
            <w:t>NTN]</w:t>
          </w:r>
        </w:sdtContent>
      </w:sdt>
      <w:r>
        <w:rPr>
          <w:rStyle w:val="a0"/>
          <w:b/>
          <w:bCs/>
          <w:lang w:val="kk-KZ"/>
        </w:rPr>
        <w:t xml:space="preserve"> ҚОСЫМША</w:t>
      </w: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A97FCF">
      <w:pPr>
        <w:pStyle w:val="Standard"/>
        <w:jc w:val="center"/>
        <w:rPr>
          <w:lang w:val="kk-KZ"/>
        </w:rPr>
      </w:pPr>
    </w:p>
    <w:p w:rsidR="00A97FCF" w:rsidRDefault="000576C2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Тауар таңбасына ерекше құқық берілді</w:t>
      </w:r>
    </w:p>
    <w:sdt>
      <w:sdtPr>
        <w:rPr>
          <w:sz w:val="24"/>
          <w:lang w:val="en-US"/>
        </w:rPr>
        <w:alias w:val="CustomerOwner"/>
        <w:tag w:val="CustomerOwner"/>
        <w:id w:val="-1811943982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A97FCF" w:rsidRPr="00AA18A3" w:rsidRDefault="00C24767">
          <w:pPr>
            <w:pStyle w:val="Standard"/>
            <w:rPr>
              <w:sz w:val="24"/>
              <w:lang w:val="kk-KZ"/>
            </w:rPr>
          </w:pPr>
          <w:r w:rsidRPr="00AA18A3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ПатентоОбладатель]</w:t>
          </w:r>
        </w:p>
      </w:sdtContent>
    </w:sdt>
    <w:sdt>
      <w:sdtPr>
        <w:rPr>
          <w:sz w:val="24"/>
          <w:lang w:val="kk-KZ"/>
        </w:rPr>
        <w:alias w:val="CustomerOwnerAddress"/>
        <w:tag w:val="CustomerOwnerAddress"/>
        <w:id w:val="49745503"/>
        <w:placeholder>
          <w:docPart w:val="DefaultPlaceholder_-1854013440"/>
        </w:placeholder>
      </w:sdtPr>
      <w:sdtEndPr/>
      <w:sdtContent>
        <w:p w:rsidR="00A97FCF" w:rsidRPr="00AA18A3" w:rsidRDefault="00C24767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[АдресПатентообладателя]</w:t>
          </w:r>
        </w:p>
      </w:sdtContent>
    </w:sdt>
    <w:p w:rsidR="00A97FCF" w:rsidRDefault="00A97FC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A97FCF" w:rsidRDefault="00C24767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Шарттың тіркелген уақыты: </w:t>
      </w:r>
      <w:sdt>
        <w:sdtPr>
          <w:rPr>
            <w:sz w:val="24"/>
            <w:lang w:val="kk-KZ"/>
          </w:rPr>
          <w:alias w:val="ContractRegistrationYearInWordsKz"/>
          <w:tag w:val="ContractRegistrationYearInWordsKz"/>
          <w:id w:val="-1541741968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[Год регистрации договора]</w:t>
          </w:r>
        </w:sdtContent>
      </w:sdt>
      <w:r>
        <w:rPr>
          <w:sz w:val="24"/>
          <w:lang w:val="kk-KZ"/>
        </w:rPr>
        <w:t xml:space="preserve">  жылдың </w:t>
      </w:r>
      <w:sdt>
        <w:sdtPr>
          <w:rPr>
            <w:sz w:val="24"/>
            <w:lang w:val="kk-KZ"/>
          </w:rPr>
          <w:alias w:val="ContractRegistrationDateInWordsKz"/>
          <w:tag w:val="ContractRegistrationDateInWordsKz"/>
          <w:id w:val="1186174101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</w:t>
          </w:r>
          <w:r w:rsidR="000576C2">
            <w:rPr>
              <w:sz w:val="24"/>
              <w:lang w:val="kk-KZ"/>
            </w:rPr>
            <w:t>Дата и месяц (прописью: қаңтары‚ ақпаны‚ наурызы‚ сәуiрі‚ мамыры‚ маусымы‚ шiлдесі‚ тамызы‚ қыркүйегі, қазаны‚ қарашасы‚ желтоқсаны) регистрации до</w:t>
          </w:r>
          <w:r>
            <w:rPr>
              <w:sz w:val="24"/>
              <w:lang w:val="kk-KZ"/>
            </w:rPr>
            <w:t>говора на государственном языке]</w:t>
          </w:r>
        </w:sdtContent>
      </w:sdt>
      <w:r w:rsidR="000576C2">
        <w:rPr>
          <w:sz w:val="24"/>
          <w:lang w:val="kk-KZ"/>
        </w:rPr>
        <w:t>.</w: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Pr="005C67A6" w:rsidRDefault="000576C2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2844698</wp:posOffset>
                </wp:positionH>
                <wp:positionV relativeFrom="paragraph">
                  <wp:posOffset>152979</wp:posOffset>
                </wp:positionV>
                <wp:extent cx="2028825" cy="1440180"/>
                <wp:effectExtent l="0" t="0" r="9525" b="762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97FCF" w:rsidRDefault="000576C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4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24pt;margin-top:12.05pt;width:159.75pt;height:113.4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" filled="f" stroked="f">
                <v:textbox style="mso-fit-shape-to-text:t" inset="0,0,0,0">
                  <w:txbxContent>
                    <w:p w:rsidR="00A97FCF" w:rsidRDefault="000576C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4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A97FCF">
      <w:pPr>
        <w:pStyle w:val="Standard"/>
        <w:rPr>
          <w:sz w:val="24"/>
          <w:lang w:val="kk-KZ"/>
        </w:rPr>
      </w:pPr>
    </w:p>
    <w:p w:rsidR="00A97FCF" w:rsidRDefault="000576C2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A97FCF" w:rsidRDefault="000576C2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</w:t>
      </w:r>
      <w:sdt>
        <w:sdtPr>
          <w:rPr>
            <w:b/>
            <w:bCs/>
            <w:sz w:val="24"/>
          </w:rPr>
          <w:alias w:val="PresidentKz"/>
          <w:tag w:val="PresidentKz"/>
          <w:id w:val="-1466736701"/>
          <w:placeholder>
            <w:docPart w:val="DefaultPlaceholder_-1854013440"/>
          </w:placeholder>
        </w:sdtPr>
        <w:sdtEndPr/>
        <w:sdtContent>
          <w:r w:rsidR="00C24767" w:rsidRPr="00AA18A3">
            <w:rPr>
              <w:b/>
              <w:bCs/>
              <w:sz w:val="24"/>
            </w:rPr>
            <w:t>[</w:t>
          </w:r>
          <w:r w:rsidR="00C24767">
            <w:rPr>
              <w:b/>
              <w:bCs/>
              <w:sz w:val="24"/>
            </w:rPr>
            <w:t>PresidentKz]</w:t>
          </w:r>
        </w:sdtContent>
      </w:sdt>
    </w:p>
    <w:p w:rsidR="00A97FCF" w:rsidRDefault="00A97FCF">
      <w:pPr>
        <w:pStyle w:val="Standard"/>
        <w:rPr>
          <w:b/>
          <w:bCs/>
          <w:sz w:val="20"/>
          <w:lang w:val="kk-KZ"/>
        </w:rPr>
      </w:pP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-8321</wp:posOffset>
                </wp:positionH>
                <wp:positionV relativeFrom="paragraph">
                  <wp:posOffset>82478</wp:posOffset>
                </wp:positionV>
                <wp:extent cx="5503544" cy="12061"/>
                <wp:effectExtent l="0" t="0" r="20956" b="26039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544" cy="12061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36CC" id="Прямая соединительная линия 6" o:spid="_x0000_s1026" type="#_x0000_t32" style="position:absolute;margin-left:-.65pt;margin-top:6.5pt;width:433.35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" strokeweight=".25906mm">
                <v:stroke joinstyle="miter"/>
              </v:shape>
            </w:pict>
          </mc:Fallback>
        </mc:AlternateContent>
      </w:r>
    </w:p>
    <w:p w:rsidR="00A97FCF" w:rsidRPr="005C67A6" w:rsidRDefault="000576C2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t>Осы қосымша тауар таңбасына берілген куәліктің ажырамас бөлігі болып саналады</w:t>
      </w:r>
    </w:p>
    <w:sectPr w:rsidR="00A97FCF" w:rsidRPr="005C67A6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D18" w:rsidRDefault="001E7D18">
      <w:r>
        <w:separator/>
      </w:r>
    </w:p>
  </w:endnote>
  <w:endnote w:type="continuationSeparator" w:id="0">
    <w:p w:rsidR="001E7D18" w:rsidRDefault="001E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D18" w:rsidRDefault="001E7D18">
      <w:r>
        <w:rPr>
          <w:color w:val="000000"/>
        </w:rPr>
        <w:separator/>
      </w:r>
    </w:p>
  </w:footnote>
  <w:footnote w:type="continuationSeparator" w:id="0">
    <w:p w:rsidR="001E7D18" w:rsidRDefault="001E7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CF"/>
    <w:rsid w:val="000576C2"/>
    <w:rsid w:val="001E7D18"/>
    <w:rsid w:val="005C67A6"/>
    <w:rsid w:val="00965DD8"/>
    <w:rsid w:val="00A97FCF"/>
    <w:rsid w:val="00AA18A3"/>
    <w:rsid w:val="00C24767"/>
    <w:rsid w:val="00D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6399D-DFFE-4D61-84E6-82735D1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C24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F980D-0E45-46D2-BFD0-5AE5A950BC70}"/>
      </w:docPartPr>
      <w:docPartBody>
        <w:p w:rsidR="00432F45" w:rsidRDefault="005C75F4">
          <w:r w:rsidRPr="00FE73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F4"/>
    <w:rsid w:val="00432F45"/>
    <w:rsid w:val="004F28B6"/>
    <w:rsid w:val="005C75F4"/>
    <w:rsid w:val="00667A30"/>
    <w:rsid w:val="00F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5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5</cp:revision>
  <cp:lastPrinted>2013-02-09T11:07:00Z</cp:lastPrinted>
  <dcterms:created xsi:type="dcterms:W3CDTF">2017-11-18T13:12:00Z</dcterms:created>
  <dcterms:modified xsi:type="dcterms:W3CDTF">2017-11-20T19:30:00Z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