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DE" w:rsidRDefault="00E84FDE" w:rsidP="00E84FDE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416E6" wp14:editId="199F79E1">
            <wp:simplePos x="0" y="0"/>
            <wp:positionH relativeFrom="page">
              <wp:posOffset>2822021</wp:posOffset>
            </wp:positionH>
            <wp:positionV relativeFrom="page">
              <wp:posOffset>7037679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84FDE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84FDE" w:rsidRDefault="00E84FDE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84FDE" w:rsidRDefault="00E84FDE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6137E30" wp14:editId="04DCBBE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84FDE" w:rsidRDefault="00E84FDE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84FDE" w:rsidRDefault="00E84FDE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84FDE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84FDE" w:rsidRDefault="00E84FDE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84FDE" w:rsidRDefault="00E84FDE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84FDE" w:rsidRDefault="00E84FDE" w:rsidP="00E84FDE">
      <w:pPr>
        <w:pStyle w:val="Standard"/>
      </w:pPr>
    </w:p>
    <w:p w:rsidR="00E84FDE" w:rsidRDefault="00E84FDE" w:rsidP="00E84FDE">
      <w:pPr>
        <w:pStyle w:val="Standard"/>
      </w:pPr>
    </w:p>
    <w:p w:rsidR="00E84FDE" w:rsidRDefault="00E84FDE" w:rsidP="00E84FDE">
      <w:pPr>
        <w:pStyle w:val="Textbody"/>
      </w:pPr>
    </w:p>
    <w:sdt>
      <w:sdtPr>
        <w:rPr>
          <w:b/>
          <w:bCs/>
          <w:lang w:val="en-US"/>
        </w:rPr>
        <w:alias w:val="CorrespondenceContact"/>
        <w:tag w:val="CorrespondenceContact"/>
        <w:id w:val="233515184"/>
        <w:placeholder>
          <w:docPart w:val="EECD5134D25341C6B696F24456D96FA2"/>
        </w:placeholder>
        <w:text/>
      </w:sdtPr>
      <w:sdtContent>
        <w:p w:rsidR="00E84FDE" w:rsidRDefault="00E84FDE" w:rsidP="00E84FDE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[Контакт для переписки</w:t>
          </w:r>
          <w:r w:rsidRPr="00592083">
            <w:rPr>
              <w:b/>
              <w:bCs/>
            </w:rPr>
            <w:t>]</w:t>
          </w:r>
        </w:p>
      </w:sdtContent>
    </w:sdt>
    <w:p w:rsidR="00E84FDE" w:rsidRDefault="00E84FDE" w:rsidP="00E84FDE">
      <w:pPr>
        <w:pStyle w:val="Standard"/>
        <w:ind w:left="6118"/>
        <w:rPr>
          <w:b/>
          <w:bCs/>
        </w:rPr>
      </w:pPr>
    </w:p>
    <w:sdt>
      <w:sdtPr>
        <w:rPr>
          <w:b/>
          <w:bCs/>
          <w:lang w:val="en-US"/>
        </w:rPr>
        <w:alias w:val="CorrespondenceAddress"/>
        <w:tag w:val="CorrespondenceAddress"/>
        <w:id w:val="-1178813516"/>
        <w:placeholder>
          <w:docPart w:val="EECD5134D25341C6B696F24456D96FA2"/>
        </w:placeholder>
        <w:text/>
      </w:sdtPr>
      <w:sdtContent>
        <w:p w:rsidR="00E84FDE" w:rsidRDefault="00E84FDE" w:rsidP="00E84FDE">
          <w:pPr>
            <w:pStyle w:val="Standard"/>
            <w:ind w:left="6118"/>
            <w:rPr>
              <w:b/>
              <w:bCs/>
            </w:rPr>
          </w:pPr>
          <w:r w:rsidRPr="00592083">
            <w:rPr>
              <w:b/>
              <w:bCs/>
            </w:rPr>
            <w:t>[Адрес клиента]</w:t>
          </w:r>
        </w:p>
      </w:sdtContent>
    </w:sdt>
    <w:p w:rsidR="00E84FDE" w:rsidRPr="00592083" w:rsidRDefault="00E84FDE" w:rsidP="00E84FDE">
      <w:pPr>
        <w:pStyle w:val="Standard"/>
        <w:ind w:left="6118"/>
        <w:jc w:val="both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Standard"/>
        <w:jc w:val="both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8"/>
          <w:szCs w:val="28"/>
        </w:rPr>
        <w:tab/>
        <w:t xml:space="preserve">На Ваше ходатайство № </w:t>
      </w:r>
      <w:sdt>
        <w:sdtPr>
          <w:rPr>
            <w:rFonts w:eastAsia="Courier New CYR" w:cs="Courier New CYR"/>
            <w:sz w:val="28"/>
            <w:szCs w:val="28"/>
          </w:rPr>
          <w:alias w:val="I_UserInput"/>
          <w:tag w:val="I_UserInput"/>
          <w:id w:val="-2089454376"/>
          <w:placeholder>
            <w:docPart w:val="23F71B8C49174F0FB76878E21144C6D9"/>
          </w:placeholder>
          <w:showingPlcHdr/>
          <w:text/>
        </w:sdtPr>
        <w:sdtContent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№ ходатайства о предоставлении счета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sdtContent>
      </w:sdt>
      <w:r>
        <w:rPr>
          <w:rFonts w:eastAsia="Courier New CYR" w:cs="Courier New CYR"/>
          <w:sz w:val="28"/>
          <w:szCs w:val="28"/>
        </w:rPr>
        <w:t xml:space="preserve"> от </w:t>
      </w:r>
      <w:sdt>
        <w:sdtPr>
          <w:rPr>
            <w:rFonts w:eastAsia="Courier New CYR" w:cs="Courier New CYR"/>
            <w:sz w:val="28"/>
            <w:szCs w:val="28"/>
          </w:rPr>
          <w:alias w:val="II_UserInput"/>
          <w:tag w:val="II_UserInput"/>
          <w:id w:val="-1532405439"/>
          <w:placeholder>
            <w:docPart w:val="93536ACDAC754F6AA90FF369D5C94487"/>
          </w:placeholder>
          <w:showingPlcHdr/>
          <w:text/>
        </w:sdtPr>
        <w:sdtContent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ходатайства о предоставлении счета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sdtContent>
      </w:sdt>
      <w:r w:rsidRPr="00B37957">
        <w:rPr>
          <w:rFonts w:eastAsia="Courier New CYR" w:cs="Courier New CYR"/>
          <w:sz w:val="28"/>
          <w:szCs w:val="28"/>
        </w:rPr>
        <w:t xml:space="preserve"> г.</w:t>
      </w:r>
      <w:r>
        <w:rPr>
          <w:rFonts w:eastAsia="Courier New CYR" w:cs="Courier New CYR"/>
          <w:sz w:val="20"/>
          <w:szCs w:val="20"/>
        </w:rPr>
        <w:t xml:space="preserve">  </w:t>
      </w:r>
      <w:r>
        <w:rPr>
          <w:rFonts w:eastAsia="Courier New CYR" w:cs="Courier New CYR"/>
          <w:sz w:val="28"/>
          <w:szCs w:val="28"/>
        </w:rPr>
        <w:t xml:space="preserve">направляем </w:t>
      </w:r>
      <w:r>
        <w:rPr>
          <w:rFonts w:eastAsia="Courier New CYR" w:cs="Courier New CYR"/>
          <w:color w:val="000000"/>
          <w:sz w:val="28"/>
          <w:szCs w:val="28"/>
        </w:rPr>
        <w:t xml:space="preserve">счет   № </w:t>
      </w:r>
      <w:sdt>
        <w:sdtPr>
          <w:rPr>
            <w:rFonts w:eastAsia="Courier New CYR" w:cs="Courier New CYR"/>
            <w:b/>
            <w:bCs/>
            <w:color w:val="000000"/>
            <w:sz w:val="20"/>
            <w:szCs w:val="20"/>
            <w:u w:val="single"/>
          </w:rPr>
          <w:alias w:val="DocumentNumber"/>
          <w:tag w:val="DocumentNumber"/>
          <w:id w:val="-870447238"/>
          <w:placeholder>
            <w:docPart w:val="EECD5134D25341C6B696F24456D96FA2"/>
          </w:placeholder>
          <w:text/>
        </w:sdtPr>
        <w:sdtContent>
          <w:r w:rsidRPr="00B37957">
            <w:rPr>
              <w:rFonts w:eastAsia="Courier New CYR" w:cs="Courier New CYR"/>
              <w:b/>
              <w:bCs/>
              <w:color w:val="000000"/>
              <w:sz w:val="20"/>
              <w:szCs w:val="20"/>
              <w:u w:val="single"/>
            </w:rPr>
            <w:t>[</w:t>
          </w:r>
          <w:r>
            <w:rPr>
              <w:rFonts w:eastAsia="Courier New CYR" w:cs="Courier New CYR"/>
              <w:b/>
              <w:bCs/>
              <w:color w:val="000000"/>
              <w:sz w:val="20"/>
              <w:szCs w:val="20"/>
              <w:u w:val="single"/>
            </w:rPr>
            <w:t>Номер док-та</w:t>
          </w:r>
          <w:r w:rsidRPr="00B37957">
            <w:rPr>
              <w:rFonts w:eastAsia="Courier New CYR" w:cs="Courier New CYR"/>
              <w:b/>
              <w:bCs/>
              <w:color w:val="000000"/>
              <w:sz w:val="20"/>
              <w:szCs w:val="20"/>
              <w:u w:val="single"/>
            </w:rPr>
            <w:t>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 за прием заявки и проведение формальной экспертизы на изобретение «</w:t>
      </w:r>
      <w:sdt>
        <w:sdtPr>
          <w:rPr>
            <w:rFonts w:eastAsia="Courier New CYR" w:cs="Courier New CYR"/>
            <w:color w:val="000000"/>
            <w:kern w:val="0"/>
            <w:sz w:val="28"/>
            <w:szCs w:val="28"/>
          </w:rPr>
          <w:alias w:val="RequestNameRu"/>
          <w:tag w:val="RequestNameRu"/>
          <w:id w:val="1221018063"/>
          <w:placeholder>
            <w:docPart w:val="EECD5134D25341C6B696F24456D96FA2"/>
          </w:placeholder>
          <w:text/>
        </w:sdtPr>
        <w:sdtContent>
          <w:r w:rsidRPr="00B37957">
            <w:rPr>
              <w:rFonts w:eastAsia="Courier New CYR" w:cs="Courier New CYR"/>
              <w:color w:val="000000"/>
              <w:kern w:val="0"/>
              <w:sz w:val="28"/>
              <w:szCs w:val="28"/>
            </w:rPr>
            <w:t>[</w:t>
          </w:r>
          <w:r w:rsidRPr="00064C8B">
            <w:rPr>
              <w:rFonts w:eastAsia="Courier New CYR" w:cs="Courier New CYR"/>
              <w:color w:val="000000"/>
              <w:kern w:val="0"/>
              <w:sz w:val="28"/>
              <w:szCs w:val="28"/>
            </w:rPr>
            <w:t>НаименованиеRU</w:t>
          </w:r>
          <w:r w:rsidRPr="00B37957">
            <w:rPr>
              <w:rFonts w:eastAsia="Courier New CYR" w:cs="Courier New CYR"/>
              <w:color w:val="000000"/>
              <w:kern w:val="0"/>
              <w:sz w:val="28"/>
              <w:szCs w:val="28"/>
            </w:rPr>
            <w:t>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» </w:t>
      </w:r>
      <w:sdt>
        <w:sdtPr>
          <w:rPr>
            <w:rFonts w:eastAsia="Courier New CYR" w:cs="Courier New CYR"/>
            <w:color w:val="000000"/>
            <w:kern w:val="0"/>
            <w:sz w:val="28"/>
            <w:szCs w:val="28"/>
            <w:lang w:val="kk-KZ"/>
          </w:rPr>
          <w:alias w:val="RequestNumber"/>
          <w:tag w:val="RequestNumber"/>
          <w:id w:val="-1249567349"/>
          <w:placeholder>
            <w:docPart w:val="EECD5134D25341C6B696F24456D96FA2"/>
          </w:placeholder>
          <w:text/>
        </w:sdtPr>
        <w:sdtContent>
          <w:r w:rsidRPr="00B37957">
            <w:rPr>
              <w:rFonts w:eastAsia="Courier New CYR" w:cs="Courier New CYR"/>
              <w:color w:val="000000"/>
              <w:kern w:val="0"/>
              <w:sz w:val="28"/>
              <w:szCs w:val="28"/>
              <w:lang w:val="kk-KZ"/>
            </w:rPr>
            <w:t>[</w:t>
          </w:r>
          <w:r w:rsidRPr="00AC1E02">
            <w:rPr>
              <w:rFonts w:eastAsia="Courier New CYR" w:cs="Courier New CYR"/>
              <w:color w:val="000000"/>
              <w:kern w:val="0"/>
              <w:sz w:val="28"/>
              <w:szCs w:val="28"/>
              <w:lang w:val="kk-KZ"/>
            </w:rPr>
            <w:t>Номер</w:t>
          </w:r>
          <w:r w:rsidRPr="00B37957">
            <w:rPr>
              <w:rFonts w:eastAsia="Courier New CYR" w:cs="Courier New CYR"/>
              <w:color w:val="000000"/>
              <w:kern w:val="0"/>
              <w:sz w:val="28"/>
              <w:szCs w:val="28"/>
            </w:rPr>
            <w:t xml:space="preserve"> </w:t>
          </w:r>
          <w:r w:rsidRPr="00AC1E02">
            <w:rPr>
              <w:rFonts w:eastAsia="Courier New CYR" w:cs="Courier New CYR"/>
              <w:color w:val="000000"/>
              <w:kern w:val="0"/>
              <w:sz w:val="28"/>
              <w:szCs w:val="28"/>
              <w:lang w:val="kk-KZ"/>
            </w:rPr>
            <w:t>Заявки</w:t>
          </w:r>
          <w:r w:rsidRPr="00B37957">
            <w:rPr>
              <w:rFonts w:eastAsia="Courier New CYR" w:cs="Courier New CYR"/>
              <w:color w:val="000000"/>
              <w:kern w:val="0"/>
              <w:sz w:val="28"/>
              <w:szCs w:val="28"/>
              <w:lang w:val="kk-KZ"/>
            </w:rPr>
            <w:t xml:space="preserve">] </w:t>
          </w:r>
        </w:sdtContent>
      </w:sdt>
      <w:r>
        <w:rPr>
          <w:rFonts w:eastAsia="Courier New CYR" w:cs="Courier New CYR"/>
          <w:sz w:val="20"/>
          <w:szCs w:val="20"/>
        </w:rPr>
        <w:t xml:space="preserve"> </w:t>
      </w:r>
      <w:r>
        <w:rPr>
          <w:rFonts w:eastAsia="Courier New CYR" w:cs="Courier New CYR"/>
          <w:sz w:val="28"/>
          <w:szCs w:val="28"/>
        </w:rPr>
        <w:t xml:space="preserve">от </w:t>
      </w:r>
      <w:sdt>
        <w:sdtPr>
          <w:rPr>
            <w:rFonts w:eastAsia="Courier New CYR" w:cs="Courier New CYR"/>
            <w:sz w:val="28"/>
            <w:szCs w:val="28"/>
          </w:rPr>
          <w:alias w:val="RequestDate"/>
          <w:tag w:val="RequestDate"/>
          <w:id w:val="1197353264"/>
          <w:placeholder>
            <w:docPart w:val="AE670E43386F40B480BE6FECC7B0584E"/>
          </w:placeholder>
          <w:showingPlcHdr/>
          <w:text/>
        </w:sdtPr>
        <w:sdtContent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заявки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sdtContent>
      </w:sdt>
      <w:r>
        <w:rPr>
          <w:rFonts w:eastAsia="Courier New CYR" w:cs="Courier New CYR"/>
          <w:sz w:val="28"/>
          <w:szCs w:val="28"/>
        </w:rPr>
        <w:t xml:space="preserve"> г.</w:t>
      </w:r>
    </w:p>
    <w:p w:rsidR="00E84FDE" w:rsidRDefault="00E84FDE" w:rsidP="00E84FDE">
      <w:pPr>
        <w:pStyle w:val="Standard"/>
        <w:jc w:val="both"/>
      </w:pPr>
      <w:r>
        <w:rPr>
          <w:color w:val="000000"/>
          <w:sz w:val="28"/>
          <w:szCs w:val="28"/>
        </w:rPr>
        <w:tab/>
        <w:t>При направлении копии платежного документа в РГП «НИИС» просим Вас указывать номер счета, номер заявки или штрих-код уведомления.</w:t>
      </w:r>
    </w:p>
    <w:p w:rsidR="00E84FDE" w:rsidRDefault="00E84FDE" w:rsidP="00E84FDE">
      <w:pPr>
        <w:pStyle w:val="Textbody"/>
        <w:rPr>
          <w:b/>
          <w:bCs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E84FDE" w:rsidTr="006F0C5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tabs>
                <w:tab w:val="left" w:pos="8212"/>
              </w:tabs>
              <w:ind w:left="-68" w:right="-5"/>
              <w:jc w:val="both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tabs>
                <w:tab w:val="left" w:pos="3532"/>
                <w:tab w:val="left" w:pos="8280"/>
              </w:tabs>
              <w:ind w:right="-3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Н. Исабеков</w:t>
            </w:r>
          </w:p>
        </w:tc>
      </w:tr>
    </w:tbl>
    <w:p w:rsidR="00E84FDE" w:rsidRDefault="00E84FDE" w:rsidP="00E84FDE">
      <w:pPr>
        <w:pStyle w:val="Standard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Textbody"/>
      </w:pPr>
    </w:p>
    <w:p w:rsidR="00E84FDE" w:rsidRDefault="00E84FDE" w:rsidP="00E84FDE">
      <w:pPr>
        <w:pStyle w:val="Standard"/>
        <w:ind w:right="3"/>
        <w:rPr>
          <w:sz w:val="20"/>
          <w:szCs w:val="20"/>
          <w:lang w:val="kk-KZ"/>
        </w:rPr>
      </w:pPr>
      <w:r>
        <w:rPr>
          <w:sz w:val="20"/>
          <w:szCs w:val="20"/>
        </w:rPr>
        <w:t xml:space="preserve">Исп. </w:t>
      </w:r>
      <w:sdt>
        <w:sdtPr>
          <w:rPr>
            <w:kern w:val="0"/>
            <w:sz w:val="20"/>
            <w:szCs w:val="20"/>
            <w:lang w:val="kk-KZ"/>
          </w:rPr>
          <w:alias w:val="CurrentUser"/>
          <w:tag w:val="CurrentUser"/>
          <w:id w:val="362183399"/>
          <w:placeholder>
            <w:docPart w:val="EECD5134D25341C6B696F24456D96FA2"/>
          </w:placeholder>
          <w:text/>
        </w:sdtPr>
        <w:sdtContent>
          <w:r w:rsidRPr="00B37957">
            <w:rPr>
              <w:kern w:val="0"/>
              <w:sz w:val="20"/>
              <w:szCs w:val="20"/>
              <w:lang w:val="kk-KZ"/>
            </w:rPr>
            <w:t>[</w:t>
          </w:r>
          <w:r w:rsidRPr="00D83577">
            <w:rPr>
              <w:kern w:val="0"/>
              <w:sz w:val="20"/>
              <w:szCs w:val="20"/>
              <w:lang w:val="kk-KZ"/>
            </w:rPr>
            <w:t>Пользователь</w:t>
          </w:r>
          <w:r w:rsidRPr="00B37957">
            <w:rPr>
              <w:kern w:val="0"/>
              <w:sz w:val="20"/>
              <w:szCs w:val="20"/>
              <w:lang w:val="kk-KZ"/>
            </w:rPr>
            <w:t xml:space="preserve">] </w:t>
          </w:r>
        </w:sdtContent>
      </w:sdt>
    </w:p>
    <w:p w:rsidR="00E84FDE" w:rsidRPr="00B37957" w:rsidRDefault="00E84FDE" w:rsidP="00E84FDE">
      <w:pPr>
        <w:pStyle w:val="Standard"/>
        <w:ind w:right="3"/>
        <w:rPr>
          <w:sz w:val="20"/>
          <w:szCs w:val="20"/>
        </w:rPr>
      </w:pPr>
      <w:r>
        <w:rPr>
          <w:sz w:val="20"/>
          <w:szCs w:val="20"/>
          <w:lang w:val="kk-KZ"/>
        </w:rPr>
        <w:t>Тел:</w:t>
      </w:r>
      <w:r w:rsidRPr="00B37957">
        <w:rPr>
          <w:sz w:val="20"/>
          <w:szCs w:val="20"/>
        </w:rPr>
        <w:t xml:space="preserve"> </w:t>
      </w:r>
      <w:sdt>
        <w:sdtPr>
          <w:rPr>
            <w:sz w:val="20"/>
            <w:szCs w:val="20"/>
            <w:lang w:val="en-US"/>
          </w:rPr>
          <w:alias w:val="CurrentUserPhoneNumber"/>
          <w:tag w:val="CurrentUserPhoneNumber"/>
          <w:id w:val="-1199931982"/>
          <w:placeholder>
            <w:docPart w:val="5E5EAA3909AE4417A37BFE6A9B317D20"/>
          </w:placeholder>
          <w:showingPlcHdr/>
          <w:text/>
        </w:sdtPr>
        <w:sdtContent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</w:rPr>
            <w:t>Телефон</w:t>
          </w:r>
          <w:r>
            <w:rPr>
              <w:sz w:val="20"/>
              <w:szCs w:val="20"/>
              <w:lang w:val="en-US"/>
            </w:rPr>
            <w:t>]</w:t>
          </w:r>
        </w:sdtContent>
      </w:sdt>
    </w:p>
    <w:p w:rsidR="00E84FDE" w:rsidRDefault="00E84FDE" w:rsidP="00E84FDE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3265"/>
        <w:gridCol w:w="950"/>
        <w:gridCol w:w="735"/>
        <w:gridCol w:w="2310"/>
        <w:gridCol w:w="1200"/>
      </w:tblGrid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E84FDE" w:rsidTr="006F0C52">
        <w:trPr>
          <w:trHeight w:val="271"/>
        </w:trPr>
        <w:tc>
          <w:tcPr>
            <w:tcW w:w="5040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Textbody"/>
              <w:rPr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, д. 8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629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 на пхв “Национальный институт интеллектуальной собственности”  МЮ РК</w:t>
            </w:r>
          </w:p>
          <w:p w:rsidR="00E84FDE" w:rsidRDefault="00E84FDE" w:rsidP="006F0C52">
            <w:pPr>
              <w:pStyle w:val="Standard"/>
            </w:pPr>
            <w:r>
              <w:t>РНН: 620300220118</w:t>
            </w:r>
          </w:p>
          <w:p w:rsidR="00E84FDE" w:rsidRDefault="00E84FDE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                     16</w:t>
            </w:r>
          </w:p>
        </w:tc>
      </w:tr>
      <w:tr w:rsidR="00E84FDE" w:rsidTr="006F0C52">
        <w:trPr>
          <w:trHeight w:val="438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E84FDE" w:rsidRDefault="00E84FDE" w:rsidP="006F0C52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Cs w:val="20"/>
              </w:rPr>
              <w:t>АО "Нурбанк"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E84FDE" w:rsidRDefault="00E84FDE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kern w:val="0"/>
                  <w:sz w:val="20"/>
                  <w:szCs w:val="20"/>
                </w:rPr>
                <w:alias w:val="CustomerOwner"/>
                <w:tag w:val="CustomerOwner"/>
                <w:id w:val="1531996380"/>
                <w:placeholder>
                  <w:docPart w:val="EECD5134D25341C6B696F24456D96FA2"/>
                </w:placeholder>
                <w:text/>
              </w:sdtPr>
              <w:sdtContent>
                <w:r w:rsidRPr="00B37957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>[</w:t>
                </w:r>
                <w:r w:rsidRPr="00A57E40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>ПатентоОбладатель</w:t>
                </w:r>
                <w:r w:rsidRPr="00B37957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 xml:space="preserve">] </w:t>
                </w:r>
              </w:sdtContent>
            </w:sdt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lang w:val="en-US"/>
              </w:rPr>
              <w:alias w:val="CorrespondenceContact"/>
              <w:tag w:val="CorrespondenceContact"/>
              <w:id w:val="-1490704817"/>
              <w:placeholder>
                <w:docPart w:val="EECD5134D25341C6B696F24456D96FA2"/>
              </w:placeholder>
              <w:text/>
            </w:sdtPr>
            <w:sdtContent>
              <w:p w:rsidR="00E84FDE" w:rsidRDefault="00E84FDE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[Контакт для переписки]</w:t>
                </w:r>
              </w:p>
            </w:sdtContent>
          </w:sdt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  <w:kern w:val="0"/>
                  <w:sz w:val="20"/>
                  <w:szCs w:val="20"/>
                </w:rPr>
                <w:alias w:val="CorrespondenceAddress"/>
                <w:tag w:val="CorrespondenceAddress"/>
                <w:id w:val="-1469042991"/>
                <w:placeholder>
                  <w:docPart w:val="EECD5134D25341C6B696F24456D96FA2"/>
                </w:placeholder>
                <w:text/>
              </w:sdtPr>
              <w:sdtContent>
                <w:r w:rsidRPr="00146915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>адрес для переписки</w:t>
                </w:r>
                <w:r w:rsidRPr="00146915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</w:rPr>
                  <w:t xml:space="preserve">] </w:t>
                </w:r>
              </w:sdtContent>
            </w:sdt>
          </w:p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E84FDE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Pr="002133DD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ocumentNumber"/>
              <w:tag w:val="DocumentNumber"/>
              <w:id w:val="796107995"/>
              <w:placeholder>
                <w:docPart w:val="EECD5134D25341C6B696F24456D96FA2"/>
              </w:placeholder>
              <w:text/>
            </w:sdtPr>
            <w:sdtContent>
              <w:p w:rsidR="00E84FDE" w:rsidRDefault="00E84FDE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[Номер док-та]</w:t>
                </w:r>
              </w:p>
            </w:sdtContent>
          </w:sdt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CurrentDate"/>
              <w:tag w:val="CurrentDate"/>
              <w:id w:val="1061910329"/>
              <w:placeholder>
                <w:docPart w:val="EECD5134D25341C6B696F24456D96FA2"/>
              </w:placeholder>
              <w:text/>
            </w:sdtPr>
            <w:sdtContent>
              <w:p w:rsidR="00E84FDE" w:rsidRDefault="00E84FDE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Дата составления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E84FDE" w:rsidTr="006F0C52">
        <w:trPr>
          <w:trHeight w:val="271"/>
        </w:trPr>
        <w:tc>
          <w:tcPr>
            <w:tcW w:w="409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409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26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E84FDE" w:rsidTr="006F0C52">
        <w:trPr>
          <w:trHeight w:val="40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TableContents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прием и проведение формальной экспертизы на изобретение по заявке</w:t>
            </w:r>
          </w:p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№ </w:t>
            </w:r>
            <w:sdt>
              <w:sdtPr>
                <w:rPr>
                  <w:rFonts w:eastAsia="Courier New CYR" w:cs="Courier New CYR"/>
                  <w:kern w:val="0"/>
                  <w:sz w:val="20"/>
                  <w:szCs w:val="20"/>
                </w:rPr>
                <w:alias w:val="RequestNumber"/>
                <w:tag w:val="RequestNumber"/>
                <w:id w:val="-828360956"/>
                <w:placeholder>
                  <w:docPart w:val="EECD5134D25341C6B696F24456D96FA2"/>
                </w:placeholder>
                <w:text/>
              </w:sdtPr>
              <w:sdtContent>
                <w:r w:rsidRPr="002D1A8E">
                  <w:rPr>
                    <w:rFonts w:eastAsia="Courier New CYR" w:cs="Courier New CYR"/>
                    <w:kern w:val="0"/>
                    <w:sz w:val="20"/>
                    <w:szCs w:val="20"/>
                  </w:rPr>
                  <w:t>[</w:t>
                </w:r>
                <w:r w:rsidRPr="001C481B">
                  <w:rPr>
                    <w:rFonts w:eastAsia="Courier New CYR" w:cs="Courier New CYR"/>
                    <w:kern w:val="0"/>
                    <w:sz w:val="20"/>
                    <w:szCs w:val="20"/>
                  </w:rPr>
                  <w:t>Номер</w:t>
                </w:r>
                <w:r w:rsidRPr="002D1A8E">
                  <w:rPr>
                    <w:rFonts w:eastAsia="Courier New CYR" w:cs="Courier New CYR"/>
                    <w:kern w:val="0"/>
                    <w:sz w:val="20"/>
                    <w:szCs w:val="20"/>
                  </w:rPr>
                  <w:t xml:space="preserve"> </w:t>
                </w:r>
                <w:r w:rsidRPr="001C481B">
                  <w:rPr>
                    <w:rFonts w:eastAsia="Courier New CYR" w:cs="Courier New CYR"/>
                    <w:kern w:val="0"/>
                    <w:sz w:val="20"/>
                    <w:szCs w:val="20"/>
                  </w:rPr>
                  <w:t>Заявки</w:t>
                </w:r>
                <w:r w:rsidRPr="002D1A8E">
                  <w:rPr>
                    <w:rFonts w:eastAsia="Courier New CYR" w:cs="Courier New CYR"/>
                    <w:kern w:val="0"/>
                    <w:sz w:val="20"/>
                    <w:szCs w:val="20"/>
                  </w:rPr>
                  <w:t xml:space="preserve">] </w:t>
                </w:r>
              </w:sdtContent>
            </w:sdt>
          </w:p>
          <w:sdt>
            <w:sdtPr>
              <w:rPr>
                <w:rFonts w:eastAsia="Courier New CYR" w:cs="Courier New CYR"/>
                <w:color w:val="000000"/>
                <w:kern w:val="0"/>
                <w:sz w:val="20"/>
                <w:szCs w:val="20"/>
              </w:rPr>
              <w:alias w:val="RequestNameRu"/>
              <w:tag w:val="RequestNameRu"/>
              <w:id w:val="-268232726"/>
              <w:placeholder>
                <w:docPart w:val="EECD5134D25341C6B696F24456D96FA2"/>
              </w:placeholder>
              <w:text/>
            </w:sdtPr>
            <w:sdtContent>
              <w:p w:rsidR="00E84FDE" w:rsidRDefault="00E84FDE" w:rsidP="006F0C52">
                <w:pPr>
                  <w:pStyle w:val="Standard"/>
                  <w:autoSpaceDE w:val="0"/>
                  <w:jc w:val="center"/>
                  <w:rPr>
                    <w:rFonts w:eastAsia="Courier New CYR" w:cs="Courier New CYR"/>
                    <w:color w:val="000000"/>
                    <w:sz w:val="20"/>
                    <w:szCs w:val="20"/>
                  </w:rPr>
                </w:pPr>
                <w:r w:rsidRPr="002D1A8E">
                  <w:rPr>
                    <w:rFonts w:eastAsia="Courier New CYR" w:cs="Courier New CYR"/>
                    <w:color w:val="000000"/>
                    <w:kern w:val="0"/>
                    <w:sz w:val="20"/>
                    <w:szCs w:val="20"/>
                  </w:rPr>
                  <w:t>[</w:t>
                </w:r>
                <w:r w:rsidRPr="006F0DC2">
                  <w:rPr>
                    <w:rFonts w:eastAsia="Courier New CYR" w:cs="Courier New CYR"/>
                    <w:color w:val="000000"/>
                    <w:kern w:val="0"/>
                    <w:sz w:val="20"/>
                    <w:szCs w:val="20"/>
                  </w:rPr>
                  <w:t>НаименованиеRU</w:t>
                </w:r>
                <w:r w:rsidRPr="002D1A8E">
                  <w:rPr>
                    <w:rFonts w:eastAsia="Courier New CYR" w:cs="Courier New CYR"/>
                    <w:color w:val="000000"/>
                    <w:kern w:val="0"/>
                    <w:sz w:val="20"/>
                    <w:szCs w:val="20"/>
                  </w:rPr>
                  <w:t xml:space="preserve">] </w:t>
                </w:r>
              </w:p>
            </w:sdtContent>
          </w:sdt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2D1A8E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шт.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2D1A8E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2D1A8E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84FDE" w:rsidRPr="002D1A8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2D1A8E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84FDE" w:rsidRDefault="00E84FDE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2177,16</w:t>
            </w:r>
          </w:p>
        </w:tc>
      </w:tr>
      <w:tr w:rsidR="00E84FDE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E84FDE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Всего наименований 1, на сумму  </w:t>
            </w:r>
            <w:r>
              <w:rPr>
                <w:rFonts w:eastAsia="Courier New CYR" w:cs="Courier New CYR"/>
                <w:sz w:val="20"/>
                <w:szCs w:val="20"/>
                <w:lang w:val="en-US"/>
              </w:rPr>
              <w:t>20320,16</w:t>
            </w: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Сумма прописью: двадцать тысяч триста двадцать тенге шестнадцать тиын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95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26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68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 Н. Исабеков</w:t>
            </w: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E84FDE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84FDE" w:rsidRDefault="00E84FDE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E84FDE" w:rsidRDefault="00E84FDE" w:rsidP="00E84FDE">
      <w:pPr>
        <w:pStyle w:val="Standard"/>
        <w:autoSpaceDE w:val="0"/>
        <w:rPr>
          <w:rFonts w:ascii="Courier New CYR" w:eastAsia="Courier New CYR" w:hAnsi="Courier New CYR" w:cs="Courier New CYR"/>
          <w:sz w:val="20"/>
          <w:szCs w:val="20"/>
        </w:rPr>
      </w:pPr>
    </w:p>
    <w:p w:rsidR="00E84FDE" w:rsidRDefault="00E84FDE" w:rsidP="00E84FDE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E84FDE" w:rsidRDefault="00E84FDE" w:rsidP="00E84FDE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E84FDE" w:rsidRDefault="00E84FDE" w:rsidP="00E84FDE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E84FDE" w:rsidRDefault="00E84FDE" w:rsidP="00E84FDE">
      <w:pPr>
        <w:pStyle w:val="Textbody"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rFonts w:ascii="Arial" w:hAnsi="Arial"/>
          </w:rPr>
          <w:t>kazpatent@kazpatent.kz</w:t>
        </w:r>
      </w:hyperlink>
    </w:p>
    <w:p w:rsidR="00E84FDE" w:rsidRDefault="00E84FDE" w:rsidP="00E84FDE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E84FDE" w:rsidRDefault="00E84FDE" w:rsidP="00E84FDE">
      <w:pPr>
        <w:pStyle w:val="Standard"/>
        <w:autoSpaceDE w:val="0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Fonts w:eastAsia="Courier New CYR" w:cs="Courier New CYR"/>
            <w:kern w:val="0"/>
            <w:sz w:val="20"/>
            <w:szCs w:val="20"/>
          </w:rPr>
          <w:alias w:val="CurrentUser"/>
          <w:tag w:val="CurrentUser"/>
          <w:id w:val="-1678266444"/>
          <w:placeholder>
            <w:docPart w:val="EECD5134D25341C6B696F24456D96FA2"/>
          </w:placeholder>
          <w:text/>
        </w:sdtPr>
        <w:sdtContent>
          <w:r w:rsidRPr="002D1A8E">
            <w:rPr>
              <w:rFonts w:eastAsia="Courier New CYR" w:cs="Courier New CYR"/>
              <w:kern w:val="0"/>
              <w:sz w:val="20"/>
              <w:szCs w:val="20"/>
            </w:rPr>
            <w:t>[</w:t>
          </w:r>
          <w:r w:rsidRPr="000D79D5">
            <w:rPr>
              <w:rFonts w:eastAsia="Courier New CYR" w:cs="Courier New CYR"/>
              <w:kern w:val="0"/>
              <w:sz w:val="20"/>
              <w:szCs w:val="20"/>
            </w:rPr>
            <w:t>Пользователь</w:t>
          </w:r>
          <w:r w:rsidRPr="002D1A8E">
            <w:rPr>
              <w:rFonts w:eastAsia="Courier New CYR" w:cs="Courier New CYR"/>
              <w:kern w:val="0"/>
              <w:sz w:val="20"/>
              <w:szCs w:val="20"/>
            </w:rPr>
            <w:t xml:space="preserve">] </w:t>
          </w:r>
        </w:sdtContent>
      </w:sdt>
    </w:p>
    <w:p w:rsidR="00AC4CB5" w:rsidRDefault="00AC4CB5">
      <w:bookmarkStart w:id="0" w:name="_GoBack"/>
      <w:bookmarkEnd w:id="0"/>
    </w:p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40"/>
    <w:rsid w:val="006F2240"/>
    <w:rsid w:val="00AC4CB5"/>
    <w:rsid w:val="00E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EA5F0-7FAE-4BF6-965A-0A39B4AE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F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4F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E84FDE"/>
    <w:pPr>
      <w:spacing w:after="120"/>
    </w:pPr>
  </w:style>
  <w:style w:type="paragraph" w:customStyle="1" w:styleId="TableContents">
    <w:name w:val="Table Contents"/>
    <w:basedOn w:val="Standard"/>
    <w:rsid w:val="00E84FDE"/>
    <w:pPr>
      <w:suppressLineNumbers/>
    </w:pPr>
  </w:style>
  <w:style w:type="character" w:customStyle="1" w:styleId="Internetlink">
    <w:name w:val="Internet link"/>
    <w:basedOn w:val="a0"/>
    <w:rsid w:val="00E84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oplata-rks@kazpatent.kz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D5134D25341C6B696F24456D96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756C6-B361-47C6-957E-80C2ECD5BE58}"/>
      </w:docPartPr>
      <w:docPartBody>
        <w:p w:rsidR="00000000" w:rsidRDefault="00E66D09" w:rsidP="00E66D09">
          <w:pPr>
            <w:pStyle w:val="EECD5134D25341C6B696F24456D96FA2"/>
          </w:pPr>
          <w:r w:rsidRPr="00C2217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F71B8C49174F0FB76878E21144C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A0299-B2A2-494D-9F53-D3923030335A}"/>
      </w:docPartPr>
      <w:docPartBody>
        <w:p w:rsidR="00000000" w:rsidRDefault="00E66D09" w:rsidP="00E66D09">
          <w:pPr>
            <w:pStyle w:val="23F71B8C49174F0FB76878E21144C6D9"/>
          </w:pPr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№ ходатайства о предоставлении счета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p>
      </w:docPartBody>
    </w:docPart>
    <w:docPart>
      <w:docPartPr>
        <w:name w:val="93536ACDAC754F6AA90FF369D5C94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E2C94-F15A-4C7D-8085-138384FC32E5}"/>
      </w:docPartPr>
      <w:docPartBody>
        <w:p w:rsidR="00000000" w:rsidRDefault="00E66D09" w:rsidP="00E66D09">
          <w:pPr>
            <w:pStyle w:val="93536ACDAC754F6AA90FF369D5C94487"/>
          </w:pPr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ходатайства о предоставлении счета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p>
      </w:docPartBody>
    </w:docPart>
    <w:docPart>
      <w:docPartPr>
        <w:name w:val="AE670E43386F40B480BE6FECC7B05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8C39-B46B-441D-8112-7B3946AD6D06}"/>
      </w:docPartPr>
      <w:docPartBody>
        <w:p w:rsidR="00000000" w:rsidRDefault="00E66D09" w:rsidP="00E66D09">
          <w:pPr>
            <w:pStyle w:val="AE670E43386F40B480BE6FECC7B0584E"/>
          </w:pPr>
          <w:r w:rsidRPr="00B37957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заявки</w:t>
          </w:r>
          <w:r w:rsidRPr="00B37957">
            <w:rPr>
              <w:rFonts w:eastAsia="Courier New CYR" w:cs="Courier New CYR"/>
              <w:sz w:val="28"/>
              <w:szCs w:val="28"/>
            </w:rPr>
            <w:t>]</w:t>
          </w:r>
        </w:p>
      </w:docPartBody>
    </w:docPart>
    <w:docPart>
      <w:docPartPr>
        <w:name w:val="5E5EAA3909AE4417A37BFE6A9B317D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073B8-0F3A-4EF1-BE63-3EB12BB18050}"/>
      </w:docPartPr>
      <w:docPartBody>
        <w:p w:rsidR="00000000" w:rsidRDefault="00E66D09" w:rsidP="00E66D09">
          <w:pPr>
            <w:pStyle w:val="5E5EAA3909AE4417A37BFE6A9B317D20"/>
          </w:pPr>
          <w:r>
            <w:rPr>
              <w:sz w:val="20"/>
              <w:szCs w:val="20"/>
              <w:lang w:val="en-US"/>
            </w:rPr>
            <w:t>[</w:t>
          </w:r>
          <w:r>
            <w:rPr>
              <w:sz w:val="20"/>
              <w:szCs w:val="20"/>
            </w:rPr>
            <w:t>Телефон</w:t>
          </w:r>
          <w:r>
            <w:rPr>
              <w:sz w:val="20"/>
              <w:szCs w:val="20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09"/>
    <w:rsid w:val="00E66D09"/>
    <w:rsid w:val="00E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66D09"/>
    <w:rPr>
      <w:color w:val="808080"/>
    </w:rPr>
  </w:style>
  <w:style w:type="paragraph" w:customStyle="1" w:styleId="EECD5134D25341C6B696F24456D96FA2">
    <w:name w:val="EECD5134D25341C6B696F24456D96FA2"/>
    <w:rsid w:val="00E66D09"/>
  </w:style>
  <w:style w:type="paragraph" w:customStyle="1" w:styleId="23F71B8C49174F0FB76878E21144C6D9">
    <w:name w:val="23F71B8C49174F0FB76878E21144C6D9"/>
    <w:rsid w:val="00E66D09"/>
  </w:style>
  <w:style w:type="paragraph" w:customStyle="1" w:styleId="93536ACDAC754F6AA90FF369D5C94487">
    <w:name w:val="93536ACDAC754F6AA90FF369D5C94487"/>
    <w:rsid w:val="00E66D09"/>
  </w:style>
  <w:style w:type="paragraph" w:customStyle="1" w:styleId="AE670E43386F40B480BE6FECC7B0584E">
    <w:name w:val="AE670E43386F40B480BE6FECC7B0584E"/>
    <w:rsid w:val="00E66D09"/>
  </w:style>
  <w:style w:type="paragraph" w:customStyle="1" w:styleId="5E5EAA3909AE4417A37BFE6A9B317D20">
    <w:name w:val="5E5EAA3909AE4417A37BFE6A9B317D20"/>
    <w:rsid w:val="00E66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2017-12-20T09:16:00Z</dcterms:created>
  <dcterms:modified xsi:type="dcterms:W3CDTF">2017-12-20T09:16:00Z</dcterms:modified>
</cp:coreProperties>
</file>