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FE3" w:rsidRDefault="007B1FE3">
      <w:pPr>
        <w:pStyle w:val="Standard"/>
        <w:rPr>
          <w:lang w:val="en-US"/>
        </w:rPr>
      </w:pPr>
    </w:p>
    <w:tbl>
      <w:tblPr>
        <w:tblW w:w="99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67"/>
        <w:gridCol w:w="752"/>
        <w:gridCol w:w="896"/>
        <w:gridCol w:w="4005"/>
      </w:tblGrid>
      <w:tr w:rsidR="007B1FE3">
        <w:tblPrEx>
          <w:tblCellMar>
            <w:top w:w="0" w:type="dxa"/>
            <w:bottom w:w="0" w:type="dxa"/>
          </w:tblCellMar>
        </w:tblPrEx>
        <w:tc>
          <w:tcPr>
            <w:tcW w:w="4267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1FE3" w:rsidRDefault="007335F0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7B1FE3" w:rsidRDefault="007335F0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7B1FE3" w:rsidRPr="001C0ED5" w:rsidRDefault="007335F0">
            <w:pPr>
              <w:pStyle w:val="Standard"/>
              <w:jc w:val="center"/>
              <w:rPr>
                <w:lang w:val="en-US"/>
              </w:rPr>
            </w:pPr>
            <w:r>
              <w:rPr>
                <w:b/>
                <w:color w:val="0000FF"/>
                <w:sz w:val="16"/>
                <w:szCs w:val="16"/>
                <w:lang w:val="en-US"/>
              </w:rPr>
              <w:t>"</w:t>
            </w:r>
            <w:r>
              <w:rPr>
                <w:b/>
                <w:color w:val="0000FF"/>
                <w:sz w:val="16"/>
                <w:szCs w:val="16"/>
              </w:rPr>
              <w:t>ҰЛТТЫҚ</w:t>
            </w:r>
            <w:r>
              <w:rPr>
                <w:b/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color w:val="0000FF"/>
                <w:sz w:val="16"/>
                <w:szCs w:val="16"/>
              </w:rPr>
              <w:t>ЗИЯТКЕРЛІК</w:t>
            </w:r>
            <w:r>
              <w:rPr>
                <w:b/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color w:val="0000FF"/>
                <w:sz w:val="16"/>
                <w:szCs w:val="16"/>
              </w:rPr>
              <w:t>МЕНШІК</w:t>
            </w:r>
          </w:p>
          <w:p w:rsidR="007B1FE3" w:rsidRPr="001C0ED5" w:rsidRDefault="007335F0">
            <w:pPr>
              <w:pStyle w:val="Standard"/>
              <w:jc w:val="center"/>
              <w:rPr>
                <w:lang w:val="en-US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</w:t>
            </w:r>
            <w:r>
              <w:rPr>
                <w:b/>
                <w:color w:val="0000FF"/>
                <w:sz w:val="16"/>
                <w:szCs w:val="16"/>
                <w:lang w:val="en-US"/>
              </w:rPr>
              <w:t>"</w:t>
            </w:r>
          </w:p>
          <w:p w:rsidR="007B1FE3" w:rsidRDefault="007335F0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7B1FE3" w:rsidRPr="001C0ED5" w:rsidRDefault="007335F0">
            <w:pPr>
              <w:pStyle w:val="Standard"/>
              <w:jc w:val="center"/>
              <w:rPr>
                <w:lang w:val="en-US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7B1FE3" w:rsidRPr="001C0ED5" w:rsidRDefault="007335F0">
            <w:pPr>
              <w:pStyle w:val="Standard"/>
              <w:jc w:val="center"/>
              <w:rPr>
                <w:lang w:val="en-US"/>
              </w:rPr>
            </w:pPr>
            <w:r>
              <w:rPr>
                <w:color w:val="0000FF"/>
                <w:sz w:val="16"/>
                <w:szCs w:val="16"/>
              </w:rPr>
              <w:t>МЕМЛЕКЕТТІК</w:t>
            </w:r>
            <w:r>
              <w:rPr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48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1FE3" w:rsidRPr="001C0ED5" w:rsidRDefault="007335F0">
            <w:pPr>
              <w:pStyle w:val="TableContents"/>
              <w:rPr>
                <w:lang w:val="en-US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005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1FE3" w:rsidRDefault="007335F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7B1FE3" w:rsidRDefault="007335F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7B1FE3" w:rsidRDefault="007335F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7B1FE3" w:rsidRDefault="007335F0">
            <w:pPr>
              <w:pStyle w:val="Standard"/>
              <w:jc w:val="center"/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7B1FE3" w:rsidRDefault="007335F0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7B1FE3" w:rsidRDefault="007335F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7B1FE3" w:rsidRDefault="007335F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7B1FE3">
        <w:tblPrEx>
          <w:tblCellMar>
            <w:top w:w="0" w:type="dxa"/>
            <w:bottom w:w="0" w:type="dxa"/>
          </w:tblCellMar>
        </w:tblPrEx>
        <w:tc>
          <w:tcPr>
            <w:tcW w:w="5019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1FE3" w:rsidRDefault="007335F0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7B1FE3" w:rsidRDefault="007335F0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 xml:space="preserve">Есілдің сол жағалауы, Астана қ. Қазақстан </w:t>
            </w:r>
            <w:r>
              <w:rPr>
                <w:color w:val="000000"/>
                <w:sz w:val="14"/>
                <w:szCs w:val="14"/>
                <w:lang w:val="kk-KZ"/>
              </w:rPr>
              <w:t>Республикасы, 010000</w:t>
            </w:r>
          </w:p>
          <w:p w:rsidR="007B1FE3" w:rsidRDefault="007335F0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7B1FE3" w:rsidRDefault="007335F0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7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90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1FE3" w:rsidRDefault="007335F0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</w:t>
            </w:r>
            <w:r>
              <w:rPr>
                <w:color w:val="000000"/>
                <w:sz w:val="14"/>
                <w:szCs w:val="14"/>
              </w:rPr>
              <w:t>дъезд № 1,</w:t>
            </w:r>
          </w:p>
          <w:p w:rsidR="007B1FE3" w:rsidRDefault="007335F0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7B1FE3" w:rsidRDefault="007335F0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7B1FE3" w:rsidRDefault="007335F0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9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0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7B1FE3" w:rsidRDefault="007B1FE3">
      <w:pPr>
        <w:pStyle w:val="Standard"/>
      </w:pPr>
    </w:p>
    <w:p w:rsidR="007B1FE3" w:rsidRDefault="007B1FE3">
      <w:pPr>
        <w:pStyle w:val="Standard"/>
        <w:rPr>
          <w:lang w:val="kk-KZ"/>
        </w:rPr>
      </w:pPr>
    </w:p>
    <w:p w:rsidR="007B1FE3" w:rsidRDefault="007B1FE3">
      <w:pPr>
        <w:pStyle w:val="Standard"/>
        <w:rPr>
          <w:lang w:val="kk-KZ"/>
        </w:rPr>
      </w:pPr>
      <w:bookmarkStart w:id="0" w:name="_GoBack"/>
      <w:bookmarkEnd w:id="0"/>
    </w:p>
    <w:p w:rsidR="007B1FE3" w:rsidRDefault="007335F0">
      <w:pPr>
        <w:pStyle w:val="Standard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731</wp:posOffset>
                </wp:positionH>
                <wp:positionV relativeFrom="paragraph">
                  <wp:posOffset>10789</wp:posOffset>
                </wp:positionV>
                <wp:extent cx="6165854" cy="132716"/>
                <wp:effectExtent l="0" t="0" r="6346" b="634"/>
                <wp:wrapSquare wrapText="bothSides"/>
                <wp:docPr id="2" name="Врезка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5854" cy="1327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9711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166"/>
                              <w:gridCol w:w="4545"/>
                            </w:tblGrid>
                            <w:tr w:rsidR="007B1FE3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931"/>
                              </w:trPr>
                              <w:tc>
                                <w:tcPr>
                                  <w:tcW w:w="5166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7B1FE3" w:rsidRDefault="007335F0">
                                  <w:pPr>
                                    <w:pStyle w:val="Standard"/>
                                  </w:pPr>
                                  <w:r>
                                    <w:t>Өтінімнің нөмірі / номер заявки:</w:t>
                                  </w:r>
                                  <w:r w:rsidR="00CF46DB">
                                    <w:rPr>
                                      <w:lang w:val="kk-KZ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lang w:val="kk-KZ"/>
                                      </w:rPr>
                                      <w:alias w:val="RequestNumber"/>
                                      <w:tag w:val="RequestNumber"/>
                                      <w:id w:val="-1687275515"/>
                                      <w:placeholder>
                                        <w:docPart w:val="DefaultPlaceholder_1081868574"/>
                                      </w:placeholder>
                                    </w:sdtPr>
                                    <w:sdtContent>
                                      <w:r w:rsidR="00CF46DB">
                                        <w:rPr>
                                          <w:lang w:val="en-US"/>
                                        </w:rPr>
                                        <w:t>[</w:t>
                                      </w:r>
                                      <w:r w:rsidR="00CF46DB">
                                        <w:rPr>
                                          <w:lang w:val="kk-KZ"/>
                                        </w:rPr>
                                        <w:t>НомерЗаявки]</w:t>
                                      </w:r>
                                    </w:sdtContent>
                                  </w:sdt>
                                </w:p>
                                <w:p w:rsidR="007B1FE3" w:rsidRDefault="007335F0">
                                  <w:pPr>
                                    <w:pStyle w:val="Standard"/>
                                  </w:pPr>
                                  <w:r>
                                    <w:t>Өтінімнің берілген</w:t>
                                  </w:r>
                                  <w:r>
                                    <w:rPr>
                                      <w:lang w:val="kk-KZ"/>
                                    </w:rPr>
                                    <w:t xml:space="preserve"> </w:t>
                                  </w:r>
                                  <w:r>
                                    <w:t xml:space="preserve">күні / </w:t>
                                  </w:r>
                                  <w:r w:rsidR="00CF46DB">
                                    <w:t xml:space="preserve">дата подачи заявки: </w:t>
                                  </w:r>
                                  <w:sdt>
                                    <w:sdtPr>
                                      <w:alias w:val="RequestDate"/>
                                      <w:tag w:val="RequestDate"/>
                                      <w:id w:val="1211700394"/>
                                      <w:placeholder>
                                        <w:docPart w:val="DefaultPlaceholder_1081868574"/>
                                      </w:placeholder>
                                    </w:sdtPr>
                                    <w:sdtContent>
                                      <w:r w:rsidR="00CF46DB" w:rsidRPr="00CF46DB">
                                        <w:t>[</w:t>
                                      </w:r>
                                      <w:r w:rsidR="00CF46DB">
                                        <w:t>ДатаЗаявки]</w:t>
                                      </w:r>
                                    </w:sdtContent>
                                  </w:sdt>
                                </w:p>
                                <w:p w:rsidR="007B1FE3" w:rsidRDefault="007335F0">
                                  <w:pPr>
                                    <w:pStyle w:val="Standard"/>
                                  </w:pPr>
                                  <w:r>
                                    <w:t xml:space="preserve"> </w:t>
                                  </w:r>
                                </w:p>
                                <w:p w:rsidR="007B1FE3" w:rsidRDefault="007335F0">
                                  <w:pPr>
                                    <w:pStyle w:val="Standard"/>
                                  </w:pPr>
                                  <w:r>
                                    <w:rPr>
                                      <w:lang w:val="kk-KZ"/>
                                    </w:rPr>
                                    <w:t xml:space="preserve">Патент иеленуші / патентообладатель: </w:t>
                                  </w:r>
                                  <w:r w:rsidR="00CF46DB">
                                    <w:t xml:space="preserve"> </w:t>
                                  </w:r>
                                  <w:sdt>
                                    <w:sdtPr>
                                      <w:alias w:val="CustomerOwner"/>
                                      <w:tag w:val="CustomerOwner"/>
                                      <w:id w:val="-1271386625"/>
                                      <w:placeholder>
                                        <w:docPart w:val="DefaultPlaceholder_1081868574"/>
                                      </w:placeholder>
                                    </w:sdtPr>
                                    <w:sdtContent>
                                      <w:r w:rsidR="00CF46DB">
                                        <w:rPr>
                                          <w:lang w:val="en-US"/>
                                        </w:rPr>
                                        <w:t>[</w:t>
                                      </w:r>
                                      <w:r w:rsidR="00CF46DB">
                                        <w:t>ПатентоОбладатель]</w:t>
                                      </w:r>
                                    </w:sdtContent>
                                  </w:sdt>
                                </w:p>
                                <w:p w:rsidR="007B1FE3" w:rsidRDefault="007335F0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   </w:t>
                                  </w:r>
                                </w:p>
                                <w:p w:rsidR="007B1FE3" w:rsidRDefault="007B1FE3">
                                  <w:pPr>
                                    <w:pStyle w:val="Standard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5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7B1FE3" w:rsidRPr="00CF46DB" w:rsidRDefault="007335F0">
                                  <w:pPr>
                                    <w:pStyle w:val="Standard"/>
                                    <w:snapToGrid w:val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t>(98</w:t>
                                  </w:r>
                                  <w:r w:rsidR="00CF46DB">
                                    <w:rPr>
                                      <w:lang w:val="kk-KZ"/>
                                    </w:rPr>
                                    <w:t xml:space="preserve">)  </w:t>
                                  </w:r>
                                  <w:sdt>
                                    <w:sdtPr>
                                      <w:rPr>
                                        <w:lang w:val="kk-KZ"/>
                                      </w:rPr>
                                      <w:alias w:val="CorrespondenceContact"/>
                                      <w:tag w:val="CorrespondenceContact"/>
                                      <w:id w:val="253250103"/>
                                      <w:placeholder>
                                        <w:docPart w:val="DefaultPlaceholder_1081868574"/>
                                      </w:placeholder>
                                    </w:sdtPr>
                                    <w:sdtEndPr>
                                      <w:rPr>
                                        <w:lang w:val="en-US"/>
                                      </w:rPr>
                                    </w:sdtEndPr>
                                    <w:sdtContent>
                                      <w:r w:rsidR="00CF46DB">
                                        <w:rPr>
                                          <w:lang w:val="en-US"/>
                                        </w:rPr>
                                        <w:t>[</w:t>
                                      </w:r>
                                      <w:r w:rsidR="00CF46DB">
                                        <w:rPr>
                                          <w:lang w:val="kk-KZ"/>
                                        </w:rPr>
                                        <w:t>Контакт для переписки</w:t>
                                      </w:r>
                                      <w:r w:rsidR="00CF46DB">
                                        <w:rPr>
                                          <w:lang w:val="en-US"/>
                                        </w:rPr>
                                        <w:t>]</w:t>
                                      </w:r>
                                    </w:sdtContent>
                                  </w:sdt>
                                </w:p>
                                <w:p w:rsidR="007B1FE3" w:rsidRDefault="007B1FE3">
                                  <w:pPr>
                                    <w:pStyle w:val="Standard"/>
                                    <w:snapToGrid w:val="0"/>
                                    <w:rPr>
                                      <w:lang w:val="kk-KZ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lang w:val="en-US"/>
                                    </w:rPr>
                                    <w:alias w:val="CorrespondenceAddress"/>
                                    <w:tag w:val="CorrespondenceAddress"/>
                                    <w:id w:val="1138385597"/>
                                    <w:placeholder>
                                      <w:docPart w:val="DefaultPlaceholder_1081868574"/>
                                    </w:placeholder>
                                  </w:sdtPr>
                                  <w:sdtEndPr>
                                    <w:rPr>
                                      <w:lang w:val="kk-KZ"/>
                                    </w:rPr>
                                  </w:sdtEndPr>
                                  <w:sdtContent>
                                    <w:p w:rsidR="007B1FE3" w:rsidRDefault="00CF46DB">
                                      <w:pPr>
                                        <w:pStyle w:val="Standard"/>
                                        <w:snapToGrid w:val="0"/>
                                        <w:rPr>
                                          <w:lang w:val="kk-KZ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[</w:t>
                                      </w:r>
                                      <w:r>
                                        <w:rPr>
                                          <w:lang w:val="kk-KZ"/>
                                        </w:rPr>
                                        <w:t>адрес для переписки]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  <w:tr w:rsidR="007B1FE3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68"/>
                              </w:trPr>
                              <w:tc>
                                <w:tcPr>
                                  <w:tcW w:w="5166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7B1FE3" w:rsidRDefault="00CF46DB">
                                  <w:pPr>
                                    <w:pStyle w:val="Standard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 xml:space="preserve">Өнеркәсіптік үлгіге № </w:t>
                                  </w:r>
                                  <w:sdt>
                                    <w:sdtPr>
                                      <w:rPr>
                                        <w:rFonts w:ascii="Times New Roman KK EK" w:hAnsi="Times New Roman KK EK"/>
                                        <w:b/>
                                        <w:bCs/>
                                        <w:lang w:val="kk-KZ"/>
                                      </w:rPr>
                                      <w:alias w:val="GosNumber"/>
                                      <w:tag w:val="GosNumber"/>
                                      <w:id w:val="2075931100"/>
                                      <w:placeholder>
                                        <w:docPart w:val="DefaultPlaceholder_1081868574"/>
                                      </w:placeholder>
                                    </w:sdtPr>
                                    <w:sdtContent>
                                      <w:r w:rsidRPr="00CF46DB">
                                        <w:rPr>
                                          <w:rFonts w:ascii="Times New Roman KK EK" w:hAnsi="Times New Roman KK EK"/>
                                          <w:b/>
                                          <w:bCs/>
                                        </w:rPr>
                                        <w:t>[</w:t>
                                      </w:r>
                                      <w:r>
                                        <w:rPr>
                                          <w:rFonts w:ascii="Times New Roman KK EK" w:hAnsi="Times New Roman KK EK"/>
                                          <w:b/>
                                          <w:bCs/>
                                          <w:lang w:val="kk-KZ"/>
                                        </w:rPr>
                                        <w:t>НомерПатента]</w:t>
                                      </w:r>
                                    </w:sdtContent>
                                  </w:sdt>
                                  <w:r w:rsidR="007335F0"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 xml:space="preserve"> патенттің қолданылуы мерзімінен бұрын</w:t>
                                  </w:r>
                                  <w:r w:rsidR="007335F0">
                                    <w:rPr>
                                      <w:b/>
                                      <w:lang w:val="kk-KZ"/>
                                    </w:rPr>
                                    <w:t xml:space="preserve"> тоқтатылғандығы туралы</w:t>
                                  </w:r>
                                </w:p>
                                <w:p w:rsidR="007B1FE3" w:rsidRDefault="007335F0">
                                  <w:pPr>
                                    <w:pStyle w:val="Standard"/>
                                    <w:jc w:val="center"/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>ХАБАРЛАМА</w:t>
                                  </w:r>
                                </w:p>
                                <w:p w:rsidR="007B1FE3" w:rsidRDefault="007B1FE3">
                                  <w:pPr>
                                    <w:pStyle w:val="Standard"/>
                                    <w:jc w:val="center"/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5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7B1FE3" w:rsidRDefault="007335F0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УВЕДОМЛЕНИЕ</w:t>
                                  </w:r>
                                </w:p>
                                <w:p w:rsidR="007B1FE3" w:rsidRDefault="007335F0">
                                  <w:pPr>
                                    <w:pStyle w:val="Standard"/>
                                    <w:jc w:val="center"/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>о досрочном прекращении действия</w:t>
                                  </w:r>
                                </w:p>
                                <w:p w:rsidR="007B1FE3" w:rsidRDefault="00CF46DB">
                                  <w:pPr>
                                    <w:pStyle w:val="Standard"/>
                                    <w:jc w:val="center"/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 xml:space="preserve"> патента № </w:t>
                                  </w:r>
                                  <w:sdt>
                                    <w:sdtPr>
                                      <w:rPr>
                                        <w:rFonts w:ascii="Times New Roman KK EK" w:hAnsi="Times New Roman KK EK"/>
                                        <w:b/>
                                        <w:bCs/>
                                        <w:lang w:val="kk-KZ"/>
                                      </w:rPr>
                                      <w:alias w:val="GosNumber"/>
                                      <w:tag w:val="GosNumber"/>
                                      <w:id w:val="570153991"/>
                                      <w:placeholder>
                                        <w:docPart w:val="DefaultPlaceholder_1081868574"/>
                                      </w:placeholder>
                                    </w:sdtPr>
                                    <w:sdtContent>
                                      <w:r w:rsidRPr="00CF46DB">
                                        <w:rPr>
                                          <w:rFonts w:ascii="Times New Roman KK EK" w:hAnsi="Times New Roman KK EK"/>
                                          <w:b/>
                                          <w:bCs/>
                                        </w:rPr>
                                        <w:t>[</w:t>
                                      </w:r>
                                      <w:r>
                                        <w:rPr>
                                          <w:rFonts w:ascii="Times New Roman KK EK" w:hAnsi="Times New Roman KK EK"/>
                                          <w:b/>
                                          <w:bCs/>
                                          <w:lang w:val="kk-KZ"/>
                                        </w:rPr>
                                        <w:t>НомерПатента]</w:t>
                                      </w:r>
                                    </w:sdtContent>
                                  </w:sdt>
                                  <w:r w:rsidR="007335F0"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 xml:space="preserve"> на промышленный  образец</w:t>
                                  </w:r>
                                </w:p>
                                <w:p w:rsidR="007B1FE3" w:rsidRDefault="007B1FE3">
                                  <w:pPr>
                                    <w:pStyle w:val="Standard"/>
                                    <w:jc w:val="center"/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</w:pPr>
                                </w:p>
                              </w:tc>
                            </w:tr>
                            <w:tr w:rsidR="007B1FE3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5166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7B1FE3" w:rsidRDefault="007335F0">
                                  <w:pPr>
                                    <w:pStyle w:val="Standard"/>
                                    <w:snapToGrid w:val="0"/>
                                    <w:ind w:firstLine="224"/>
                                    <w:jc w:val="both"/>
                                    <w:rPr>
                                      <w:lang w:val="kk-KZ"/>
                                    </w:rPr>
                                  </w:pPr>
                                  <w:r>
                                    <w:rPr>
                                      <w:lang w:val="kk-KZ"/>
                                    </w:rPr>
                                    <w:t xml:space="preserve">Қазақстан Республикасының Патент заңының 30-бабы 2-тармағының </w:t>
                                  </w:r>
                                  <w:r>
                                    <w:rPr>
                                      <w:lang w:val="kk-KZ"/>
                                    </w:rPr>
                                    <w:t>2-тармақшасы негізінде п</w:t>
                                  </w:r>
                                  <w:r w:rsidR="00CF46DB">
                                    <w:rPr>
                                      <w:lang w:val="kk-KZ"/>
                                    </w:rPr>
                                    <w:t xml:space="preserve">атенттің қолданылуы </w:t>
                                  </w:r>
                                  <w:sdt>
                                    <w:sdtPr>
                                      <w:rPr>
                                        <w:lang w:val="kk-KZ"/>
                                      </w:rPr>
                                      <w:alias w:val="DateEarlyTermination"/>
                                      <w:tag w:val="DateEarlyTermination"/>
                                      <w:id w:val="282933936"/>
                                      <w:placeholder>
                                        <w:docPart w:val="DefaultPlaceholder_1081868574"/>
                                      </w:placeholder>
                                    </w:sdtPr>
                                    <w:sdtContent>
                                      <w:r w:rsidR="00CF46DB" w:rsidRPr="00CF46DB">
                                        <w:t>[</w:t>
                                      </w:r>
                                      <w:r w:rsidR="00CF46DB">
                                        <w:rPr>
                                          <w:lang w:val="kk-KZ"/>
                                        </w:rPr>
                                        <w:t>DATE_PREKR]</w:t>
                                      </w:r>
                                    </w:sdtContent>
                                  </w:sdt>
                                  <w:r>
                                    <w:rPr>
                                      <w:lang w:val="kk-KZ"/>
                                    </w:rPr>
                                    <w:t xml:space="preserve"> ж. бастап заңдармен белгіленген мерзімде патентті күшінде ұстау үшін төлем төленбеуіне байланысты мерзімінен бұрын тоқтатылғандығы туралы хабарлайды.</w:t>
                                  </w:r>
                                </w:p>
                                <w:p w:rsidR="007B1FE3" w:rsidRDefault="007335F0">
                                  <w:pPr>
                                    <w:pStyle w:val="Standard"/>
                                    <w:ind w:firstLine="224"/>
                                    <w:jc w:val="both"/>
                                  </w:pPr>
                                  <w:r>
                                    <w:rPr>
                                      <w:lang w:val="kk-KZ"/>
                                    </w:rPr>
                                    <w:t>Патенттің қолданылуы мерзімінен бұрын тоқтатылған</w:t>
                                  </w:r>
                                  <w:r>
                                    <w:rPr>
                                      <w:lang w:val="kk-KZ"/>
                                    </w:rPr>
                                    <w:t xml:space="preserve">дығы туралы мәліметтер “Өнеркәсіп меншігі” № </w:t>
                                  </w:r>
                                  <w:sdt>
                                    <w:sdtPr>
                                      <w:rPr>
                                        <w:lang w:val="kk-KZ"/>
                                      </w:rPr>
                                      <w:alias w:val="NumberKz_UserInput"/>
                                      <w:tag w:val="NumberKz_UserInput"/>
                                      <w:id w:val="1805813553"/>
                                      <w:placeholder>
                                        <w:docPart w:val="DefaultPlaceholder_1081868574"/>
                                      </w:placeholder>
                                    </w:sdtPr>
                                    <w:sdtEndPr>
                                      <w:rPr>
                                        <w:lang w:val="ru-RU"/>
                                      </w:rPr>
                                    </w:sdtEndPr>
                                    <w:sdtContent>
                                      <w:r>
                                        <w:rPr>
                                          <w:lang w:val="kk-KZ"/>
                                        </w:rPr>
                                        <w:t>&lt;</w:t>
                                      </w:r>
                                      <w:r w:rsidR="00CF46DB">
                                        <w:rPr>
                                          <w:lang w:val="kk-KZ"/>
                                        </w:rPr>
                                        <w:t>Номер</w:t>
                                      </w:r>
                                      <w:r w:rsidR="00CF46DB" w:rsidRPr="00CF46DB">
                                        <w:rPr>
                                          <w:lang w:val="kk-KZ"/>
                                        </w:rPr>
                                        <w:t xml:space="preserve"> каз</w:t>
                                      </w:r>
                                      <w:r>
                                        <w:rPr>
                                          <w:lang w:val="kk-KZ"/>
                                        </w:rPr>
                                        <w:t xml:space="preserve">, можно взять из рус. </w:t>
                                      </w:r>
                                      <w:r>
                                        <w:t>Версии или наоборот&gt;</w:t>
                                      </w:r>
                                    </w:sdtContent>
                                  </w:sdt>
                                  <w:r>
                                    <w:rPr>
                                      <w:lang w:val="kk-KZ"/>
                                    </w:rPr>
                                    <w:t xml:space="preserve">   ресми бюллетенінде</w:t>
                                  </w:r>
                                  <w:r>
                                    <w:rPr>
                                      <w:lang w:val="kk-KZ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lang w:val="kk-KZ"/>
                                      </w:rPr>
                                      <w:alias w:val="YearKz_UserInput"/>
                                      <w:tag w:val="YearKz_UserInput"/>
                                      <w:id w:val="-1738092384"/>
                                      <w:placeholder>
                                        <w:docPart w:val="DefaultPlaceholder_1081868574"/>
                                      </w:placeholder>
                                    </w:sdtPr>
                                    <w:sdtEndPr>
                                      <w:rPr>
                                        <w:lang w:val="ru-RU"/>
                                      </w:rPr>
                                    </w:sdtEndPr>
                                    <w:sdtContent>
                                      <w:r>
                                        <w:t>&lt;</w:t>
                                      </w:r>
                                      <w:r w:rsidR="00CF46DB">
                                        <w:t>Год каз</w:t>
                                      </w:r>
                                      <w:r>
                                        <w:t>, можно взять из рус. Версии или наоборот&gt;</w:t>
                                      </w:r>
                                    </w:sdtContent>
                                  </w:sdt>
                                  <w:r>
                                    <w:rPr>
                                      <w:lang w:val="kk-KZ"/>
                                    </w:rPr>
                                    <w:t xml:space="preserve">  ж. жарияланады.</w:t>
                                  </w:r>
                                </w:p>
                                <w:p w:rsidR="007B1FE3" w:rsidRPr="00CF46DB" w:rsidRDefault="007B1FE3">
                                  <w:pPr>
                                    <w:pStyle w:val="Standard"/>
                                  </w:pPr>
                                </w:p>
                              </w:tc>
                              <w:tc>
                                <w:tcPr>
                                  <w:tcW w:w="4545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7B1FE3" w:rsidRDefault="007335F0">
                                  <w:pPr>
                                    <w:pStyle w:val="Standard"/>
                                    <w:snapToGrid w:val="0"/>
                                    <w:ind w:firstLine="112"/>
                                    <w:jc w:val="both"/>
                                  </w:pPr>
                                  <w:r>
                                    <w:rPr>
                                      <w:lang w:val="kk-KZ"/>
                                    </w:rPr>
                                    <w:t xml:space="preserve"> </w:t>
                                  </w:r>
                                  <w:r>
                                    <w:t>Сообщаем, что на основании подпункта 2 пункта 2 статьи 30 Патен</w:t>
                                  </w:r>
                                  <w:r>
                                    <w:t xml:space="preserve">тного закона Республики Казахстан действие патента досрочно прекращено с </w:t>
                                  </w:r>
                                  <w:sdt>
                                    <w:sdtPr>
                                      <w:alias w:val="DateEarlyTermination"/>
                                      <w:tag w:val="DateEarlyTermination"/>
                                      <w:id w:val="1325942719"/>
                                      <w:placeholder>
                                        <w:docPart w:val="DefaultPlaceholder_1081868574"/>
                                      </w:placeholder>
                                    </w:sdtPr>
                                    <w:sdtEndPr>
                                      <w:rPr>
                                        <w:lang w:val="kk-KZ"/>
                                      </w:rPr>
                                    </w:sdtEndPr>
                                    <w:sdtContent>
                                      <w:r w:rsidR="00A55D8D">
                                        <w:rPr>
                                          <w:lang w:val="kk-KZ"/>
                                        </w:rPr>
                                        <w:t>[DATE_PREKR]</w:t>
                                      </w:r>
                                    </w:sdtContent>
                                  </w:sdt>
                                  <w:r>
                                    <w:t xml:space="preserve"> года в связи с неоплатой в установленный законодательством срок поддержания патента в силе.</w:t>
                                  </w:r>
                                </w:p>
                                <w:p w:rsidR="007B1FE3" w:rsidRDefault="007335F0" w:rsidP="00CF46DB">
                                  <w:pPr>
                                    <w:pStyle w:val="Standard"/>
                                    <w:ind w:firstLine="70"/>
                                    <w:jc w:val="both"/>
                                  </w:pPr>
                                  <w:r>
                                    <w:t xml:space="preserve">  Сведения о досрочном прекращении действия  патента будут опубликованы в офиц</w:t>
                                  </w:r>
                                  <w:r>
                                    <w:t xml:space="preserve">иальном бюллетене </w:t>
                                  </w:r>
                                  <w:r w:rsidR="00CF46DB">
                                    <w:t xml:space="preserve">"Промышленная собственность" № </w:t>
                                  </w:r>
                                  <w:sdt>
                                    <w:sdtPr>
                                      <w:alias w:val="NumberRus_UserInput"/>
                                      <w:tag w:val="NumberRus_UserInput"/>
                                      <w:id w:val="483674740"/>
                                      <w:placeholder>
                                        <w:docPart w:val="DefaultPlaceholder_1081868574"/>
                                      </w:placeholder>
                                    </w:sdtPr>
                                    <w:sdtContent>
                                      <w:r w:rsidR="00CF46DB">
                                        <w:t>[</w:t>
                                      </w:r>
                                      <w:r w:rsidR="00CF46DB" w:rsidRPr="00CF46DB">
                                        <w:t>Номер</w:t>
                                      </w:r>
                                      <w:r w:rsidR="00CF46DB">
                                        <w:t xml:space="preserve"> рус</w:t>
                                      </w:r>
                                      <w:r w:rsidR="00CF46DB" w:rsidRPr="00CF46DB">
                                        <w:t>]</w:t>
                                      </w:r>
                                    </w:sdtContent>
                                  </w:sdt>
                                  <w:r>
                                    <w:t xml:space="preserve"> </w:t>
                                  </w:r>
                                  <w:r>
                                    <w:rPr>
                                      <w:lang w:val="kk-KZ"/>
                                    </w:rPr>
                                    <w:t xml:space="preserve">от </w:t>
                                  </w:r>
                                  <w:sdt>
                                    <w:sdtPr>
                                      <w:rPr>
                                        <w:lang w:val="kk-KZ"/>
                                      </w:rPr>
                                      <w:alias w:val="YearRus_UserInput"/>
                                      <w:tag w:val="YearRus_UserInput"/>
                                      <w:id w:val="-1955241476"/>
                                      <w:placeholder>
                                        <w:docPart w:val="DefaultPlaceholder_1081868574"/>
                                      </w:placeholder>
                                    </w:sdtPr>
                                    <w:sdtEndPr>
                                      <w:rPr>
                                        <w:lang w:val="ru-RU"/>
                                      </w:rPr>
                                    </w:sdtEndPr>
                                    <w:sdtContent>
                                      <w:r w:rsidR="00CF46DB">
                                        <w:t>[Год рус]</w:t>
                                      </w:r>
                                    </w:sdtContent>
                                  </w:sdt>
                                  <w:r>
                                    <w:t xml:space="preserve"> г.</w:t>
                                  </w:r>
                                </w:p>
                              </w:tc>
                            </w:tr>
                          </w:tbl>
                          <w:p w:rsidR="007B1FE3" w:rsidRDefault="007B1FE3"/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4" o:spid="_x0000_s1026" type="#_x0000_t202" style="position:absolute;margin-left:.05pt;margin-top:.85pt;width:485.5pt;height:10.45pt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" filled="f" stroked="f">
                <v:textbox style="mso-fit-shape-to-text:t" inset="0,0,0,0">
                  <w:txbxContent>
                    <w:tbl>
                      <w:tblPr>
                        <w:tblW w:w="9711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166"/>
                        <w:gridCol w:w="4545"/>
                      </w:tblGrid>
                      <w:tr w:rsidR="007B1FE3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931"/>
                        </w:trPr>
                        <w:tc>
                          <w:tcPr>
                            <w:tcW w:w="5166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7B1FE3" w:rsidRDefault="007335F0">
                            <w:pPr>
                              <w:pStyle w:val="Standard"/>
                            </w:pPr>
                            <w:r>
                              <w:t>Өтінімнің нөмірі / номер заявки:</w:t>
                            </w:r>
                            <w:r w:rsidR="00CF46DB">
                              <w:rPr>
                                <w:lang w:val="kk-KZ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lang w:val="kk-KZ"/>
                                </w:rPr>
                                <w:alias w:val="RequestNumber"/>
                                <w:tag w:val="RequestNumber"/>
                                <w:id w:val="-1687275515"/>
                                <w:placeholder>
                                  <w:docPart w:val="DefaultPlaceholder_1081868574"/>
                                </w:placeholder>
                              </w:sdtPr>
                              <w:sdtContent>
                                <w:r w:rsidR="00CF46DB">
                                  <w:rPr>
                                    <w:lang w:val="en-US"/>
                                  </w:rPr>
                                  <w:t>[</w:t>
                                </w:r>
                                <w:r w:rsidR="00CF46DB">
                                  <w:rPr>
                                    <w:lang w:val="kk-KZ"/>
                                  </w:rPr>
                                  <w:t>НомерЗаявки]</w:t>
                                </w:r>
                              </w:sdtContent>
                            </w:sdt>
                          </w:p>
                          <w:p w:rsidR="007B1FE3" w:rsidRDefault="007335F0">
                            <w:pPr>
                              <w:pStyle w:val="Standard"/>
                            </w:pPr>
                            <w:r>
                              <w:t>Өтінімнің берілген</w:t>
                            </w:r>
                            <w:r>
                              <w:rPr>
                                <w:lang w:val="kk-KZ"/>
                              </w:rPr>
                              <w:t xml:space="preserve"> </w:t>
                            </w:r>
                            <w:r>
                              <w:t xml:space="preserve">күні / </w:t>
                            </w:r>
                            <w:r w:rsidR="00CF46DB">
                              <w:t xml:space="preserve">дата подачи заявки: </w:t>
                            </w:r>
                            <w:sdt>
                              <w:sdtPr>
                                <w:alias w:val="RequestDate"/>
                                <w:tag w:val="RequestDate"/>
                                <w:id w:val="1211700394"/>
                                <w:placeholder>
                                  <w:docPart w:val="DefaultPlaceholder_1081868574"/>
                                </w:placeholder>
                              </w:sdtPr>
                              <w:sdtContent>
                                <w:r w:rsidR="00CF46DB" w:rsidRPr="00CF46DB">
                                  <w:t>[</w:t>
                                </w:r>
                                <w:r w:rsidR="00CF46DB">
                                  <w:t>ДатаЗаявки]</w:t>
                                </w:r>
                              </w:sdtContent>
                            </w:sdt>
                          </w:p>
                          <w:p w:rsidR="007B1FE3" w:rsidRDefault="007335F0">
                            <w:pPr>
                              <w:pStyle w:val="Standard"/>
                            </w:pPr>
                            <w:r>
                              <w:t xml:space="preserve"> </w:t>
                            </w:r>
                          </w:p>
                          <w:p w:rsidR="007B1FE3" w:rsidRDefault="007335F0">
                            <w:pPr>
                              <w:pStyle w:val="Standard"/>
                            </w:pPr>
                            <w:r>
                              <w:rPr>
                                <w:lang w:val="kk-KZ"/>
                              </w:rPr>
                              <w:t xml:space="preserve">Патент иеленуші / патентообладатель: </w:t>
                            </w:r>
                            <w:r w:rsidR="00CF46DB">
                              <w:t xml:space="preserve"> </w:t>
                            </w:r>
                            <w:sdt>
                              <w:sdtPr>
                                <w:alias w:val="CustomerOwner"/>
                                <w:tag w:val="CustomerOwner"/>
                                <w:id w:val="-1271386625"/>
                                <w:placeholder>
                                  <w:docPart w:val="DefaultPlaceholder_1081868574"/>
                                </w:placeholder>
                              </w:sdtPr>
                              <w:sdtContent>
                                <w:r w:rsidR="00CF46DB">
                                  <w:rPr>
                                    <w:lang w:val="en-US"/>
                                  </w:rPr>
                                  <w:t>[</w:t>
                                </w:r>
                                <w:r w:rsidR="00CF46DB">
                                  <w:t>ПатентоОбладатель]</w:t>
                                </w:r>
                              </w:sdtContent>
                            </w:sdt>
                          </w:p>
                          <w:p w:rsidR="007B1FE3" w:rsidRDefault="007335F0">
                            <w:pPr>
                              <w:pStyle w:val="Standard"/>
                              <w:rPr>
                                <w:sz w:val="18"/>
                                <w:szCs w:val="18"/>
                                <w:lang w:val="kk-KZ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   </w:t>
                            </w:r>
                          </w:p>
                          <w:p w:rsidR="007B1FE3" w:rsidRDefault="007B1FE3">
                            <w:pPr>
                              <w:pStyle w:val="Standard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545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7B1FE3" w:rsidRPr="00CF46DB" w:rsidRDefault="007335F0">
                            <w:pPr>
                              <w:pStyle w:val="Standard"/>
                              <w:snapToGrid w:val="0"/>
                              <w:rPr>
                                <w:lang w:val="en-US"/>
                              </w:rPr>
                            </w:pPr>
                            <w:r>
                              <w:t>(98</w:t>
                            </w:r>
                            <w:r w:rsidR="00CF46DB">
                              <w:rPr>
                                <w:lang w:val="kk-KZ"/>
                              </w:rPr>
                              <w:t xml:space="preserve">)  </w:t>
                            </w:r>
                            <w:sdt>
                              <w:sdtPr>
                                <w:rPr>
                                  <w:lang w:val="kk-KZ"/>
                                </w:rPr>
                                <w:alias w:val="CorrespondenceContact"/>
                                <w:tag w:val="CorrespondenceContact"/>
                                <w:id w:val="253250103"/>
                                <w:placeholder>
                                  <w:docPart w:val="DefaultPlaceholder_1081868574"/>
                                </w:placeholder>
                              </w:sdtPr>
                              <w:sdtEndPr>
                                <w:rPr>
                                  <w:lang w:val="en-US"/>
                                </w:rPr>
                              </w:sdtEndPr>
                              <w:sdtContent>
                                <w:r w:rsidR="00CF46DB">
                                  <w:rPr>
                                    <w:lang w:val="en-US"/>
                                  </w:rPr>
                                  <w:t>[</w:t>
                                </w:r>
                                <w:r w:rsidR="00CF46DB">
                                  <w:rPr>
                                    <w:lang w:val="kk-KZ"/>
                                  </w:rPr>
                                  <w:t>Контакт для переписки</w:t>
                                </w:r>
                                <w:r w:rsidR="00CF46DB">
                                  <w:rPr>
                                    <w:lang w:val="en-US"/>
                                  </w:rPr>
                                  <w:t>]</w:t>
                                </w:r>
                              </w:sdtContent>
                            </w:sdt>
                          </w:p>
                          <w:p w:rsidR="007B1FE3" w:rsidRDefault="007B1FE3">
                            <w:pPr>
                              <w:pStyle w:val="Standard"/>
                              <w:snapToGrid w:val="0"/>
                              <w:rPr>
                                <w:lang w:val="kk-KZ"/>
                              </w:rPr>
                            </w:pPr>
                          </w:p>
                          <w:sdt>
                            <w:sdtPr>
                              <w:rPr>
                                <w:lang w:val="en-US"/>
                              </w:rPr>
                              <w:alias w:val="CorrespondenceAddress"/>
                              <w:tag w:val="CorrespondenceAddress"/>
                              <w:id w:val="1138385597"/>
                              <w:placeholder>
                                <w:docPart w:val="DefaultPlaceholder_1081868574"/>
                              </w:placeholder>
                            </w:sdtPr>
                            <w:sdtEndPr>
                              <w:rPr>
                                <w:lang w:val="kk-KZ"/>
                              </w:rPr>
                            </w:sdtEndPr>
                            <w:sdtContent>
                              <w:p w:rsidR="007B1FE3" w:rsidRDefault="00CF46DB">
                                <w:pPr>
                                  <w:pStyle w:val="Standard"/>
                                  <w:snapToGrid w:val="0"/>
                                  <w:rPr>
                                    <w:lang w:val="kk-KZ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[</w:t>
                                </w:r>
                                <w:r>
                                  <w:rPr>
                                    <w:lang w:val="kk-KZ"/>
                                  </w:rPr>
                                  <w:t>адрес для переписки]</w:t>
                                </w:r>
                              </w:p>
                            </w:sdtContent>
                          </w:sdt>
                        </w:tc>
                      </w:tr>
                      <w:tr w:rsidR="007B1FE3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68"/>
                        </w:trPr>
                        <w:tc>
                          <w:tcPr>
                            <w:tcW w:w="5166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7B1FE3" w:rsidRDefault="00CF46DB">
                            <w:pPr>
                              <w:pStyle w:val="Standard"/>
                              <w:snapToGrid w:val="0"/>
                              <w:jc w:val="center"/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 xml:space="preserve">Өнеркәсіптік үлгіге № </w:t>
                            </w:r>
                            <w:sdt>
                              <w:sdtPr>
                                <w:rPr>
                                  <w:rFonts w:ascii="Times New Roman KK EK" w:hAnsi="Times New Roman KK EK"/>
                                  <w:b/>
                                  <w:bCs/>
                                  <w:lang w:val="kk-KZ"/>
                                </w:rPr>
                                <w:alias w:val="GosNumber"/>
                                <w:tag w:val="GosNumber"/>
                                <w:id w:val="2075931100"/>
                                <w:placeholder>
                                  <w:docPart w:val="DefaultPlaceholder_1081868574"/>
                                </w:placeholder>
                              </w:sdtPr>
                              <w:sdtContent>
                                <w:r w:rsidRPr="00CF46DB">
                                  <w:rPr>
                                    <w:rFonts w:ascii="Times New Roman KK EK" w:hAnsi="Times New Roman KK EK"/>
                                    <w:b/>
                                    <w:bCs/>
                                  </w:rPr>
                                  <w:t>[</w:t>
                                </w:r>
                                <w:r>
                                  <w:rPr>
                                    <w:rFonts w:ascii="Times New Roman KK EK" w:hAnsi="Times New Roman KK EK"/>
                                    <w:b/>
                                    <w:bCs/>
                                    <w:lang w:val="kk-KZ"/>
                                  </w:rPr>
                                  <w:t>НомерПатента]</w:t>
                                </w:r>
                              </w:sdtContent>
                            </w:sdt>
                            <w:r w:rsidR="007335F0"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 xml:space="preserve"> патенттің қолданылуы мерзімінен бұрын</w:t>
                            </w:r>
                            <w:r w:rsidR="007335F0">
                              <w:rPr>
                                <w:b/>
                                <w:lang w:val="kk-KZ"/>
                              </w:rPr>
                              <w:t xml:space="preserve"> тоқтатылғандығы туралы</w:t>
                            </w:r>
                          </w:p>
                          <w:p w:rsidR="007B1FE3" w:rsidRDefault="007335F0">
                            <w:pPr>
                              <w:pStyle w:val="Standard"/>
                              <w:jc w:val="center"/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>ХАБАРЛАМА</w:t>
                            </w:r>
                          </w:p>
                          <w:p w:rsidR="007B1FE3" w:rsidRDefault="007B1FE3">
                            <w:pPr>
                              <w:pStyle w:val="Standard"/>
                              <w:jc w:val="center"/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</w:pPr>
                          </w:p>
                        </w:tc>
                        <w:tc>
                          <w:tcPr>
                            <w:tcW w:w="4545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7B1FE3" w:rsidRDefault="007335F0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УВЕДОМЛЕНИЕ</w:t>
                            </w:r>
                          </w:p>
                          <w:p w:rsidR="007B1FE3" w:rsidRDefault="007335F0">
                            <w:pPr>
                              <w:pStyle w:val="Standard"/>
                              <w:jc w:val="center"/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>о досрочном прекращении действия</w:t>
                            </w:r>
                          </w:p>
                          <w:p w:rsidR="007B1FE3" w:rsidRDefault="00CF46DB">
                            <w:pPr>
                              <w:pStyle w:val="Standard"/>
                              <w:jc w:val="center"/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 xml:space="preserve"> патента № </w:t>
                            </w:r>
                            <w:sdt>
                              <w:sdtPr>
                                <w:rPr>
                                  <w:rFonts w:ascii="Times New Roman KK EK" w:hAnsi="Times New Roman KK EK"/>
                                  <w:b/>
                                  <w:bCs/>
                                  <w:lang w:val="kk-KZ"/>
                                </w:rPr>
                                <w:alias w:val="GosNumber"/>
                                <w:tag w:val="GosNumber"/>
                                <w:id w:val="570153991"/>
                                <w:placeholder>
                                  <w:docPart w:val="DefaultPlaceholder_1081868574"/>
                                </w:placeholder>
                              </w:sdtPr>
                              <w:sdtContent>
                                <w:r w:rsidRPr="00CF46DB">
                                  <w:rPr>
                                    <w:rFonts w:ascii="Times New Roman KK EK" w:hAnsi="Times New Roman KK EK"/>
                                    <w:b/>
                                    <w:bCs/>
                                  </w:rPr>
                                  <w:t>[</w:t>
                                </w:r>
                                <w:r>
                                  <w:rPr>
                                    <w:rFonts w:ascii="Times New Roman KK EK" w:hAnsi="Times New Roman KK EK"/>
                                    <w:b/>
                                    <w:bCs/>
                                    <w:lang w:val="kk-KZ"/>
                                  </w:rPr>
                                  <w:t>НомерПатента]</w:t>
                                </w:r>
                              </w:sdtContent>
                            </w:sdt>
                            <w:r w:rsidR="007335F0"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 xml:space="preserve"> на промышленный  образец</w:t>
                            </w:r>
                          </w:p>
                          <w:p w:rsidR="007B1FE3" w:rsidRDefault="007B1FE3">
                            <w:pPr>
                              <w:pStyle w:val="Standard"/>
                              <w:jc w:val="center"/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</w:pPr>
                          </w:p>
                        </w:tc>
                      </w:tr>
                      <w:tr w:rsidR="007B1FE3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5166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7B1FE3" w:rsidRDefault="007335F0">
                            <w:pPr>
                              <w:pStyle w:val="Standard"/>
                              <w:snapToGrid w:val="0"/>
                              <w:ind w:firstLine="224"/>
                              <w:jc w:val="both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 xml:space="preserve">Қазақстан Республикасының Патент заңының 30-бабы 2-тармағының </w:t>
                            </w:r>
                            <w:r>
                              <w:rPr>
                                <w:lang w:val="kk-KZ"/>
                              </w:rPr>
                              <w:t>2-тармақшасы негізінде п</w:t>
                            </w:r>
                            <w:r w:rsidR="00CF46DB">
                              <w:rPr>
                                <w:lang w:val="kk-KZ"/>
                              </w:rPr>
                              <w:t xml:space="preserve">атенттің қолданылуы </w:t>
                            </w:r>
                            <w:sdt>
                              <w:sdtPr>
                                <w:rPr>
                                  <w:lang w:val="kk-KZ"/>
                                </w:rPr>
                                <w:alias w:val="DateEarlyTermination"/>
                                <w:tag w:val="DateEarlyTermination"/>
                                <w:id w:val="282933936"/>
                                <w:placeholder>
                                  <w:docPart w:val="DefaultPlaceholder_1081868574"/>
                                </w:placeholder>
                              </w:sdtPr>
                              <w:sdtContent>
                                <w:r w:rsidR="00CF46DB" w:rsidRPr="00CF46DB">
                                  <w:t>[</w:t>
                                </w:r>
                                <w:r w:rsidR="00CF46DB">
                                  <w:rPr>
                                    <w:lang w:val="kk-KZ"/>
                                  </w:rPr>
                                  <w:t>DATE_PREKR]</w:t>
                                </w:r>
                              </w:sdtContent>
                            </w:sdt>
                            <w:r>
                              <w:rPr>
                                <w:lang w:val="kk-KZ"/>
                              </w:rPr>
                              <w:t xml:space="preserve"> ж. бастап заңдармен белгіленген мерзімде патентті күшінде ұстау үшін төлем төленбеуіне байланысты мерзімінен бұрын тоқтатылғандығы туралы хабарлайды.</w:t>
                            </w:r>
                          </w:p>
                          <w:p w:rsidR="007B1FE3" w:rsidRDefault="007335F0">
                            <w:pPr>
                              <w:pStyle w:val="Standard"/>
                              <w:ind w:firstLine="224"/>
                              <w:jc w:val="both"/>
                            </w:pPr>
                            <w:r>
                              <w:rPr>
                                <w:lang w:val="kk-KZ"/>
                              </w:rPr>
                              <w:t>Патенттің қолданылуы мерзімінен бұрын тоқтатылған</w:t>
                            </w:r>
                            <w:r>
                              <w:rPr>
                                <w:lang w:val="kk-KZ"/>
                              </w:rPr>
                              <w:t xml:space="preserve">дығы туралы мәліметтер “Өнеркәсіп меншігі” № </w:t>
                            </w:r>
                            <w:sdt>
                              <w:sdtPr>
                                <w:rPr>
                                  <w:lang w:val="kk-KZ"/>
                                </w:rPr>
                                <w:alias w:val="NumberKz_UserInput"/>
                                <w:tag w:val="NumberKz_UserInput"/>
                                <w:id w:val="1805813553"/>
                                <w:placeholder>
                                  <w:docPart w:val="DefaultPlaceholder_1081868574"/>
                                </w:placeholder>
                              </w:sdtPr>
                              <w:sdtEndPr>
                                <w:rPr>
                                  <w:lang w:val="ru-RU"/>
                                </w:rPr>
                              </w:sdtEndPr>
                              <w:sdtContent>
                                <w:r>
                                  <w:rPr>
                                    <w:lang w:val="kk-KZ"/>
                                  </w:rPr>
                                  <w:t>&lt;</w:t>
                                </w:r>
                                <w:r w:rsidR="00CF46DB">
                                  <w:rPr>
                                    <w:lang w:val="kk-KZ"/>
                                  </w:rPr>
                                  <w:t>Номер</w:t>
                                </w:r>
                                <w:r w:rsidR="00CF46DB" w:rsidRPr="00CF46DB">
                                  <w:rPr>
                                    <w:lang w:val="kk-KZ"/>
                                  </w:rPr>
                                  <w:t xml:space="preserve"> каз</w:t>
                                </w:r>
                                <w:r>
                                  <w:rPr>
                                    <w:lang w:val="kk-KZ"/>
                                  </w:rPr>
                                  <w:t xml:space="preserve">, можно взять из рус. </w:t>
                                </w:r>
                                <w:r>
                                  <w:t>Версии или наоборот&gt;</w:t>
                                </w:r>
                              </w:sdtContent>
                            </w:sdt>
                            <w:r>
                              <w:rPr>
                                <w:lang w:val="kk-KZ"/>
                              </w:rPr>
                              <w:t xml:space="preserve">   ресми бюллетенінде</w:t>
                            </w:r>
                            <w:r>
                              <w:rPr>
                                <w:lang w:val="kk-KZ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lang w:val="kk-KZ"/>
                                </w:rPr>
                                <w:alias w:val="YearKz_UserInput"/>
                                <w:tag w:val="YearKz_UserInput"/>
                                <w:id w:val="-1738092384"/>
                                <w:placeholder>
                                  <w:docPart w:val="DefaultPlaceholder_1081868574"/>
                                </w:placeholder>
                              </w:sdtPr>
                              <w:sdtEndPr>
                                <w:rPr>
                                  <w:lang w:val="ru-RU"/>
                                </w:rPr>
                              </w:sdtEndPr>
                              <w:sdtContent>
                                <w:r>
                                  <w:t>&lt;</w:t>
                                </w:r>
                                <w:r w:rsidR="00CF46DB">
                                  <w:t>Год каз</w:t>
                                </w:r>
                                <w:r>
                                  <w:t>, можно взять из рус. Версии или наоборот&gt;</w:t>
                                </w:r>
                              </w:sdtContent>
                            </w:sdt>
                            <w:r>
                              <w:rPr>
                                <w:lang w:val="kk-KZ"/>
                              </w:rPr>
                              <w:t xml:space="preserve">  ж. жарияланады.</w:t>
                            </w:r>
                          </w:p>
                          <w:p w:rsidR="007B1FE3" w:rsidRPr="00CF46DB" w:rsidRDefault="007B1FE3">
                            <w:pPr>
                              <w:pStyle w:val="Standard"/>
                            </w:pPr>
                          </w:p>
                        </w:tc>
                        <w:tc>
                          <w:tcPr>
                            <w:tcW w:w="4545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7B1FE3" w:rsidRDefault="007335F0">
                            <w:pPr>
                              <w:pStyle w:val="Standard"/>
                              <w:snapToGrid w:val="0"/>
                              <w:ind w:firstLine="112"/>
                              <w:jc w:val="both"/>
                            </w:pPr>
                            <w:r>
                              <w:rPr>
                                <w:lang w:val="kk-KZ"/>
                              </w:rPr>
                              <w:t xml:space="preserve"> </w:t>
                            </w:r>
                            <w:r>
                              <w:t>Сообщаем, что на основании подпункта 2 пункта 2 статьи 30 Патен</w:t>
                            </w:r>
                            <w:r>
                              <w:t xml:space="preserve">тного закона Республики Казахстан действие патента досрочно прекращено с </w:t>
                            </w:r>
                            <w:sdt>
                              <w:sdtPr>
                                <w:alias w:val="DateEarlyTermination"/>
                                <w:tag w:val="DateEarlyTermination"/>
                                <w:id w:val="1325942719"/>
                                <w:placeholder>
                                  <w:docPart w:val="DefaultPlaceholder_1081868574"/>
                                </w:placeholder>
                              </w:sdtPr>
                              <w:sdtEndPr>
                                <w:rPr>
                                  <w:lang w:val="kk-KZ"/>
                                </w:rPr>
                              </w:sdtEndPr>
                              <w:sdtContent>
                                <w:r w:rsidR="00A55D8D">
                                  <w:rPr>
                                    <w:lang w:val="kk-KZ"/>
                                  </w:rPr>
                                  <w:t>[DATE_PREKR]</w:t>
                                </w:r>
                              </w:sdtContent>
                            </w:sdt>
                            <w:r>
                              <w:t xml:space="preserve"> года в связи с неоплатой в установленный законодательством срок поддержания патента в силе.</w:t>
                            </w:r>
                          </w:p>
                          <w:p w:rsidR="007B1FE3" w:rsidRDefault="007335F0" w:rsidP="00CF46DB">
                            <w:pPr>
                              <w:pStyle w:val="Standard"/>
                              <w:ind w:firstLine="70"/>
                              <w:jc w:val="both"/>
                            </w:pPr>
                            <w:r>
                              <w:t xml:space="preserve">  Сведения о досрочном прекращении действия  патента будут опубликованы в офиц</w:t>
                            </w:r>
                            <w:r>
                              <w:t xml:space="preserve">иальном бюллетене </w:t>
                            </w:r>
                            <w:r w:rsidR="00CF46DB">
                              <w:t xml:space="preserve">"Промышленная собственность" № </w:t>
                            </w:r>
                            <w:sdt>
                              <w:sdtPr>
                                <w:alias w:val="NumberRus_UserInput"/>
                                <w:tag w:val="NumberRus_UserInput"/>
                                <w:id w:val="483674740"/>
                                <w:placeholder>
                                  <w:docPart w:val="DefaultPlaceholder_1081868574"/>
                                </w:placeholder>
                              </w:sdtPr>
                              <w:sdtContent>
                                <w:r w:rsidR="00CF46DB">
                                  <w:t>[</w:t>
                                </w:r>
                                <w:r w:rsidR="00CF46DB" w:rsidRPr="00CF46DB">
                                  <w:t>Номер</w:t>
                                </w:r>
                                <w:r w:rsidR="00CF46DB">
                                  <w:t xml:space="preserve"> рус</w:t>
                                </w:r>
                                <w:r w:rsidR="00CF46DB" w:rsidRPr="00CF46DB">
                                  <w:t>]</w:t>
                                </w:r>
                              </w:sdtContent>
                            </w:sdt>
                            <w:r>
                              <w:t xml:space="preserve"> </w:t>
                            </w:r>
                            <w:r>
                              <w:rPr>
                                <w:lang w:val="kk-KZ"/>
                              </w:rPr>
                              <w:t xml:space="preserve">от </w:t>
                            </w:r>
                            <w:sdt>
                              <w:sdtPr>
                                <w:rPr>
                                  <w:lang w:val="kk-KZ"/>
                                </w:rPr>
                                <w:alias w:val="YearRus_UserInput"/>
                                <w:tag w:val="YearRus_UserInput"/>
                                <w:id w:val="-1955241476"/>
                                <w:placeholder>
                                  <w:docPart w:val="DefaultPlaceholder_1081868574"/>
                                </w:placeholder>
                              </w:sdtPr>
                              <w:sdtEndPr>
                                <w:rPr>
                                  <w:lang w:val="ru-RU"/>
                                </w:rPr>
                              </w:sdtEndPr>
                              <w:sdtContent>
                                <w:r w:rsidR="00CF46DB">
                                  <w:t>[Год рус]</w:t>
                                </w:r>
                              </w:sdtContent>
                            </w:sdt>
                            <w:r>
                              <w:t xml:space="preserve"> г.</w:t>
                            </w:r>
                          </w:p>
                        </w:tc>
                      </w:tr>
                    </w:tbl>
                    <w:p w:rsidR="007B1FE3" w:rsidRDefault="007B1FE3"/>
                  </w:txbxContent>
                </v:textbox>
                <w10:wrap type="square"/>
              </v:shape>
            </w:pict>
          </mc:Fallback>
        </mc:AlternateContent>
      </w:r>
    </w:p>
    <w:p w:rsidR="007B1FE3" w:rsidRDefault="007B1FE3">
      <w:pPr>
        <w:pStyle w:val="Standard"/>
        <w:rPr>
          <w:lang w:val="kk-KZ"/>
        </w:rPr>
      </w:pPr>
    </w:p>
    <w:tbl>
      <w:tblPr>
        <w:tblW w:w="99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32"/>
        <w:gridCol w:w="4788"/>
      </w:tblGrid>
      <w:tr w:rsidR="007B1FE3">
        <w:tblPrEx>
          <w:tblCellMar>
            <w:top w:w="0" w:type="dxa"/>
            <w:bottom w:w="0" w:type="dxa"/>
          </w:tblCellMar>
        </w:tblPrEx>
        <w:tc>
          <w:tcPr>
            <w:tcW w:w="51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FE3" w:rsidRDefault="007335F0">
            <w:pPr>
              <w:pStyle w:val="Standard"/>
              <w:snapToGrid w:val="0"/>
              <w:ind w:firstLine="180"/>
              <w:jc w:val="both"/>
              <w:rPr>
                <w:lang w:val="kk-KZ"/>
              </w:rPr>
            </w:pPr>
            <w:r>
              <w:rPr>
                <w:lang w:val="kk-KZ"/>
              </w:rPr>
              <w:t xml:space="preserve">Қазақстан Республикасы Патент заңының  31 бабы 1-тармағының негізінде мерзімінен бұрын тоқтатылған патенттің қолданылуы, патент иеленушінің өтініші бойынша патентті </w:t>
            </w:r>
            <w:r>
              <w:rPr>
                <w:lang w:val="kk-KZ"/>
              </w:rPr>
              <w:t>күшінде сақтау үшін төленетін төлемінің мерзімі біткен күннен бастап үш жыл ішінде қалпына келтірілуі мүмкін.</w:t>
            </w:r>
          </w:p>
        </w:tc>
        <w:tc>
          <w:tcPr>
            <w:tcW w:w="47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FE3" w:rsidRDefault="007335F0">
            <w:pPr>
              <w:pStyle w:val="Standard"/>
              <w:tabs>
                <w:tab w:val="left" w:pos="709"/>
              </w:tabs>
              <w:snapToGrid w:val="0"/>
              <w:ind w:firstLine="341"/>
              <w:jc w:val="both"/>
              <w:rPr>
                <w:lang w:val="kk-KZ"/>
              </w:rPr>
            </w:pPr>
            <w:r>
              <w:rPr>
                <w:lang w:val="kk-KZ"/>
              </w:rPr>
              <w:t>В соответствие с пунктом 1 статьи 31 Патентного закона РК действие патента может быть восстановлено по ходатайству патентообладателя в течение тре</w:t>
            </w:r>
            <w:r>
              <w:rPr>
                <w:lang w:val="kk-KZ"/>
              </w:rPr>
              <w:t>х лет с даты истечения срока оплаты за поддержание патента в силе.</w:t>
            </w:r>
          </w:p>
        </w:tc>
      </w:tr>
    </w:tbl>
    <w:p w:rsidR="007B1FE3" w:rsidRDefault="007B1FE3">
      <w:pPr>
        <w:pStyle w:val="Standard"/>
        <w:rPr>
          <w:lang w:val="kk-KZ"/>
        </w:rPr>
      </w:pPr>
    </w:p>
    <w:p w:rsidR="007B1FE3" w:rsidRDefault="007B1FE3">
      <w:pPr>
        <w:pStyle w:val="Standard"/>
      </w:pPr>
    </w:p>
    <w:p w:rsidR="007B1FE3" w:rsidRDefault="007B1FE3">
      <w:pPr>
        <w:pStyle w:val="Standard"/>
        <w:rPr>
          <w:lang w:val="kk-KZ"/>
        </w:rPr>
      </w:pPr>
    </w:p>
    <w:p w:rsidR="007B1FE3" w:rsidRDefault="007B1FE3">
      <w:pPr>
        <w:pStyle w:val="Standard"/>
        <w:rPr>
          <w:lang w:val="kk-KZ"/>
        </w:rPr>
      </w:pPr>
    </w:p>
    <w:tbl>
      <w:tblPr>
        <w:tblW w:w="99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59"/>
        <w:gridCol w:w="4961"/>
      </w:tblGrid>
      <w:tr w:rsidR="007B1FE3">
        <w:tblPrEx>
          <w:tblCellMar>
            <w:top w:w="0" w:type="dxa"/>
            <w:bottom w:w="0" w:type="dxa"/>
          </w:tblCellMar>
        </w:tblPrEx>
        <w:trPr>
          <w:trHeight w:val="664"/>
        </w:trPr>
        <w:tc>
          <w:tcPr>
            <w:tcW w:w="495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1FE3" w:rsidRDefault="007335F0">
            <w:pPr>
              <w:pStyle w:val="TableContents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Басқарма бастығы</w:t>
            </w:r>
          </w:p>
        </w:tc>
        <w:tc>
          <w:tcPr>
            <w:tcW w:w="496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1FE3" w:rsidRDefault="007B1FE3">
            <w:pPr>
              <w:pStyle w:val="Standard"/>
              <w:rPr>
                <w:b/>
                <w:bCs/>
                <w:sz w:val="24"/>
                <w:szCs w:val="24"/>
                <w:lang w:val="kk-KZ"/>
              </w:rPr>
            </w:pPr>
          </w:p>
          <w:p w:rsidR="007B1FE3" w:rsidRDefault="007B1FE3">
            <w:pPr>
              <w:pStyle w:val="Standard"/>
              <w:rPr>
                <w:b/>
                <w:bCs/>
                <w:sz w:val="24"/>
                <w:szCs w:val="24"/>
                <w:lang w:val="kk-KZ"/>
              </w:rPr>
            </w:pPr>
          </w:p>
        </w:tc>
      </w:tr>
      <w:tr w:rsidR="007B1FE3">
        <w:tblPrEx>
          <w:tblCellMar>
            <w:top w:w="0" w:type="dxa"/>
            <w:bottom w:w="0" w:type="dxa"/>
          </w:tblCellMar>
        </w:tblPrEx>
        <w:tc>
          <w:tcPr>
            <w:tcW w:w="495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1FE3" w:rsidRDefault="007335F0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Начальник управления</w:t>
            </w:r>
          </w:p>
        </w:tc>
        <w:tc>
          <w:tcPr>
            <w:tcW w:w="496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1FE3" w:rsidRDefault="007335F0">
            <w:pPr>
              <w:pStyle w:val="TableContents"/>
              <w:ind w:left="3106" w:right="-1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М. Малыбаев</w:t>
            </w:r>
          </w:p>
        </w:tc>
      </w:tr>
    </w:tbl>
    <w:p w:rsidR="007B1FE3" w:rsidRDefault="007B1FE3">
      <w:pPr>
        <w:pStyle w:val="Standard"/>
      </w:pPr>
    </w:p>
    <w:p w:rsidR="007B1FE3" w:rsidRDefault="007B1FE3">
      <w:pPr>
        <w:pStyle w:val="Standard"/>
      </w:pPr>
    </w:p>
    <w:p w:rsidR="007B1FE3" w:rsidRDefault="007B1FE3">
      <w:pPr>
        <w:pStyle w:val="Standard"/>
      </w:pPr>
    </w:p>
    <w:p w:rsidR="007B1FE3" w:rsidRDefault="007B1FE3">
      <w:pPr>
        <w:pStyle w:val="Standard"/>
      </w:pPr>
    </w:p>
    <w:p w:rsidR="007B1FE3" w:rsidRDefault="007B1FE3">
      <w:pPr>
        <w:pStyle w:val="Standard"/>
      </w:pPr>
    </w:p>
    <w:p w:rsidR="007B1FE3" w:rsidRDefault="007B1FE3">
      <w:pPr>
        <w:pStyle w:val="Standard"/>
      </w:pPr>
    </w:p>
    <w:p w:rsidR="007B1FE3" w:rsidRDefault="007335F0">
      <w:pPr>
        <w:pStyle w:val="Standard"/>
        <w:ind w:right="3"/>
      </w:pPr>
      <w:r>
        <w:rPr>
          <w:i/>
        </w:rPr>
        <w:t xml:space="preserve">Орындаған: </w:t>
      </w:r>
      <w:sdt>
        <w:sdtPr>
          <w:rPr>
            <w:i/>
          </w:rPr>
          <w:alias w:val="CurrentUser"/>
          <w:tag w:val="CurrentUser"/>
          <w:id w:val="1365091995"/>
          <w:placeholder>
            <w:docPart w:val="DefaultPlaceholder_1081868574"/>
          </w:placeholder>
        </w:sdtPr>
        <w:sdtEndPr>
          <w:rPr>
            <w:iCs/>
            <w:lang w:val="kk-KZ"/>
          </w:rPr>
        </w:sdtEndPr>
        <w:sdtContent>
          <w:r w:rsidR="00CF46DB">
            <w:rPr>
              <w:i/>
              <w:iCs/>
              <w:lang w:val="en-US"/>
            </w:rPr>
            <w:t>[</w:t>
          </w:r>
          <w:r w:rsidR="00CF46DB">
            <w:rPr>
              <w:i/>
              <w:iCs/>
              <w:lang w:val="kk-KZ"/>
            </w:rPr>
            <w:t>Пользователь]</w:t>
          </w:r>
        </w:sdtContent>
      </w:sdt>
    </w:p>
    <w:p w:rsidR="007B1FE3" w:rsidRDefault="007335F0">
      <w:pPr>
        <w:pStyle w:val="Standard"/>
        <w:ind w:right="3"/>
      </w:pPr>
      <w:r>
        <w:rPr>
          <w:i/>
          <w:lang w:val="kk-KZ"/>
        </w:rPr>
        <w:t>тел:</w:t>
      </w:r>
      <w:r w:rsidR="00CF46DB">
        <w:rPr>
          <w:i/>
          <w:iCs/>
          <w:lang w:val="kk-KZ"/>
        </w:rPr>
        <w:t xml:space="preserve"> </w:t>
      </w:r>
      <w:sdt>
        <w:sdtPr>
          <w:rPr>
            <w:i/>
            <w:iCs/>
            <w:lang w:val="kk-KZ"/>
          </w:rPr>
          <w:alias w:val="CurrentUserPhoneNumber"/>
          <w:tag w:val="CurrentUserPhoneNumber"/>
          <w:id w:val="-1047224133"/>
          <w:placeholder>
            <w:docPart w:val="DefaultPlaceholder_1081868574"/>
          </w:placeholder>
        </w:sdtPr>
        <w:sdtContent>
          <w:r w:rsidR="00CF46DB">
            <w:rPr>
              <w:i/>
              <w:iCs/>
              <w:lang w:val="en-US"/>
            </w:rPr>
            <w:t>[</w:t>
          </w:r>
          <w:r>
            <w:rPr>
              <w:i/>
              <w:iCs/>
              <w:lang w:val="kk-KZ"/>
            </w:rPr>
            <w:t>Телефон</w:t>
          </w:r>
          <w:r w:rsidR="00CF46DB">
            <w:rPr>
              <w:i/>
              <w:iCs/>
              <w:lang w:val="kk-KZ"/>
            </w:rPr>
            <w:t>]</w:t>
          </w:r>
        </w:sdtContent>
      </w:sdt>
    </w:p>
    <w:sectPr w:rsidR="007B1FE3">
      <w:pgSz w:w="11905" w:h="16837"/>
      <w:pgMar w:top="567" w:right="567" w:bottom="567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35F0" w:rsidRDefault="007335F0">
      <w:r>
        <w:separator/>
      </w:r>
    </w:p>
  </w:endnote>
  <w:endnote w:type="continuationSeparator" w:id="0">
    <w:p w:rsidR="007335F0" w:rsidRDefault="00733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35F0" w:rsidRDefault="007335F0">
      <w:r>
        <w:rPr>
          <w:color w:val="000000"/>
        </w:rPr>
        <w:separator/>
      </w:r>
    </w:p>
  </w:footnote>
  <w:footnote w:type="continuationSeparator" w:id="0">
    <w:p w:rsidR="007335F0" w:rsidRDefault="007335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formsDesign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7B1FE3"/>
    <w:rsid w:val="001C0ED5"/>
    <w:rsid w:val="007335F0"/>
    <w:rsid w:val="007B1FE3"/>
    <w:rsid w:val="00A55D8D"/>
    <w:rsid w:val="00CF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DAB2E4-5252-4454-8246-6E0108AAD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styleId="2">
    <w:name w:val="Body Text 2"/>
    <w:basedOn w:val="Standard"/>
    <w:pPr>
      <w:spacing w:after="120" w:line="480" w:lineRule="auto"/>
    </w:pPr>
    <w:rPr>
      <w:sz w:val="24"/>
      <w:szCs w:val="24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8">
    <w:name w:val="footer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paragraph" w:styleId="a9">
    <w:name w:val="Normal (Web)"/>
    <w:basedOn w:val="Standard"/>
    <w:pPr>
      <w:spacing w:before="280" w:after="119"/>
    </w:p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character" w:styleId="aa">
    <w:name w:val="Placeholder Text"/>
    <w:basedOn w:val="a0"/>
    <w:uiPriority w:val="99"/>
    <w:semiHidden/>
    <w:rsid w:val="00CF46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kazpatent@kazpatent.k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15E26A-D4AC-4CB0-89C6-FCB711E54298}"/>
      </w:docPartPr>
      <w:docPartBody>
        <w:p w:rsidR="00000000" w:rsidRDefault="00061A20">
          <w:r w:rsidRPr="002F33B6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A20"/>
    <w:rsid w:val="00061A20"/>
    <w:rsid w:val="00E8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1A2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Mukhtar</dc:creator>
  <cp:lastModifiedBy>Рустем Маханов</cp:lastModifiedBy>
  <cp:revision>4</cp:revision>
  <cp:lastPrinted>2008-07-08T09:33:00Z</cp:lastPrinted>
  <dcterms:created xsi:type="dcterms:W3CDTF">2017-10-30T05:11:00Z</dcterms:created>
  <dcterms:modified xsi:type="dcterms:W3CDTF">2017-10-30T05:40:00Z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