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16" w:rsidRDefault="004B3716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4B3716">
        <w:tc>
          <w:tcPr>
            <w:tcW w:w="438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716" w:rsidRDefault="00651D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B3716" w:rsidRDefault="00651D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B3716" w:rsidRDefault="00651D4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B3716" w:rsidRDefault="00651D4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B3716" w:rsidRDefault="00651D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B3716" w:rsidRDefault="00651D4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B3716" w:rsidRDefault="00651D4D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716" w:rsidRDefault="00651D4D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716" w:rsidRDefault="00651D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B3716" w:rsidRDefault="00651D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B3716" w:rsidRDefault="00651D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B3716" w:rsidRDefault="00651D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B3716" w:rsidRDefault="00651D4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B3716" w:rsidRDefault="00651D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B3716" w:rsidRDefault="00651D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B3716">
        <w:tc>
          <w:tcPr>
            <w:tcW w:w="51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716" w:rsidRDefault="00651D4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4B3716" w:rsidRDefault="00651D4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4B3716" w:rsidRDefault="00651D4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B3716" w:rsidRDefault="009E529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651D4D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651D4D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716" w:rsidRDefault="00651D4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4B3716" w:rsidRDefault="00651D4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B3716" w:rsidRDefault="00651D4D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B3716" w:rsidRDefault="009E529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651D4D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651D4D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B3716" w:rsidRDefault="00651D4D">
      <w:pPr>
        <w:pStyle w:val="Standard"/>
      </w:pPr>
      <w:r>
        <w:t xml:space="preserve">                                                                                                                                                          Нысан/Форма УВ-3пм</w:t>
      </w:r>
    </w:p>
    <w:p w:rsidR="004B3716" w:rsidRDefault="00651D4D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10058</wp:posOffset>
                </wp:positionH>
                <wp:positionV relativeFrom="paragraph">
                  <wp:posOffset>87142</wp:posOffset>
                </wp:positionV>
                <wp:extent cx="6116421" cy="2803641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421" cy="28036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28"/>
                              <w:gridCol w:w="4504"/>
                            </w:tblGrid>
                            <w:tr w:rsidR="004B3716">
                              <w:trPr>
                                <w:trHeight w:val="931"/>
                              </w:trPr>
                              <w:tc>
                                <w:tcPr>
                                  <w:tcW w:w="512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B3716" w:rsidRDefault="004B3716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4B3716" w:rsidRDefault="00651D4D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31213920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5B6639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4B3716" w:rsidRPr="005B6639" w:rsidRDefault="00651D4D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Pr="005B6639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Pr="005B6639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күні: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190995726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5B6639">
                                        <w:rPr>
                                          <w:b/>
                                          <w:bCs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  <w:p w:rsidR="004B3716" w:rsidRPr="005B6639" w:rsidRDefault="00651D4D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 w:rsidRPr="005B6639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4B3716" w:rsidRDefault="00651D4D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Cs w:val="18"/>
                                      <w:lang w:val="kk-KZ"/>
                                    </w:rPr>
                                    <w:t>Заявитель/өтінім беруші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Declarants"/>
                                      <w:tag w:val="Declarants"/>
                                      <w:id w:val="73843819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5B6639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Заявители</w:t>
                                      </w:r>
                                      <w:r w:rsidR="005B6639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0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B3716" w:rsidRDefault="00651D4D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91936750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5B6639"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4B3716" w:rsidRDefault="004B3716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4B3716" w:rsidRDefault="00651D4D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b/>
                                      <w:bCs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103970220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5B6639"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4B3716">
                              <w:trPr>
                                <w:trHeight w:val="368"/>
                              </w:trPr>
                              <w:tc>
                                <w:tcPr>
                                  <w:tcW w:w="512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4B3716" w:rsidRDefault="00651D4D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50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4B3716" w:rsidRDefault="004B3716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4B3716" w:rsidRDefault="00651D4D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4B3716" w:rsidRDefault="004B3716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4B3716">
                              <w:tc>
                                <w:tcPr>
                                  <w:tcW w:w="512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B3716" w:rsidRDefault="00651D4D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>Пайдалы модельдің атауы</w:t>
                                  </w:r>
                                </w:p>
                                <w:p w:rsidR="004B3716" w:rsidRDefault="00651D4D">
                                  <w:pPr>
                                    <w:pStyle w:val="Standard"/>
                                  </w:pPr>
                                  <w:r>
                                    <w:t xml:space="preserve">(54)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Kz"/>
                                      <w:tag w:val="RequestNameKz"/>
                                      <w:id w:val="213683425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5B6639">
                                        <w:rPr>
                                          <w:b/>
                                          <w:bCs/>
                                        </w:rPr>
                                        <w:t>[Наименование(KZ)]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0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B3716" w:rsidRDefault="00651D4D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>Название полезной модели</w:t>
                                  </w:r>
                                </w:p>
                                <w:p w:rsidR="004B3716" w:rsidRDefault="00651D4D">
                                  <w:pPr>
                                    <w:pStyle w:val="Standard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RequestNameRu"/>
                                      <w:tag w:val="RequestNameRu"/>
                                      <w:id w:val="42716365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5B6639">
                                        <w:rPr>
                                          <w:b/>
                                          <w:bCs/>
                                        </w:rPr>
                                        <w:t>[Наименование(RU)]</w:t>
                                      </w:r>
                                    </w:sdtContent>
                                  </w:sdt>
                                </w:p>
                                <w:p w:rsidR="004B3716" w:rsidRDefault="004B3716">
                                  <w:pPr>
                                    <w:pStyle w:val="Standard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4B3716">
                              <w:tc>
                                <w:tcPr>
                                  <w:tcW w:w="5128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B3716" w:rsidRDefault="00651D4D" w:rsidP="00A533CA">
                                  <w:pPr>
                                    <w:pStyle w:val="Textbody"/>
                                    <w:snapToGrid w:val="0"/>
                                    <w:ind w:firstLine="540"/>
                                    <w:jc w:val="both"/>
                                  </w:pPr>
                                  <w:r>
                                    <w:t xml:space="preserve">Пайдалы модельге өтiнiмдi жасау, ресiмдеу және қарау, мәлiметтердi Қазақстан Республикасының пайдалы модельдерінiң мемлекеттiк тiзiлiмiне енгiзу, сондай-ақ қорғау құжатын беру жөніндегі Ереженің 67-68 тармағына сәйкес, </w:t>
                                  </w:r>
                                  <w:sdt>
                                    <w:sdtPr>
                                      <w:alias w:val="DateKz_UserInput"/>
                                      <w:tag w:val="DateKz_UserInput"/>
                                      <w:id w:val="1734732273"/>
                                      <w:placeholder>
                                        <w:docPart w:val="C0094FD32250481E8636941A9FAD1D72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533CA" w:rsidRPr="00A533CA">
                                        <w:t>[Дата предоставления ходатайства о продлении срока предоставления ответа на запрос(</w:t>
                                      </w:r>
                                      <w:r w:rsidR="00A533CA">
                                        <w:rPr>
                                          <w:lang w:val="en-US"/>
                                        </w:rPr>
                                        <w:t>Kz</w:t>
                                      </w:r>
                                      <w:r w:rsidR="00A533CA" w:rsidRPr="00A533CA">
                                        <w:t>)]</w:t>
                                      </w:r>
                                    </w:sdtContent>
                                  </w:sdt>
                                  <w:r>
                                    <w:t xml:space="preserve"> күні берілген өтінішке байланысты, сараптама сұранысына жауап беру мерзімі </w:t>
                                  </w:r>
                                  <w:r w:rsidR="00A533CA">
                                    <w:t>&lt;Дата продления срока предоставления ответа на запрос&gt;</w:t>
                                  </w:r>
                                  <w:r w:rsidR="00A533CA"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t xml:space="preserve"> дейін ұзартылатынын хабарлаймыз.</w:t>
                                  </w:r>
                                </w:p>
                              </w:tc>
                              <w:tc>
                                <w:tcPr>
                                  <w:tcW w:w="450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4B3716" w:rsidRDefault="00651D4D" w:rsidP="00A533CA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 Уведомляем, что срок предоставления ответа на запрос экспертизы по заявке на выдачу патента на полезную модель продлен до </w:t>
                                  </w:r>
                                  <w:r w:rsidR="005B6639">
                                    <w:t>&lt;Дата продления срока предоставления ответа на запрос&gt;</w:t>
                                  </w:r>
                                  <w:r w:rsidR="005B6639"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 xml:space="preserve"> согласно ходатайству заявителя от </w:t>
                                  </w:r>
                                  <w:sdt>
                                    <w:sdtPr>
                                      <w:alias w:val="DateRu_UserInput"/>
                                      <w:tag w:val="DateRu_UserInput"/>
                                      <w:id w:val="-187760531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533CA" w:rsidRPr="00A533CA">
                                        <w:t>[Дата предоставления ходатайства о продлении срока предоставления ответа на запрос(</w:t>
                                      </w:r>
                                      <w:r w:rsidR="00A533CA">
                                        <w:rPr>
                                          <w:lang w:val="en-US"/>
                                        </w:rPr>
                                        <w:t>Ru</w:t>
                                      </w:r>
                                      <w:r w:rsidR="00A533CA" w:rsidRPr="00A533CA">
                                        <w:t>)]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>, в соответствии с пунктами 67-68 Правил составления, оформления и рассмотрения заявки на полезную модель, внесения сведений в Государственный реестр полезных моделей Республики Казахстан, а также выдачи охранного документа.</w:t>
                                  </w:r>
                                </w:p>
                              </w:tc>
                            </w:tr>
                          </w:tbl>
                          <w:p w:rsidR="00D7331B" w:rsidRDefault="00D7331B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8pt;margin-top:6.85pt;width:481.6pt;height:220.7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" filled="f" stroked="f">
                <v:textbox style="mso-fit-shape-to-text:t" inset="0,0,0,0">
                  <w:txbxContent>
                    <w:tbl>
                      <w:tblPr>
                        <w:tblW w:w="963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28"/>
                        <w:gridCol w:w="4504"/>
                      </w:tblGrid>
                      <w:tr w:rsidR="004B3716">
                        <w:trPr>
                          <w:trHeight w:val="931"/>
                        </w:trPr>
                        <w:tc>
                          <w:tcPr>
                            <w:tcW w:w="512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B3716" w:rsidRDefault="004B3716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B3716" w:rsidRDefault="00651D4D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131213920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5B6639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4B3716" w:rsidRPr="005B6639" w:rsidRDefault="00651D4D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Pr="005B6639">
                              <w:rPr>
                                <w:sz w:val="18"/>
                                <w:szCs w:val="18"/>
                                <w:lang w:val="kk-KZ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Pr="005B6639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күні: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190995726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5B6639"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lang w:val="kk-KZ"/>
                                  </w:rPr>
                                  <w:t>[ДатаЗаявки]</w:t>
                                </w:r>
                              </w:sdtContent>
                            </w:sdt>
                          </w:p>
                          <w:p w:rsidR="004B3716" w:rsidRPr="005B6639" w:rsidRDefault="00651D4D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 w:rsidRPr="005B6639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4B3716" w:rsidRDefault="00651D4D">
                            <w:pPr>
                              <w:pStyle w:val="Standard"/>
                            </w:pPr>
                            <w:r>
                              <w:rPr>
                                <w:szCs w:val="18"/>
                                <w:lang w:val="kk-KZ"/>
                              </w:rPr>
                              <w:t>Заявитель/өтінім беруші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eclarants"/>
                                <w:tag w:val="Declarants"/>
                                <w:id w:val="73843819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5B6639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Заявители</w:t>
                                </w:r>
                                <w:r w:rsidR="005B6639">
                                  <w:rPr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0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B3716" w:rsidRDefault="00651D4D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91936750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5B6639"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4B3716" w:rsidRDefault="004B3716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4B3716" w:rsidRDefault="00651D4D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b/>
                                <w:bCs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103970220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5B6639"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4B3716">
                        <w:trPr>
                          <w:trHeight w:val="368"/>
                        </w:trPr>
                        <w:tc>
                          <w:tcPr>
                            <w:tcW w:w="512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4B3716" w:rsidRDefault="00651D4D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50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4B3716" w:rsidRDefault="004B3716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B3716" w:rsidRDefault="00651D4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4B3716" w:rsidRDefault="004B3716">
                            <w:pPr>
                              <w:pStyle w:val="Standard"/>
                            </w:pPr>
                          </w:p>
                        </w:tc>
                      </w:tr>
                      <w:tr w:rsidR="004B3716">
                        <w:tc>
                          <w:tcPr>
                            <w:tcW w:w="512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B3716" w:rsidRDefault="00651D4D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>Пайдалы модельдің атауы</w:t>
                            </w:r>
                          </w:p>
                          <w:p w:rsidR="004B3716" w:rsidRDefault="00651D4D">
                            <w:pPr>
                              <w:pStyle w:val="Standard"/>
                            </w:pPr>
                            <w:r>
                              <w:t xml:space="preserve">(54)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Kz"/>
                                <w:tag w:val="RequestNameKz"/>
                                <w:id w:val="213683425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5B6639">
                                  <w:rPr>
                                    <w:b/>
                                    <w:bCs/>
                                  </w:rPr>
                                  <w:t>[Наименование(KZ)]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0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B3716" w:rsidRDefault="00651D4D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>Название полезной модели</w:t>
                            </w:r>
                          </w:p>
                          <w:p w:rsidR="004B3716" w:rsidRDefault="00651D4D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RequestNameRu"/>
                                <w:tag w:val="RequestNameRu"/>
                                <w:id w:val="42716365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5B6639">
                                  <w:rPr>
                                    <w:b/>
                                    <w:bCs/>
                                  </w:rPr>
                                  <w:t>[Наименование(RU)]</w:t>
                                </w:r>
                              </w:sdtContent>
                            </w:sdt>
                          </w:p>
                          <w:p w:rsidR="004B3716" w:rsidRDefault="004B3716">
                            <w:pPr>
                              <w:pStyle w:val="Standard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4B3716">
                        <w:tc>
                          <w:tcPr>
                            <w:tcW w:w="5128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B3716" w:rsidRDefault="00651D4D" w:rsidP="00A533CA">
                            <w:pPr>
                              <w:pStyle w:val="Textbody"/>
                              <w:snapToGrid w:val="0"/>
                              <w:ind w:firstLine="540"/>
                              <w:jc w:val="both"/>
                            </w:pPr>
                            <w:r>
                              <w:t xml:space="preserve">Пайдалы модельге өтiнiмдi жасау, ресiмдеу және қарау, мәлiметтердi Қазақстан Республикасының пайдалы модельдерінiң мемлекеттiк тiзiлiмiне енгiзу, сондай-ақ қорғау құжатын беру жөніндегі Ереженің 67-68 тармағына сәйкес, </w:t>
                            </w:r>
                            <w:sdt>
                              <w:sdtPr>
                                <w:alias w:val="DateKz_UserInput"/>
                                <w:tag w:val="DateKz_UserInput"/>
                                <w:id w:val="1734732273"/>
                                <w:placeholder>
                                  <w:docPart w:val="C0094FD32250481E8636941A9FAD1D72"/>
                                </w:placeholder>
                                <w:text/>
                              </w:sdtPr>
                              <w:sdtEndPr/>
                              <w:sdtContent>
                                <w:r w:rsidR="00A533CA" w:rsidRPr="00A533CA">
                                  <w:t>[Дата предоставления ходатайства о продлении срока предоставления ответа на запрос(</w:t>
                                </w:r>
                                <w:r w:rsidR="00A533CA">
                                  <w:rPr>
                                    <w:lang w:val="en-US"/>
                                  </w:rPr>
                                  <w:t>Kz</w:t>
                                </w:r>
                                <w:r w:rsidR="00A533CA" w:rsidRPr="00A533CA">
                                  <w:t>)]</w:t>
                                </w:r>
                              </w:sdtContent>
                            </w:sdt>
                            <w:r>
                              <w:t xml:space="preserve"> күні берілген өтінішке байланысты, сараптама сұранысына жауап беру мерзімі </w:t>
                            </w:r>
                            <w:r w:rsidR="00A533CA">
                              <w:t>&lt;Дата продления срока предоставления ответа на запрос&gt;</w:t>
                            </w:r>
                            <w:r w:rsidR="00A533CA"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t xml:space="preserve"> дейін ұзартылатынын хабарлаймыз.</w:t>
                            </w:r>
                          </w:p>
                        </w:tc>
                        <w:tc>
                          <w:tcPr>
                            <w:tcW w:w="450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4B3716" w:rsidRDefault="00651D4D" w:rsidP="00A533CA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    Уведомляем, что срок предоставления ответа на запрос экспертизы по заявке на выдачу патента на полезную модель продлен до </w:t>
                            </w:r>
                            <w:r w:rsidR="005B6639">
                              <w:t>&lt;Дата продления срока предоставления ответа на запрос&gt;</w:t>
                            </w:r>
                            <w:r w:rsidR="005B6639"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lang w:val="kk-KZ"/>
                              </w:rPr>
                              <w:t xml:space="preserve"> согласно ходатайству заявителя от </w:t>
                            </w:r>
                            <w:sdt>
                              <w:sdtPr>
                                <w:alias w:val="DateRu_UserInput"/>
                                <w:tag w:val="DateRu_UserInput"/>
                                <w:id w:val="-187760531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A533CA" w:rsidRPr="00A533CA">
                                  <w:t>[Дата предоставления ходатайства о продлении срока предоставления ответа на запрос(</w:t>
                                </w:r>
                                <w:r w:rsidR="00A533CA">
                                  <w:rPr>
                                    <w:lang w:val="en-US"/>
                                  </w:rPr>
                                  <w:t>Ru</w:t>
                                </w:r>
                                <w:r w:rsidR="00A533CA" w:rsidRPr="00A533CA">
                                  <w:t>)]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>, в соответствии с пунктами 67-68 Правил составления, оформления и рассмотрения заявки на полезную модель, внесения сведений в Государственный реестр полезных моделей Республики Казахстан, а также выдачи охранного документа.</w:t>
                            </w:r>
                          </w:p>
                        </w:tc>
                      </w:tr>
                    </w:tbl>
                    <w:p w:rsidR="00D7331B" w:rsidRDefault="00D7331B"/>
                  </w:txbxContent>
                </v:textbox>
                <w10:wrap type="square"/>
              </v:shape>
            </w:pict>
          </mc:Fallback>
        </mc:AlternateContent>
      </w:r>
    </w:p>
    <w:p w:rsidR="004B3716" w:rsidRDefault="004B3716">
      <w:pPr>
        <w:pStyle w:val="Standard"/>
      </w:pPr>
    </w:p>
    <w:p w:rsidR="004B3716" w:rsidRDefault="004B3716">
      <w:pPr>
        <w:pStyle w:val="Standard"/>
      </w:pPr>
    </w:p>
    <w:p w:rsidR="004B3716" w:rsidRDefault="004B3716">
      <w:pPr>
        <w:pStyle w:val="Standard"/>
      </w:pPr>
    </w:p>
    <w:p w:rsidR="004B3716" w:rsidRDefault="004B3716">
      <w:pPr>
        <w:pStyle w:val="Standard"/>
        <w:rPr>
          <w:sz w:val="24"/>
          <w:szCs w:val="24"/>
        </w:rPr>
      </w:pPr>
    </w:p>
    <w:p w:rsidR="004B3716" w:rsidRDefault="00651D4D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4B3716" w:rsidRDefault="004B3716">
      <w:pPr>
        <w:pStyle w:val="Standard"/>
        <w:jc w:val="both"/>
        <w:rPr>
          <w:b/>
          <w:bCs/>
          <w:sz w:val="24"/>
          <w:szCs w:val="24"/>
        </w:rPr>
      </w:pPr>
    </w:p>
    <w:p w:rsidR="004B3716" w:rsidRDefault="00651D4D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  <w:bookmarkStart w:id="0" w:name="_GoBack"/>
      <w:bookmarkEnd w:id="0"/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4B3716">
      <w:pPr>
        <w:pStyle w:val="Standard"/>
        <w:jc w:val="both"/>
        <w:rPr>
          <w:sz w:val="24"/>
          <w:szCs w:val="24"/>
        </w:rPr>
      </w:pPr>
    </w:p>
    <w:p w:rsidR="004B3716" w:rsidRDefault="00651D4D">
      <w:pPr>
        <w:pStyle w:val="Textbody"/>
        <w:spacing w:after="0"/>
        <w:jc w:val="both"/>
      </w:pPr>
      <w:r>
        <w:t xml:space="preserve">Орынд./Исп. </w:t>
      </w:r>
      <w:sdt>
        <w:sdtPr>
          <w:rPr>
            <w:b/>
            <w:bCs/>
          </w:rPr>
          <w:alias w:val="CurrentUser"/>
          <w:tag w:val="CurrentUser"/>
          <w:id w:val="1563373206"/>
          <w:placeholder>
            <w:docPart w:val="DefaultPlaceholder_-1854013440"/>
          </w:placeholder>
          <w:text/>
        </w:sdtPr>
        <w:sdtEndPr/>
        <w:sdtContent>
          <w:r w:rsidR="007B108A">
            <w:rPr>
              <w:b/>
              <w:bCs/>
            </w:rPr>
            <w:t>[Пользователь]</w:t>
          </w:r>
        </w:sdtContent>
      </w:sdt>
    </w:p>
    <w:p w:rsidR="004B3716" w:rsidRPr="00A533CA" w:rsidRDefault="00651D4D">
      <w:pPr>
        <w:pStyle w:val="Textbody"/>
        <w:spacing w:after="0"/>
        <w:rPr>
          <w:lang w:val="en-US"/>
        </w:rPr>
      </w:pPr>
      <w:r>
        <w:t>Тел.</w:t>
      </w:r>
      <w:r w:rsidR="00A533CA">
        <w:rPr>
          <w:lang w:val="en-US"/>
        </w:rPr>
        <w:t xml:space="preserve"> </w:t>
      </w:r>
      <w:sdt>
        <w:sdtPr>
          <w:rPr>
            <w:b/>
            <w:bCs/>
          </w:rPr>
          <w:alias w:val="CurrentUserPhoneNumber"/>
          <w:tag w:val="CurrentUserPhoneNumber"/>
          <w:id w:val="-2123291353"/>
          <w:placeholder>
            <w:docPart w:val="DefaultPlaceholder_-1854013440"/>
          </w:placeholder>
          <w:text/>
        </w:sdtPr>
        <w:sdtEndPr/>
        <w:sdtContent>
          <w:r w:rsidR="007B108A">
            <w:rPr>
              <w:b/>
              <w:bCs/>
            </w:rPr>
            <w:t>[</w:t>
          </w:r>
          <w:r w:rsidR="007B108A" w:rsidRPr="007B108A">
            <w:rPr>
              <w:b/>
              <w:bCs/>
            </w:rPr>
            <w:t>Телефон</w:t>
          </w:r>
          <w:r w:rsidR="007B108A">
            <w:rPr>
              <w:b/>
              <w:bCs/>
            </w:rPr>
            <w:t>]</w:t>
          </w:r>
        </w:sdtContent>
      </w:sdt>
    </w:p>
    <w:sectPr w:rsidR="004B3716" w:rsidRPr="00A533CA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296" w:rsidRDefault="009E5296">
      <w:r>
        <w:separator/>
      </w:r>
    </w:p>
  </w:endnote>
  <w:endnote w:type="continuationSeparator" w:id="0">
    <w:p w:rsidR="009E5296" w:rsidRDefault="009E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296" w:rsidRDefault="009E5296">
      <w:r>
        <w:rPr>
          <w:color w:val="000000"/>
        </w:rPr>
        <w:separator/>
      </w:r>
    </w:p>
  </w:footnote>
  <w:footnote w:type="continuationSeparator" w:id="0">
    <w:p w:rsidR="009E5296" w:rsidRDefault="009E5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304F4"/>
    <w:multiLevelType w:val="multilevel"/>
    <w:tmpl w:val="70004018"/>
    <w:lvl w:ilvl="0">
      <w:start w:val="54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16"/>
    <w:rsid w:val="001C13D1"/>
    <w:rsid w:val="003529E1"/>
    <w:rsid w:val="004B3716"/>
    <w:rsid w:val="005B6639"/>
    <w:rsid w:val="00651D4D"/>
    <w:rsid w:val="007B108A"/>
    <w:rsid w:val="009E5296"/>
    <w:rsid w:val="00A533CA"/>
    <w:rsid w:val="00D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CAD4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5B6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8794CC-9798-4EEB-93CF-C4579FD5D8C6}"/>
      </w:docPartPr>
      <w:docPartBody>
        <w:p w:rsidR="009D2762" w:rsidRDefault="00AC57BB">
          <w:r w:rsidRPr="00A81F2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094FD32250481E8636941A9FAD1D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0D9F2-BCE2-4EDE-949B-73A777763EC8}"/>
      </w:docPartPr>
      <w:docPartBody>
        <w:p w:rsidR="009D2762" w:rsidRDefault="00AC57BB" w:rsidP="00AC57BB">
          <w:pPr>
            <w:pStyle w:val="C0094FD32250481E8636941A9FAD1D72"/>
          </w:pPr>
          <w:r w:rsidRPr="00A81F2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BB"/>
    <w:rsid w:val="009176DD"/>
    <w:rsid w:val="009D2762"/>
    <w:rsid w:val="00AC57BB"/>
    <w:rsid w:val="00F9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57BB"/>
    <w:rPr>
      <w:color w:val="808080"/>
    </w:rPr>
  </w:style>
  <w:style w:type="paragraph" w:customStyle="1" w:styleId="C0094FD32250481E8636941A9FAD1D72">
    <w:name w:val="C0094FD32250481E8636941A9FAD1D72"/>
    <w:rsid w:val="00AC5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5</cp:revision>
  <dcterms:created xsi:type="dcterms:W3CDTF">2017-10-10T10:37:00Z</dcterms:created>
  <dcterms:modified xsi:type="dcterms:W3CDTF">2017-11-14T12:10:00Z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