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060" w:rsidRDefault="004D3DCD">
      <w:pPr>
        <w:pStyle w:val="Standard"/>
        <w:jc w:val="center"/>
        <w:rPr>
          <w:lang w:val="en-US"/>
        </w:rPr>
      </w:pPr>
      <w:r>
        <w:rPr>
          <w:lang w:val="en-US"/>
        </w:rPr>
        <w:t>ARRANGEMENT  DE  MADRID</w:t>
      </w:r>
    </w:p>
    <w:p w:rsidR="00CF0060" w:rsidRDefault="004D3DCD">
      <w:pPr>
        <w:pStyle w:val="Standard"/>
        <w:jc w:val="center"/>
        <w:rPr>
          <w:lang w:val="en-US"/>
        </w:rPr>
      </w:pPr>
      <w:r>
        <w:rPr>
          <w:lang w:val="en-US"/>
        </w:rPr>
        <w:t>CONCERNANT L'ENREGISTREMENT  INTERNATIONAL  DES MARQUES</w:t>
      </w:r>
    </w:p>
    <w:p w:rsidR="00CF0060" w:rsidRPr="00246A02" w:rsidRDefault="004D3DCD">
      <w:pPr>
        <w:pStyle w:val="Standard"/>
        <w:jc w:val="center"/>
        <w:rPr>
          <w:lang w:val="en-US"/>
        </w:rPr>
      </w:pPr>
      <w:r w:rsidRPr="00246A02">
        <w:rPr>
          <w:lang w:val="en-US"/>
        </w:rPr>
        <w:t>REFUS DE PROTECTION</w:t>
      </w:r>
    </w:p>
    <w:p w:rsidR="00CF0060" w:rsidRDefault="00CF0060">
      <w:pPr>
        <w:pStyle w:val="Standard"/>
        <w:jc w:val="center"/>
        <w:rPr>
          <w:lang w:val="en-US"/>
        </w:rPr>
      </w:pPr>
    </w:p>
    <w:p w:rsidR="00CF0060" w:rsidRDefault="004D3DCD">
      <w:pPr>
        <w:pStyle w:val="Standard"/>
        <w:jc w:val="center"/>
        <w:rPr>
          <w:lang w:val="en-US"/>
        </w:rPr>
      </w:pPr>
      <w:r>
        <w:rPr>
          <w:lang w:val="en-US"/>
        </w:rPr>
        <w:t>notifie au Bureau international de l'Organisation Mondiale de la Propriete</w:t>
      </w:r>
    </w:p>
    <w:p w:rsidR="00CF0060" w:rsidRDefault="004D3DCD">
      <w:pPr>
        <w:pStyle w:val="Standard"/>
        <w:jc w:val="center"/>
        <w:rPr>
          <w:lang w:val="en-US"/>
        </w:rPr>
      </w:pPr>
      <w:r>
        <w:rPr>
          <w:lang w:val="en-US"/>
        </w:rPr>
        <w:t>Intellectuelle (OMPI) selon l'article 5 de l'Arrangement de Madrid</w:t>
      </w:r>
    </w:p>
    <w:p w:rsidR="00CF0060" w:rsidRDefault="00CF0060">
      <w:pPr>
        <w:pStyle w:val="Standard"/>
        <w:jc w:val="center"/>
        <w:rPr>
          <w:lang w:val="en-US"/>
        </w:rPr>
      </w:pPr>
    </w:p>
    <w:p w:rsidR="00CF0060" w:rsidRDefault="004D3DCD">
      <w:pPr>
        <w:pStyle w:val="Standard"/>
        <w:rPr>
          <w:lang w:val="en-US"/>
        </w:rPr>
      </w:pPr>
      <w:r>
        <w:rPr>
          <w:lang w:val="en-US"/>
        </w:rPr>
        <w:t>I.Administration qui notifie le refus:</w:t>
      </w:r>
    </w:p>
    <w:p w:rsidR="00CF0060" w:rsidRDefault="004D3DCD">
      <w:pPr>
        <w:pStyle w:val="Standard"/>
        <w:ind w:left="1800"/>
        <w:rPr>
          <w:lang w:val="en-US"/>
        </w:rPr>
      </w:pPr>
      <w:r>
        <w:rPr>
          <w:lang w:val="en-US"/>
        </w:rPr>
        <w:t>Institut National de la Propriete intellectuelle (INPI)</w:t>
      </w:r>
    </w:p>
    <w:p w:rsidR="00CF0060" w:rsidRDefault="004D3DCD">
      <w:pPr>
        <w:pStyle w:val="Standard"/>
        <w:ind w:left="1800"/>
        <w:rPr>
          <w:lang w:val="en-US"/>
        </w:rPr>
      </w:pPr>
      <w:r>
        <w:rPr>
          <w:lang w:val="en-US"/>
        </w:rPr>
        <w:t xml:space="preserve">Rive gauche, la Maison des ministeres, rue 35, batiment 8, entree 18, bloc 4,  </w:t>
      </w:r>
    </w:p>
    <w:p w:rsidR="00CF0060" w:rsidRDefault="004D3DCD">
      <w:pPr>
        <w:pStyle w:val="Standard"/>
        <w:ind w:left="1800"/>
        <w:rPr>
          <w:lang w:val="en-US"/>
        </w:rPr>
      </w:pPr>
      <w:r>
        <w:rPr>
          <w:lang w:val="en-US"/>
        </w:rPr>
        <w:t>010000,  Astana, Kazakhstan</w:t>
      </w:r>
    </w:p>
    <w:p w:rsidR="00CF0060" w:rsidRDefault="004D3DCD">
      <w:pPr>
        <w:pStyle w:val="Standard"/>
        <w:ind w:left="1800"/>
        <w:rPr>
          <w:lang w:val="en-US"/>
        </w:rPr>
      </w:pPr>
      <w:r>
        <w:rPr>
          <w:lang w:val="en-US"/>
        </w:rPr>
        <w:t>Telephone: +7(7172)  50-25-75              Telecopie: +7(7172) 50-25-66</w:t>
      </w:r>
    </w:p>
    <w:p w:rsidR="00CF0060" w:rsidRDefault="00CF0060">
      <w:pPr>
        <w:pStyle w:val="Standard"/>
        <w:ind w:left="1800"/>
        <w:rPr>
          <w:lang w:val="en-US"/>
        </w:rPr>
      </w:pPr>
    </w:p>
    <w:p w:rsidR="00CF0060" w:rsidRDefault="00CF0060">
      <w:pPr>
        <w:pStyle w:val="Standard"/>
        <w:ind w:left="1800"/>
        <w:rPr>
          <w:lang w:val="en-US"/>
        </w:rPr>
      </w:pPr>
    </w:p>
    <w:p w:rsidR="00CF0060" w:rsidRPr="00246A02" w:rsidRDefault="004D3DCD">
      <w:pPr>
        <w:pStyle w:val="Standard"/>
        <w:ind w:left="1800"/>
        <w:jc w:val="center"/>
        <w:rPr>
          <w:lang w:val="en-US"/>
        </w:rPr>
      </w:pPr>
      <w:r w:rsidRPr="00246A02">
        <w:rPr>
          <w:lang w:val="en-US"/>
        </w:rPr>
        <w:t>№</w:t>
      </w:r>
      <w:sdt>
        <w:sdtPr>
          <w:rPr>
            <w:lang w:val="en-US"/>
          </w:rPr>
          <w:alias w:val="RequestNumber"/>
          <w:tag w:val="RequestNumber"/>
          <w:id w:val="451224350"/>
          <w:placeholder>
            <w:docPart w:val="DefaultPlaceholder_1081868574"/>
          </w:placeholder>
        </w:sdtPr>
        <w:sdtEndPr/>
        <w:sdtContent>
          <w:r w:rsidR="00246A02">
            <w:rPr>
              <w:lang w:val="en-US"/>
            </w:rPr>
            <w:t>[</w:t>
          </w:r>
          <w:r w:rsidR="0026177F">
            <w:t>Номер документа</w:t>
          </w:r>
          <w:bookmarkStart w:id="0" w:name="_GoBack"/>
          <w:bookmarkEnd w:id="0"/>
          <w:r w:rsidR="00246A02">
            <w:rPr>
              <w:lang w:val="en-US"/>
            </w:rPr>
            <w:t>]</w:t>
          </w:r>
        </w:sdtContent>
      </w:sdt>
    </w:p>
    <w:sectPr w:rsidR="00CF0060" w:rsidRPr="00246A02">
      <w:pgSz w:w="11905" w:h="16837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EF5" w:rsidRDefault="00732EF5">
      <w:r>
        <w:separator/>
      </w:r>
    </w:p>
  </w:endnote>
  <w:endnote w:type="continuationSeparator" w:id="0">
    <w:p w:rsidR="00732EF5" w:rsidRDefault="0073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EF5" w:rsidRDefault="00732EF5">
      <w:r>
        <w:rPr>
          <w:color w:val="000000"/>
        </w:rPr>
        <w:separator/>
      </w:r>
    </w:p>
  </w:footnote>
  <w:footnote w:type="continuationSeparator" w:id="0">
    <w:p w:rsidR="00732EF5" w:rsidRDefault="00732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60"/>
    <w:rsid w:val="00246A02"/>
    <w:rsid w:val="0026177F"/>
    <w:rsid w:val="004D3DCD"/>
    <w:rsid w:val="00732EF5"/>
    <w:rsid w:val="00C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006F08-A2FD-45F6-8396-4AAD47B1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246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5E2803-D6D0-4D50-9B55-149765A1F75F}"/>
      </w:docPartPr>
      <w:docPartBody>
        <w:p w:rsidR="003E7803" w:rsidRDefault="00603FD1">
          <w:r w:rsidRPr="00AD619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D1"/>
    <w:rsid w:val="003E7803"/>
    <w:rsid w:val="00603FD1"/>
    <w:rsid w:val="00634856"/>
    <w:rsid w:val="00CB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3F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ARRANGEMENT  DE  MADRID</vt:lpstr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ARRANGEMENT  DE  MADRID</dc:title>
  <dc:creator>АЛМА</dc:creator>
  <cp:lastModifiedBy>Рустем Маханов</cp:lastModifiedBy>
  <cp:revision>3</cp:revision>
  <dcterms:created xsi:type="dcterms:W3CDTF">2017-09-20T09:18:00Z</dcterms:created>
  <dcterms:modified xsi:type="dcterms:W3CDTF">2017-09-20T11:55:00Z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