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B68B3" w14:textId="6A860F14" w:rsidR="00261891" w:rsidRDefault="00261891">
      <w:pPr>
        <w:rPr>
          <w:b/>
          <w:bCs/>
        </w:rPr>
      </w:pPr>
      <w:r w:rsidRPr="00261891">
        <w:rPr>
          <w:b/>
          <w:bCs/>
        </w:rPr>
        <w:t>DOCUMENTACIÓN COMERCIAL – EQUIPO 3 – DAW2</w:t>
      </w:r>
    </w:p>
    <w:p w14:paraId="2D0759EA" w14:textId="77777777" w:rsidR="00261891" w:rsidRDefault="00261891">
      <w:pPr>
        <w:rPr>
          <w:b/>
          <w:bCs/>
        </w:rPr>
      </w:pPr>
    </w:p>
    <w:p w14:paraId="1B3D2CDE" w14:textId="23EE2193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 w:rsidRPr="00261891">
        <w:rPr>
          <w:b/>
          <w:bCs/>
        </w:rPr>
        <w:t>Presupuesto del proyecto</w:t>
      </w:r>
    </w:p>
    <w:p w14:paraId="469A5BB4" w14:textId="559FA42E" w:rsidR="00261891" w:rsidRPr="00476B35" w:rsidRDefault="00261891" w:rsidP="00261891">
      <w:pPr>
        <w:pStyle w:val="Prrafodelista"/>
      </w:pPr>
      <w:r w:rsidRPr="00261891">
        <w:rPr>
          <w:b/>
          <w:bCs/>
        </w:rPr>
        <w:t xml:space="preserve">Cliente: </w:t>
      </w:r>
      <w:r w:rsidR="00476B35">
        <w:t>Cruz Roja</w:t>
      </w:r>
    </w:p>
    <w:p w14:paraId="44A04A1B" w14:textId="5D0DDFB8" w:rsidR="00261891" w:rsidRDefault="00261891" w:rsidP="00261891">
      <w:pPr>
        <w:pStyle w:val="Prrafodelista"/>
      </w:pPr>
      <w:r w:rsidRPr="00261891">
        <w:rPr>
          <w:b/>
          <w:bCs/>
        </w:rPr>
        <w:t>Proyecto:</w:t>
      </w:r>
      <w:r w:rsidRPr="00261891">
        <w:t xml:space="preserve"> Creación de página web con </w:t>
      </w:r>
      <w:r>
        <w:t xml:space="preserve">las </w:t>
      </w:r>
      <w:r w:rsidRPr="00261891">
        <w:t xml:space="preserve">funcionalidades </w:t>
      </w:r>
      <w:r>
        <w:t>necesarias para la gestión de un</w:t>
      </w:r>
      <w:r w:rsidRPr="00261891">
        <w:t xml:space="preserve"> torneo solidario</w:t>
      </w:r>
    </w:p>
    <w:p w14:paraId="2B5930BA" w14:textId="53B1F616" w:rsidR="00261891" w:rsidRPr="00476B35" w:rsidRDefault="00261891" w:rsidP="00261891">
      <w:pPr>
        <w:pStyle w:val="Prrafodelista"/>
      </w:pPr>
      <w:r w:rsidRPr="00261891">
        <w:rPr>
          <w:b/>
          <w:bCs/>
        </w:rPr>
        <w:t xml:space="preserve">Fecha: </w:t>
      </w:r>
      <w:r w:rsidR="00476B35">
        <w:t>10/</w:t>
      </w:r>
      <w:r w:rsidR="002D0ED5">
        <w:t>02/2025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843"/>
        <w:gridCol w:w="1265"/>
        <w:gridCol w:w="1847"/>
      </w:tblGrid>
      <w:tr w:rsidR="00261891" w14:paraId="27D83FFF" w14:textId="77777777" w:rsidTr="00261891">
        <w:trPr>
          <w:trHeight w:val="342"/>
        </w:trPr>
        <w:tc>
          <w:tcPr>
            <w:tcW w:w="2819" w:type="dxa"/>
            <w:shd w:val="clear" w:color="auto" w:fill="D9D9D9" w:themeFill="background1" w:themeFillShade="D9"/>
          </w:tcPr>
          <w:p w14:paraId="6C137650" w14:textId="39E3D123" w:rsidR="00261891" w:rsidRPr="00261891" w:rsidRDefault="00261891" w:rsidP="00261891">
            <w:pPr>
              <w:jc w:val="center"/>
            </w:pPr>
            <w:r w:rsidRPr="00261891">
              <w:t>Descripción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1AECA55" w14:textId="08806F38" w:rsidR="00261891" w:rsidRPr="00261891" w:rsidRDefault="00261891" w:rsidP="00261891">
            <w:pPr>
              <w:jc w:val="center"/>
            </w:pPr>
            <w:r>
              <w:t>Precio/Hora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994EEAD" w14:textId="11F9732D" w:rsidR="00261891" w:rsidRPr="00261891" w:rsidRDefault="00261891" w:rsidP="00261891">
            <w:pPr>
              <w:jc w:val="center"/>
            </w:pPr>
            <w:r w:rsidRPr="00261891">
              <w:t>Cantidad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1954DD9" w14:textId="7A7A70E9" w:rsidR="00261891" w:rsidRPr="00261891" w:rsidRDefault="00261891" w:rsidP="00261891">
            <w:pPr>
              <w:jc w:val="center"/>
            </w:pPr>
            <w:r w:rsidRPr="00261891">
              <w:t>Total</w:t>
            </w:r>
          </w:p>
        </w:tc>
      </w:tr>
      <w:tr w:rsidR="00261891" w14:paraId="05B4D8CF" w14:textId="77777777" w:rsidTr="00261891">
        <w:trPr>
          <w:trHeight w:val="417"/>
        </w:trPr>
        <w:tc>
          <w:tcPr>
            <w:tcW w:w="2819" w:type="dxa"/>
          </w:tcPr>
          <w:p w14:paraId="55C4B0F8" w14:textId="77777777" w:rsidR="00261891" w:rsidRDefault="00261891" w:rsidP="00261891">
            <w:r>
              <w:t xml:space="preserve">Diseño de la </w:t>
            </w:r>
          </w:p>
          <w:p w14:paraId="2E1BDC06" w14:textId="73887A31" w:rsidR="00261891" w:rsidRPr="00261891" w:rsidRDefault="00261891" w:rsidP="00261891">
            <w:r>
              <w:t>página web</w:t>
            </w:r>
          </w:p>
        </w:tc>
        <w:tc>
          <w:tcPr>
            <w:tcW w:w="1843" w:type="dxa"/>
          </w:tcPr>
          <w:p w14:paraId="7DD4A978" w14:textId="74427C00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627651E2" w14:textId="5CE6C44C" w:rsidR="00261891" w:rsidRPr="00261891" w:rsidRDefault="00261891" w:rsidP="00261891">
            <w:r>
              <w:t>50h</w:t>
            </w:r>
          </w:p>
        </w:tc>
        <w:tc>
          <w:tcPr>
            <w:tcW w:w="1847" w:type="dxa"/>
          </w:tcPr>
          <w:p w14:paraId="70303D84" w14:textId="713EC587" w:rsidR="00261891" w:rsidRPr="00261891" w:rsidRDefault="00261891" w:rsidP="00261891">
            <w:r w:rsidRPr="00261891">
              <w:t>1.250</w:t>
            </w:r>
            <w:r>
              <w:t>€</w:t>
            </w:r>
          </w:p>
        </w:tc>
      </w:tr>
      <w:tr w:rsidR="00261891" w14:paraId="3B97552E" w14:textId="77777777" w:rsidTr="00261891">
        <w:trPr>
          <w:trHeight w:val="1133"/>
        </w:trPr>
        <w:tc>
          <w:tcPr>
            <w:tcW w:w="2819" w:type="dxa"/>
          </w:tcPr>
          <w:p w14:paraId="05EE2763" w14:textId="3C3063C8" w:rsidR="00261891" w:rsidRPr="00261891" w:rsidRDefault="00261891" w:rsidP="00261891">
            <w:r w:rsidRPr="00261891">
              <w:t>Desarrollo de funcionalidades de administración</w:t>
            </w:r>
          </w:p>
        </w:tc>
        <w:tc>
          <w:tcPr>
            <w:tcW w:w="1843" w:type="dxa"/>
          </w:tcPr>
          <w:p w14:paraId="1C69BE8F" w14:textId="2AD2CE56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1FC03344" w14:textId="183A32A1" w:rsidR="00261891" w:rsidRPr="00261891" w:rsidRDefault="00261891" w:rsidP="00261891">
            <w:r>
              <w:t>150h</w:t>
            </w:r>
          </w:p>
        </w:tc>
        <w:tc>
          <w:tcPr>
            <w:tcW w:w="1847" w:type="dxa"/>
          </w:tcPr>
          <w:p w14:paraId="2B7B7DD6" w14:textId="58207BEB" w:rsidR="00261891" w:rsidRPr="00261891" w:rsidRDefault="00261891" w:rsidP="00261891">
            <w:r w:rsidRPr="00261891">
              <w:t>3.750</w:t>
            </w:r>
            <w:r>
              <w:t>€</w:t>
            </w:r>
          </w:p>
        </w:tc>
      </w:tr>
      <w:tr w:rsidR="00261891" w14:paraId="681412DE" w14:textId="77777777" w:rsidTr="00261891">
        <w:trPr>
          <w:trHeight w:val="1119"/>
        </w:trPr>
        <w:tc>
          <w:tcPr>
            <w:tcW w:w="2819" w:type="dxa"/>
          </w:tcPr>
          <w:p w14:paraId="78625C07" w14:textId="69539D0F" w:rsidR="00261891" w:rsidRPr="00261891" w:rsidRDefault="00261891" w:rsidP="00261891">
            <w:r w:rsidRPr="00261891">
              <w:t>Pruebas de funcionalidad y usabilidad</w:t>
            </w:r>
          </w:p>
        </w:tc>
        <w:tc>
          <w:tcPr>
            <w:tcW w:w="1843" w:type="dxa"/>
          </w:tcPr>
          <w:p w14:paraId="70718003" w14:textId="5D022D1B" w:rsidR="00261891" w:rsidRPr="00261891" w:rsidRDefault="00261891" w:rsidP="00261891">
            <w:r>
              <w:t>25€</w:t>
            </w:r>
          </w:p>
        </w:tc>
        <w:tc>
          <w:tcPr>
            <w:tcW w:w="1265" w:type="dxa"/>
          </w:tcPr>
          <w:p w14:paraId="4D48DC83" w14:textId="1B73633E" w:rsidR="00261891" w:rsidRPr="00261891" w:rsidRDefault="00261891" w:rsidP="00261891">
            <w:r>
              <w:t>30h</w:t>
            </w:r>
          </w:p>
        </w:tc>
        <w:tc>
          <w:tcPr>
            <w:tcW w:w="1847" w:type="dxa"/>
          </w:tcPr>
          <w:p w14:paraId="7F407D4E" w14:textId="0FC6C92D" w:rsidR="00261891" w:rsidRPr="00261891" w:rsidRDefault="00261891" w:rsidP="00261891">
            <w:r w:rsidRPr="00261891">
              <w:t>750</w:t>
            </w:r>
            <w:r>
              <w:t>€</w:t>
            </w:r>
          </w:p>
        </w:tc>
      </w:tr>
      <w:tr w:rsidR="00261891" w14:paraId="42395DD4" w14:textId="77777777" w:rsidTr="00261891">
        <w:trPr>
          <w:trHeight w:val="837"/>
        </w:trPr>
        <w:tc>
          <w:tcPr>
            <w:tcW w:w="2819" w:type="dxa"/>
          </w:tcPr>
          <w:p w14:paraId="6524C076" w14:textId="065F42CF" w:rsidR="00261891" w:rsidRPr="00261891" w:rsidRDefault="00261891" w:rsidP="00261891">
            <w:r w:rsidRPr="00261891">
              <w:t xml:space="preserve">Soporte técnico post-lanzamiento </w:t>
            </w:r>
          </w:p>
        </w:tc>
        <w:tc>
          <w:tcPr>
            <w:tcW w:w="1843" w:type="dxa"/>
          </w:tcPr>
          <w:p w14:paraId="4DF86BB2" w14:textId="570B066B" w:rsidR="00261891" w:rsidRPr="00261891" w:rsidRDefault="00261891" w:rsidP="00261891">
            <w:r>
              <w:t>20€</w:t>
            </w:r>
          </w:p>
        </w:tc>
        <w:tc>
          <w:tcPr>
            <w:tcW w:w="1265" w:type="dxa"/>
          </w:tcPr>
          <w:p w14:paraId="4E487D08" w14:textId="4CC82EFC" w:rsidR="00261891" w:rsidRPr="00261891" w:rsidRDefault="00261891" w:rsidP="00261891">
            <w:r>
              <w:t>~250h</w:t>
            </w:r>
          </w:p>
        </w:tc>
        <w:tc>
          <w:tcPr>
            <w:tcW w:w="1847" w:type="dxa"/>
          </w:tcPr>
          <w:p w14:paraId="4DF16EED" w14:textId="72430293" w:rsidR="00261891" w:rsidRPr="00261891" w:rsidRDefault="00261891" w:rsidP="00261891">
            <w:r w:rsidRPr="00261891">
              <w:t>5.000</w:t>
            </w:r>
            <w:r>
              <w:t>€</w:t>
            </w:r>
          </w:p>
        </w:tc>
      </w:tr>
      <w:tr w:rsidR="00261891" w14:paraId="17ED69D8" w14:textId="77777777" w:rsidTr="00261891">
        <w:trPr>
          <w:trHeight w:val="424"/>
        </w:trPr>
        <w:tc>
          <w:tcPr>
            <w:tcW w:w="2819" w:type="dxa"/>
            <w:shd w:val="clear" w:color="auto" w:fill="F2F2F2" w:themeFill="background1" w:themeFillShade="F2"/>
          </w:tcPr>
          <w:p w14:paraId="2DD15ECA" w14:textId="56B41467" w:rsidR="00261891" w:rsidRPr="00261891" w:rsidRDefault="00261891" w:rsidP="00261891">
            <w:r w:rsidRPr="00261891">
              <w:t>Subtotal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42E3DE1" w14:textId="77777777" w:rsidR="00261891" w:rsidRPr="00261891" w:rsidRDefault="00261891" w:rsidP="00261891"/>
        </w:tc>
        <w:tc>
          <w:tcPr>
            <w:tcW w:w="1265" w:type="dxa"/>
            <w:shd w:val="clear" w:color="auto" w:fill="F2F2F2" w:themeFill="background1" w:themeFillShade="F2"/>
          </w:tcPr>
          <w:p w14:paraId="0D08BA0E" w14:textId="77777777" w:rsidR="00261891" w:rsidRPr="00261891" w:rsidRDefault="00261891" w:rsidP="00261891"/>
        </w:tc>
        <w:tc>
          <w:tcPr>
            <w:tcW w:w="1847" w:type="dxa"/>
            <w:shd w:val="clear" w:color="auto" w:fill="F2F2F2" w:themeFill="background1" w:themeFillShade="F2"/>
          </w:tcPr>
          <w:p w14:paraId="22D67258" w14:textId="2584C9EB" w:rsidR="00261891" w:rsidRPr="00261891" w:rsidRDefault="00261891" w:rsidP="00261891">
            <w:r w:rsidRPr="00261891">
              <w:t>10.750</w:t>
            </w:r>
            <w:r>
              <w:t>€</w:t>
            </w:r>
          </w:p>
        </w:tc>
      </w:tr>
      <w:tr w:rsidR="00261891" w14:paraId="0DCD6D17" w14:textId="77777777" w:rsidTr="00261891">
        <w:trPr>
          <w:trHeight w:val="416"/>
        </w:trPr>
        <w:tc>
          <w:tcPr>
            <w:tcW w:w="2819" w:type="dxa"/>
            <w:shd w:val="clear" w:color="auto" w:fill="F2F2F2" w:themeFill="background1" w:themeFillShade="F2"/>
          </w:tcPr>
          <w:p w14:paraId="0A024F13" w14:textId="45152728" w:rsidR="00261891" w:rsidRPr="00261891" w:rsidRDefault="00A43FEE" w:rsidP="00261891">
            <w:r>
              <w:t>IVA (21%)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5A049F2" w14:textId="430DD016" w:rsidR="00261891" w:rsidRPr="00261891" w:rsidRDefault="00261891" w:rsidP="00261891"/>
        </w:tc>
        <w:tc>
          <w:tcPr>
            <w:tcW w:w="1265" w:type="dxa"/>
            <w:shd w:val="clear" w:color="auto" w:fill="F2F2F2" w:themeFill="background1" w:themeFillShade="F2"/>
          </w:tcPr>
          <w:p w14:paraId="41418BAD" w14:textId="1528388A" w:rsidR="00261891" w:rsidRPr="00261891" w:rsidRDefault="00261891" w:rsidP="00261891"/>
        </w:tc>
        <w:tc>
          <w:tcPr>
            <w:tcW w:w="1847" w:type="dxa"/>
            <w:shd w:val="clear" w:color="auto" w:fill="F2F2F2" w:themeFill="background1" w:themeFillShade="F2"/>
          </w:tcPr>
          <w:p w14:paraId="0A983F9F" w14:textId="0B40CBDE" w:rsidR="00261891" w:rsidRPr="00261891" w:rsidRDefault="00A43FEE" w:rsidP="00261891">
            <w:r w:rsidRPr="00A43FEE">
              <w:t>2.257,50€</w:t>
            </w:r>
          </w:p>
        </w:tc>
      </w:tr>
      <w:tr w:rsidR="00261891" w14:paraId="703009FF" w14:textId="77777777" w:rsidTr="00261891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1CDEB2EC" w14:textId="3E36E9B5" w:rsidR="00261891" w:rsidRPr="00261891" w:rsidRDefault="00261891" w:rsidP="00261891">
            <w:r w:rsidRPr="00261891">
              <w:t>Total a Pagar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682B79E" w14:textId="77777777" w:rsidR="00261891" w:rsidRPr="00261891" w:rsidRDefault="00261891" w:rsidP="00261891"/>
        </w:tc>
        <w:tc>
          <w:tcPr>
            <w:tcW w:w="1265" w:type="dxa"/>
            <w:shd w:val="clear" w:color="auto" w:fill="F2F2F2" w:themeFill="background1" w:themeFillShade="F2"/>
          </w:tcPr>
          <w:p w14:paraId="7FCADE7E" w14:textId="77777777" w:rsidR="00261891" w:rsidRPr="00261891" w:rsidRDefault="00261891" w:rsidP="00261891"/>
        </w:tc>
        <w:tc>
          <w:tcPr>
            <w:tcW w:w="1847" w:type="dxa"/>
            <w:shd w:val="clear" w:color="auto" w:fill="F2F2F2" w:themeFill="background1" w:themeFillShade="F2"/>
          </w:tcPr>
          <w:p w14:paraId="24C68D86" w14:textId="175C1391" w:rsidR="00261891" w:rsidRPr="00A43FEE" w:rsidRDefault="00A43FEE" w:rsidP="00261891">
            <w:pPr>
              <w:rPr>
                <w:b/>
                <w:bCs/>
              </w:rPr>
            </w:pPr>
            <w:r w:rsidRPr="00A43FEE">
              <w:rPr>
                <w:b/>
                <w:bCs/>
              </w:rPr>
              <w:t>13.007,50€</w:t>
            </w:r>
          </w:p>
        </w:tc>
      </w:tr>
    </w:tbl>
    <w:p w14:paraId="59E43B20" w14:textId="77777777" w:rsidR="00261891" w:rsidRDefault="00261891" w:rsidP="00261891">
      <w:pPr>
        <w:rPr>
          <w:b/>
          <w:bCs/>
        </w:rPr>
      </w:pPr>
    </w:p>
    <w:p w14:paraId="2839E5BB" w14:textId="014C2902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Albarán de entrega de servicios</w:t>
      </w:r>
    </w:p>
    <w:p w14:paraId="4639FF56" w14:textId="2FD57E92" w:rsidR="00261891" w:rsidRPr="00261891" w:rsidRDefault="00261891" w:rsidP="00261891">
      <w:pPr>
        <w:pStyle w:val="Prrafodelista"/>
        <w:rPr>
          <w:b/>
          <w:bCs/>
        </w:rPr>
      </w:pPr>
      <w:r w:rsidRPr="00261891">
        <w:rPr>
          <w:b/>
          <w:bCs/>
        </w:rPr>
        <w:t xml:space="preserve">Cliente: </w:t>
      </w:r>
      <w:r w:rsidR="006D5625">
        <w:t>Cruz Roja</w:t>
      </w:r>
    </w:p>
    <w:p w14:paraId="3A056182" w14:textId="77777777" w:rsidR="00261891" w:rsidRDefault="00261891" w:rsidP="00261891">
      <w:pPr>
        <w:pStyle w:val="Prrafodelista"/>
      </w:pPr>
      <w:r w:rsidRPr="00261891">
        <w:rPr>
          <w:b/>
          <w:bCs/>
        </w:rPr>
        <w:t>Proyecto:</w:t>
      </w:r>
      <w:r w:rsidRPr="00261891">
        <w:t xml:space="preserve"> Creación de página web con </w:t>
      </w:r>
      <w:r>
        <w:t xml:space="preserve">las </w:t>
      </w:r>
      <w:r w:rsidRPr="00261891">
        <w:t xml:space="preserve">funcionalidades </w:t>
      </w:r>
      <w:r>
        <w:t>necesarias para la gestión de un</w:t>
      </w:r>
      <w:r w:rsidRPr="00261891">
        <w:t xml:space="preserve"> torneo solidario</w:t>
      </w:r>
    </w:p>
    <w:p w14:paraId="7B7A8BD8" w14:textId="55FE4726" w:rsidR="00261891" w:rsidRPr="00261891" w:rsidRDefault="00261891" w:rsidP="00261891">
      <w:pPr>
        <w:pStyle w:val="Prrafodelista"/>
        <w:rPr>
          <w:b/>
          <w:bCs/>
        </w:rPr>
      </w:pPr>
      <w:r w:rsidRPr="00261891">
        <w:rPr>
          <w:b/>
          <w:bCs/>
        </w:rPr>
        <w:t xml:space="preserve">Fecha: </w:t>
      </w:r>
      <w:r w:rsidR="006D5625">
        <w:t>10/02/2025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843"/>
        <w:gridCol w:w="1265"/>
        <w:gridCol w:w="1847"/>
      </w:tblGrid>
      <w:tr w:rsidR="00261891" w:rsidRPr="00261891" w14:paraId="1F3BAFEC" w14:textId="77777777" w:rsidTr="0008530C">
        <w:trPr>
          <w:trHeight w:val="342"/>
        </w:trPr>
        <w:tc>
          <w:tcPr>
            <w:tcW w:w="2819" w:type="dxa"/>
            <w:shd w:val="clear" w:color="auto" w:fill="D9D9D9" w:themeFill="background1" w:themeFillShade="D9"/>
          </w:tcPr>
          <w:p w14:paraId="2E8BF2A7" w14:textId="77777777" w:rsidR="00261891" w:rsidRPr="00261891" w:rsidRDefault="00261891" w:rsidP="0008530C">
            <w:pPr>
              <w:jc w:val="center"/>
            </w:pPr>
            <w:r w:rsidRPr="00261891">
              <w:t>Descripción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E8C483" w14:textId="77777777" w:rsidR="00261891" w:rsidRPr="00261891" w:rsidRDefault="00261891" w:rsidP="0008530C">
            <w:pPr>
              <w:jc w:val="center"/>
            </w:pPr>
            <w:r>
              <w:t>Precio/Hora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1C7B940" w14:textId="77777777" w:rsidR="00261891" w:rsidRPr="00261891" w:rsidRDefault="00261891" w:rsidP="0008530C">
            <w:pPr>
              <w:jc w:val="center"/>
            </w:pPr>
            <w:r w:rsidRPr="00261891">
              <w:t>Cantidad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61A6FB0" w14:textId="77777777" w:rsidR="00261891" w:rsidRPr="00261891" w:rsidRDefault="00261891" w:rsidP="0008530C">
            <w:pPr>
              <w:jc w:val="center"/>
            </w:pPr>
            <w:r w:rsidRPr="00261891">
              <w:t>Total</w:t>
            </w:r>
          </w:p>
        </w:tc>
      </w:tr>
      <w:tr w:rsidR="00261891" w:rsidRPr="00261891" w14:paraId="220EBC66" w14:textId="77777777" w:rsidTr="0008530C">
        <w:trPr>
          <w:trHeight w:val="417"/>
        </w:trPr>
        <w:tc>
          <w:tcPr>
            <w:tcW w:w="2819" w:type="dxa"/>
          </w:tcPr>
          <w:p w14:paraId="4FD8BA50" w14:textId="77777777" w:rsidR="00261891" w:rsidRDefault="00261891" w:rsidP="0008530C">
            <w:r>
              <w:t xml:space="preserve">Diseño de la </w:t>
            </w:r>
          </w:p>
          <w:p w14:paraId="48707723" w14:textId="77777777" w:rsidR="00261891" w:rsidRPr="00261891" w:rsidRDefault="00261891" w:rsidP="0008530C">
            <w:r>
              <w:t>página web</w:t>
            </w:r>
          </w:p>
        </w:tc>
        <w:tc>
          <w:tcPr>
            <w:tcW w:w="1843" w:type="dxa"/>
          </w:tcPr>
          <w:p w14:paraId="1D975F05" w14:textId="77777777" w:rsidR="00261891" w:rsidRPr="00261891" w:rsidRDefault="00261891" w:rsidP="0008530C">
            <w:r>
              <w:t>25€</w:t>
            </w:r>
          </w:p>
        </w:tc>
        <w:tc>
          <w:tcPr>
            <w:tcW w:w="1265" w:type="dxa"/>
          </w:tcPr>
          <w:p w14:paraId="53250C78" w14:textId="77777777" w:rsidR="00261891" w:rsidRPr="00261891" w:rsidRDefault="00261891" w:rsidP="0008530C">
            <w:r>
              <w:t>50h</w:t>
            </w:r>
          </w:p>
        </w:tc>
        <w:tc>
          <w:tcPr>
            <w:tcW w:w="1847" w:type="dxa"/>
          </w:tcPr>
          <w:p w14:paraId="4F5C46A3" w14:textId="77777777" w:rsidR="00261891" w:rsidRPr="00261891" w:rsidRDefault="00261891" w:rsidP="0008530C">
            <w:r w:rsidRPr="00261891">
              <w:t>1.250</w:t>
            </w:r>
            <w:r>
              <w:t>€</w:t>
            </w:r>
          </w:p>
        </w:tc>
      </w:tr>
      <w:tr w:rsidR="00261891" w:rsidRPr="00261891" w14:paraId="69A151ED" w14:textId="77777777" w:rsidTr="0008530C">
        <w:trPr>
          <w:trHeight w:val="837"/>
        </w:trPr>
        <w:tc>
          <w:tcPr>
            <w:tcW w:w="2819" w:type="dxa"/>
          </w:tcPr>
          <w:p w14:paraId="4505DFB9" w14:textId="2957A82E" w:rsidR="00261891" w:rsidRPr="00261891" w:rsidRDefault="00261891" w:rsidP="0008530C">
            <w:r w:rsidRPr="00261891">
              <w:t>Desarrollo de funcionalidades de administración</w:t>
            </w:r>
          </w:p>
        </w:tc>
        <w:tc>
          <w:tcPr>
            <w:tcW w:w="1843" w:type="dxa"/>
          </w:tcPr>
          <w:p w14:paraId="0D649321" w14:textId="51E53F7A" w:rsidR="00261891" w:rsidRPr="00261891" w:rsidRDefault="00261891" w:rsidP="0008530C">
            <w:r>
              <w:t>25€</w:t>
            </w:r>
          </w:p>
        </w:tc>
        <w:tc>
          <w:tcPr>
            <w:tcW w:w="1265" w:type="dxa"/>
          </w:tcPr>
          <w:p w14:paraId="666D0113" w14:textId="77777777" w:rsidR="00261891" w:rsidRPr="00261891" w:rsidRDefault="00261891" w:rsidP="0008530C">
            <w:r>
              <w:t>~250h</w:t>
            </w:r>
          </w:p>
        </w:tc>
        <w:tc>
          <w:tcPr>
            <w:tcW w:w="1847" w:type="dxa"/>
          </w:tcPr>
          <w:p w14:paraId="7ECF168E" w14:textId="77777777" w:rsidR="00261891" w:rsidRPr="00261891" w:rsidRDefault="00261891" w:rsidP="0008530C">
            <w:r w:rsidRPr="00261891">
              <w:t>5.000</w:t>
            </w:r>
            <w:r>
              <w:t>€</w:t>
            </w:r>
          </w:p>
        </w:tc>
      </w:tr>
      <w:tr w:rsidR="00A43FEE" w:rsidRPr="00261891" w14:paraId="40752A19" w14:textId="77777777" w:rsidTr="0008530C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54384DE5" w14:textId="259E6207" w:rsidR="00A43FEE" w:rsidRPr="00261891" w:rsidRDefault="00A43FEE" w:rsidP="0008530C">
            <w:r>
              <w:t>Subtotal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F1127DB" w14:textId="77777777" w:rsidR="00A43FEE" w:rsidRPr="00261891" w:rsidRDefault="00A43FEE" w:rsidP="0008530C"/>
        </w:tc>
        <w:tc>
          <w:tcPr>
            <w:tcW w:w="1265" w:type="dxa"/>
            <w:shd w:val="clear" w:color="auto" w:fill="F2F2F2" w:themeFill="background1" w:themeFillShade="F2"/>
          </w:tcPr>
          <w:p w14:paraId="2032B1FC" w14:textId="77777777" w:rsidR="00A43FEE" w:rsidRPr="00261891" w:rsidRDefault="00A43FEE" w:rsidP="0008530C"/>
        </w:tc>
        <w:tc>
          <w:tcPr>
            <w:tcW w:w="1847" w:type="dxa"/>
            <w:shd w:val="clear" w:color="auto" w:fill="F2F2F2" w:themeFill="background1" w:themeFillShade="F2"/>
          </w:tcPr>
          <w:p w14:paraId="53E2D794" w14:textId="78E590F8" w:rsidR="00A43FEE" w:rsidRPr="00261891" w:rsidRDefault="00A43FEE" w:rsidP="0008530C">
            <w:r w:rsidRPr="00A43FEE">
              <w:t>6.250€</w:t>
            </w:r>
          </w:p>
        </w:tc>
      </w:tr>
      <w:tr w:rsidR="00A43FEE" w:rsidRPr="00261891" w14:paraId="43B75D18" w14:textId="77777777" w:rsidTr="0008530C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5CFAA1D9" w14:textId="0E495869" w:rsidR="00A43FEE" w:rsidRDefault="00A43FEE" w:rsidP="0008530C">
            <w:r>
              <w:t>IVA (21%)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61FEA23" w14:textId="77777777" w:rsidR="00A43FEE" w:rsidRPr="00261891" w:rsidRDefault="00A43FEE" w:rsidP="0008530C"/>
        </w:tc>
        <w:tc>
          <w:tcPr>
            <w:tcW w:w="1265" w:type="dxa"/>
            <w:shd w:val="clear" w:color="auto" w:fill="F2F2F2" w:themeFill="background1" w:themeFillShade="F2"/>
          </w:tcPr>
          <w:p w14:paraId="6165EE32" w14:textId="77777777" w:rsidR="00A43FEE" w:rsidRPr="00261891" w:rsidRDefault="00A43FEE" w:rsidP="0008530C"/>
        </w:tc>
        <w:tc>
          <w:tcPr>
            <w:tcW w:w="1847" w:type="dxa"/>
            <w:shd w:val="clear" w:color="auto" w:fill="F2F2F2" w:themeFill="background1" w:themeFillShade="F2"/>
          </w:tcPr>
          <w:p w14:paraId="1E6FD7D2" w14:textId="55BA16A1" w:rsidR="00A43FEE" w:rsidRPr="00A43FEE" w:rsidRDefault="00A43FEE" w:rsidP="0008530C">
            <w:r w:rsidRPr="00A43FEE">
              <w:t>1.312,50€</w:t>
            </w:r>
          </w:p>
        </w:tc>
      </w:tr>
      <w:tr w:rsidR="00261891" w:rsidRPr="00261891" w14:paraId="0E4FDBCF" w14:textId="77777777" w:rsidTr="0008530C">
        <w:trPr>
          <w:trHeight w:val="408"/>
        </w:trPr>
        <w:tc>
          <w:tcPr>
            <w:tcW w:w="2819" w:type="dxa"/>
            <w:shd w:val="clear" w:color="auto" w:fill="F2F2F2" w:themeFill="background1" w:themeFillShade="F2"/>
          </w:tcPr>
          <w:p w14:paraId="18EB0E40" w14:textId="77777777" w:rsidR="00261891" w:rsidRPr="00261891" w:rsidRDefault="00261891" w:rsidP="0008530C">
            <w:r w:rsidRPr="00261891">
              <w:t>Total a Pagar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C8E6560" w14:textId="77777777" w:rsidR="00261891" w:rsidRPr="00261891" w:rsidRDefault="00261891" w:rsidP="0008530C"/>
        </w:tc>
        <w:tc>
          <w:tcPr>
            <w:tcW w:w="1265" w:type="dxa"/>
            <w:shd w:val="clear" w:color="auto" w:fill="F2F2F2" w:themeFill="background1" w:themeFillShade="F2"/>
          </w:tcPr>
          <w:p w14:paraId="4DD3C939" w14:textId="77777777" w:rsidR="00261891" w:rsidRPr="00261891" w:rsidRDefault="00261891" w:rsidP="0008530C"/>
        </w:tc>
        <w:tc>
          <w:tcPr>
            <w:tcW w:w="1847" w:type="dxa"/>
            <w:shd w:val="clear" w:color="auto" w:fill="F2F2F2" w:themeFill="background1" w:themeFillShade="F2"/>
          </w:tcPr>
          <w:p w14:paraId="50DB7622" w14:textId="32E8F348" w:rsidR="00261891" w:rsidRPr="00A43FEE" w:rsidRDefault="00A43FEE" w:rsidP="0008530C">
            <w:pPr>
              <w:rPr>
                <w:b/>
                <w:bCs/>
              </w:rPr>
            </w:pPr>
            <w:r w:rsidRPr="00A43FEE">
              <w:rPr>
                <w:b/>
                <w:bCs/>
              </w:rPr>
              <w:t>7.562,50€</w:t>
            </w:r>
          </w:p>
        </w:tc>
      </w:tr>
    </w:tbl>
    <w:p w14:paraId="305DCA68" w14:textId="700A1C8C" w:rsidR="00261891" w:rsidRDefault="00261891" w:rsidP="00261891">
      <w:pPr>
        <w:pStyle w:val="Prrafodelista"/>
      </w:pPr>
      <w:r w:rsidRPr="00261891">
        <w:lastRenderedPageBreak/>
        <w:t>Se entrega el desarrollo web y las funcionalidades acordadas. El Cliente debe revisar y firmar para confirmar la recepción y aprobación de los servicios.</w:t>
      </w:r>
    </w:p>
    <w:p w14:paraId="0D694DFD" w14:textId="77777777" w:rsidR="00A43FEE" w:rsidRDefault="00A43FEE" w:rsidP="00261891">
      <w:pPr>
        <w:pStyle w:val="Prrafodelista"/>
      </w:pPr>
    </w:p>
    <w:p w14:paraId="437962AF" w14:textId="78B73229" w:rsidR="00A43FEE" w:rsidRPr="00A43FEE" w:rsidRDefault="00A43FEE" w:rsidP="00261891">
      <w:pPr>
        <w:pStyle w:val="Prrafodelista"/>
      </w:pPr>
      <w:r w:rsidRPr="00A43FEE">
        <w:t>Firma del Cliente: ___________________________</w:t>
      </w:r>
      <w:r w:rsidRPr="00A43FEE">
        <w:br/>
        <w:t>Fecha: _______________</w:t>
      </w:r>
    </w:p>
    <w:p w14:paraId="779374DA" w14:textId="77777777" w:rsidR="00A43FEE" w:rsidRDefault="00A43FEE" w:rsidP="00261891">
      <w:pPr>
        <w:pStyle w:val="Prrafodelista"/>
      </w:pPr>
    </w:p>
    <w:p w14:paraId="758800BC" w14:textId="7E7B126A" w:rsidR="00261891" w:rsidRDefault="00261891" w:rsidP="0026189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Factura</w:t>
      </w:r>
    </w:p>
    <w:p w14:paraId="557C86B1" w14:textId="14752C45" w:rsidR="00261891" w:rsidRPr="000433A1" w:rsidRDefault="000433A1" w:rsidP="00261891">
      <w:pPr>
        <w:pStyle w:val="Prrafodelista"/>
      </w:pPr>
      <w:r>
        <w:t>(Adjuntada en la carpeta correspondiente)</w:t>
      </w:r>
    </w:p>
    <w:p w14:paraId="685838BA" w14:textId="77777777" w:rsidR="00261891" w:rsidRPr="00261891" w:rsidRDefault="00261891" w:rsidP="00261891">
      <w:pPr>
        <w:pStyle w:val="Prrafodelista"/>
        <w:rPr>
          <w:b/>
          <w:bCs/>
        </w:rPr>
      </w:pPr>
    </w:p>
    <w:sectPr w:rsidR="00261891" w:rsidRPr="00261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36B"/>
    <w:multiLevelType w:val="hybridMultilevel"/>
    <w:tmpl w:val="E4DC6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1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91"/>
    <w:rsid w:val="000433A1"/>
    <w:rsid w:val="001C3B80"/>
    <w:rsid w:val="00261891"/>
    <w:rsid w:val="002D0ED5"/>
    <w:rsid w:val="003F6AAD"/>
    <w:rsid w:val="00402842"/>
    <w:rsid w:val="00476B35"/>
    <w:rsid w:val="004C3FE5"/>
    <w:rsid w:val="006D5625"/>
    <w:rsid w:val="00A43FEE"/>
    <w:rsid w:val="00F1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F8D"/>
  <w15:chartTrackingRefBased/>
  <w15:docId w15:val="{6701A2B7-77EF-4846-863F-7513D907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91"/>
  </w:style>
  <w:style w:type="paragraph" w:styleId="Ttulo1">
    <w:name w:val="heading 1"/>
    <w:basedOn w:val="Normal"/>
    <w:next w:val="Normal"/>
    <w:link w:val="Ttulo1Car"/>
    <w:uiPriority w:val="9"/>
    <w:qFormat/>
    <w:rsid w:val="0026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8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8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8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8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8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8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89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0284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028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6</cp:revision>
  <dcterms:created xsi:type="dcterms:W3CDTF">2025-03-04T16:47:00Z</dcterms:created>
  <dcterms:modified xsi:type="dcterms:W3CDTF">2025-03-05T17:17:00Z</dcterms:modified>
</cp:coreProperties>
</file>