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//Pesquisa sibre 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Pesquisar sobre addEventListener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Foco principal em como funciona a manipulação pelo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Criar um codigo de exemplo utilizando addeventListener e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