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39567" w14:textId="0B5D6473" w:rsidR="0015650E" w:rsidRPr="0083345C" w:rsidRDefault="0073015A" w:rsidP="0083345C">
      <w:pPr>
        <w:jc w:val="center"/>
        <w:rPr>
          <w:rFonts w:ascii="Tahoma" w:hAnsi="Tahoma" w:cs="Tahoma"/>
          <w:b/>
          <w:bCs/>
          <w:sz w:val="56"/>
          <w:szCs w:val="56"/>
        </w:rPr>
      </w:pPr>
      <w:r w:rsidRPr="0083345C">
        <w:rPr>
          <w:rFonts w:ascii="Tahoma" w:hAnsi="Tahoma" w:cs="Tahoma"/>
          <w:b/>
          <w:bCs/>
          <w:sz w:val="56"/>
          <w:szCs w:val="56"/>
        </w:rPr>
        <w:t>Base</w:t>
      </w:r>
      <w:r w:rsidR="0015650E" w:rsidRPr="0083345C">
        <w:rPr>
          <w:rFonts w:ascii="Tahoma" w:hAnsi="Tahoma" w:cs="Tahoma"/>
          <w:b/>
          <w:bCs/>
          <w:sz w:val="56"/>
          <w:szCs w:val="56"/>
        </w:rPr>
        <w:t>s</w:t>
      </w:r>
      <w:r w:rsidRPr="0083345C">
        <w:rPr>
          <w:rFonts w:ascii="Tahoma" w:hAnsi="Tahoma" w:cs="Tahoma"/>
          <w:b/>
          <w:bCs/>
          <w:sz w:val="56"/>
          <w:szCs w:val="56"/>
        </w:rPr>
        <w:t xml:space="preserve"> de Dados</w:t>
      </w:r>
    </w:p>
    <w:p w14:paraId="1DF41746" w14:textId="64108B8C" w:rsidR="00D62EDC" w:rsidRPr="0083345C" w:rsidRDefault="00D62EDC" w:rsidP="0015650E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83345C">
        <w:rPr>
          <w:rFonts w:ascii="Tahoma" w:hAnsi="Tahoma" w:cs="Tahoma"/>
          <w:sz w:val="40"/>
          <w:szCs w:val="40"/>
        </w:rPr>
        <w:t>2019/2020</w:t>
      </w:r>
    </w:p>
    <w:p w14:paraId="46A211D9" w14:textId="51140DA3" w:rsidR="00D62EDC" w:rsidRPr="0083345C" w:rsidRDefault="001D7E50" w:rsidP="00F73BC8">
      <w:pPr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3C701C78" wp14:editId="2C2FAB97">
            <wp:simplePos x="0" y="0"/>
            <wp:positionH relativeFrom="page">
              <wp:posOffset>870857</wp:posOffset>
            </wp:positionH>
            <wp:positionV relativeFrom="paragraph">
              <wp:posOffset>220073</wp:posOffset>
            </wp:positionV>
            <wp:extent cx="6629400" cy="339153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377" cy="33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5E35F" w14:textId="6A77063B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7FEDCE26" w14:textId="14F595ED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6CC59E66" w14:textId="6BEBE8DC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47142C9B" w14:textId="19CB24E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A1F0BF9" w14:textId="2233D297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567681A" w14:textId="247AAF0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4BB87F" w14:textId="23166025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18C848" w14:textId="2B7BF572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12045D9D" w14:textId="77777777" w:rsidR="0083345C" w:rsidRPr="0083345C" w:rsidRDefault="0083345C" w:rsidP="0015650E">
      <w:pPr>
        <w:jc w:val="center"/>
        <w:rPr>
          <w:rFonts w:ascii="Tahoma" w:hAnsi="Tahoma" w:cs="Tahoma"/>
          <w:sz w:val="40"/>
          <w:szCs w:val="40"/>
        </w:rPr>
      </w:pPr>
    </w:p>
    <w:p w14:paraId="52939B68" w14:textId="053D0C0F" w:rsidR="0073015A" w:rsidRPr="0083345C" w:rsidRDefault="0073015A" w:rsidP="0015650E">
      <w:pPr>
        <w:jc w:val="center"/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sz w:val="40"/>
          <w:szCs w:val="40"/>
        </w:rPr>
        <w:t>Biblioteca de Música</w:t>
      </w:r>
    </w:p>
    <w:p w14:paraId="70B272C2" w14:textId="32D4B609" w:rsidR="00F73BC8" w:rsidRPr="0083345C" w:rsidRDefault="0015650E" w:rsidP="00F73BC8">
      <w:pPr>
        <w:ind w:left="1440" w:firstLine="720"/>
        <w:rPr>
          <w:rFonts w:ascii="Tahoma" w:hAnsi="Tahoma" w:cs="Tahoma"/>
          <w:sz w:val="36"/>
          <w:szCs w:val="36"/>
        </w:rPr>
      </w:pPr>
      <w:r w:rsidRPr="0083345C">
        <w:rPr>
          <w:rFonts w:ascii="Tahoma" w:hAnsi="Tahoma" w:cs="Tahoma"/>
          <w:sz w:val="36"/>
          <w:szCs w:val="36"/>
        </w:rPr>
        <w:t>Grupo 402 (</w:t>
      </w:r>
      <w:r w:rsidR="00F73BC8" w:rsidRPr="0083345C">
        <w:rPr>
          <w:rFonts w:ascii="Tahoma" w:hAnsi="Tahoma" w:cs="Tahoma"/>
          <w:sz w:val="36"/>
          <w:szCs w:val="36"/>
        </w:rPr>
        <w:t>Turma 4</w:t>
      </w:r>
      <w:r w:rsidRPr="0083345C">
        <w:rPr>
          <w:rFonts w:ascii="Tahoma" w:hAnsi="Tahoma" w:cs="Tahoma"/>
          <w:sz w:val="36"/>
          <w:szCs w:val="36"/>
        </w:rPr>
        <w:t xml:space="preserve"> – </w:t>
      </w:r>
      <w:r w:rsidR="00F73BC8" w:rsidRPr="0083345C">
        <w:rPr>
          <w:rFonts w:ascii="Tahoma" w:hAnsi="Tahoma" w:cs="Tahoma"/>
          <w:sz w:val="36"/>
          <w:szCs w:val="36"/>
        </w:rPr>
        <w:t>G</w:t>
      </w:r>
      <w:r w:rsidRPr="0083345C">
        <w:rPr>
          <w:rFonts w:ascii="Tahoma" w:hAnsi="Tahoma" w:cs="Tahoma"/>
          <w:sz w:val="36"/>
          <w:szCs w:val="36"/>
        </w:rPr>
        <w:t>rupo 2)</w:t>
      </w:r>
    </w:p>
    <w:p w14:paraId="0516ED99" w14:textId="0531ADB1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7E3BF600" w14:textId="2B2F2DFD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389FD01F" w14:textId="740A1F54" w:rsidR="0015650E" w:rsidRPr="0083345C" w:rsidRDefault="0015650E" w:rsidP="0073015A">
      <w:pPr>
        <w:rPr>
          <w:rFonts w:ascii="Tahoma" w:hAnsi="Tahoma" w:cs="Tahoma"/>
          <w:sz w:val="28"/>
          <w:szCs w:val="28"/>
        </w:rPr>
      </w:pPr>
      <w:r w:rsidRPr="0083345C">
        <w:rPr>
          <w:rFonts w:ascii="Tahoma" w:hAnsi="Tahoma" w:cs="Tahoma"/>
          <w:sz w:val="28"/>
          <w:szCs w:val="28"/>
        </w:rPr>
        <w:t>Trabalho realizado por:</w:t>
      </w:r>
    </w:p>
    <w:p w14:paraId="35190C7B" w14:textId="4360D8E5" w:rsidR="0073015A" w:rsidRPr="0083345C" w:rsidRDefault="001D7E50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E77E17C" wp14:editId="3F10D55B">
            <wp:simplePos x="0" y="0"/>
            <wp:positionH relativeFrom="margin">
              <wp:posOffset>3938814</wp:posOffset>
            </wp:positionH>
            <wp:positionV relativeFrom="paragraph">
              <wp:posOffset>6350</wp:posOffset>
            </wp:positionV>
            <wp:extent cx="2142944" cy="7455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944" cy="74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15A" w:rsidRPr="0083345C">
        <w:rPr>
          <w:rFonts w:ascii="Tahoma" w:hAnsi="Tahoma" w:cs="Tahoma"/>
        </w:rPr>
        <w:t>Diogo Samuel Gonçalves Fernandes – up201806250</w:t>
      </w:r>
    </w:p>
    <w:p w14:paraId="1D00905F" w14:textId="68A16E85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Hugo Miguel Monteiro Guimarães - up201806490</w:t>
      </w:r>
    </w:p>
    <w:p w14:paraId="39AF3D24" w14:textId="0310F479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Paulo Jorge Salgado Marinho Ribeiro – up201806505</w:t>
      </w:r>
    </w:p>
    <w:p w14:paraId="7DE039D5" w14:textId="7CA4281D" w:rsidR="00CB22C3" w:rsidRPr="0083345C" w:rsidRDefault="00CB22C3" w:rsidP="0073015A">
      <w:pPr>
        <w:rPr>
          <w:rFonts w:ascii="Tahoma" w:hAnsi="Tahoma" w:cs="Tahoma"/>
          <w:sz w:val="24"/>
          <w:szCs w:val="24"/>
        </w:rPr>
      </w:pP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</w:p>
    <w:p w14:paraId="1B379087" w14:textId="77777777" w:rsidR="0083345C" w:rsidRDefault="0083345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0"/>
          <w:szCs w:val="40"/>
          <w:lang w:eastAsia="en-GB"/>
        </w:rPr>
      </w:pPr>
    </w:p>
    <w:p w14:paraId="3D917271" w14:textId="30DEFD83" w:rsidR="008F62DC" w:rsidRPr="0083345C" w:rsidRDefault="008F62D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83345C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Descrição do tema</w:t>
      </w:r>
    </w:p>
    <w:p w14:paraId="0AF34382" w14:textId="77777777" w:rsidR="002D0564" w:rsidRPr="0083345C" w:rsidRDefault="002D0564" w:rsidP="008F62DC">
      <w:pPr>
        <w:spacing w:before="240" w:after="240" w:line="240" w:lineRule="auto"/>
        <w:rPr>
          <w:rFonts w:ascii="Tahoma" w:eastAsia="Times New Roman" w:hAnsi="Tahoma" w:cs="Tahoma"/>
          <w:sz w:val="32"/>
          <w:szCs w:val="32"/>
          <w:lang w:eastAsia="en-GB"/>
        </w:rPr>
      </w:pPr>
    </w:p>
    <w:p w14:paraId="2718A5FC" w14:textId="77B0C57D" w:rsidR="008F62DC" w:rsidRPr="0083345C" w:rsidRDefault="008F62DC" w:rsidP="008E6BF4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projeto escolhido consiste na gestão de uma biblioteca de música com funções semelhantes ao </w:t>
      </w:r>
      <w:r w:rsidRPr="0083345C">
        <w:rPr>
          <w:rFonts w:ascii="Tahoma" w:eastAsia="Yu Gothic" w:hAnsi="Tahoma" w:cs="Tahoma"/>
          <w:i/>
          <w:iCs/>
          <w:color w:val="000000"/>
          <w:sz w:val="24"/>
          <w:szCs w:val="24"/>
          <w:lang w:eastAsia="en-GB"/>
        </w:rPr>
        <w:t>Spotify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</w:p>
    <w:p w14:paraId="77A47D73" w14:textId="5CA6FF8B" w:rsidR="008F62DC" w:rsidRPr="0083345C" w:rsidRDefault="008F62DC" w:rsidP="008F62DC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necessita de uma inscrição para poder usufruir do </w:t>
      </w:r>
      <w:r w:rsidR="00E068E8">
        <w:rPr>
          <w:rFonts w:ascii="Tahoma" w:eastAsia="Yu Gothic" w:hAnsi="Tahoma" w:cs="Tahoma"/>
          <w:color w:val="000000"/>
          <w:sz w:val="24"/>
          <w:szCs w:val="24"/>
          <w:lang w:eastAsia="en-GB"/>
        </w:rPr>
        <w:t>serviço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Sendo assim é necessário armazenar o seu </w:t>
      </w:r>
      <w:r w:rsidRPr="00200EBA">
        <w:rPr>
          <w:rFonts w:ascii="Tahoma" w:eastAsia="Yu Gothic" w:hAnsi="Tahoma" w:cs="Tahoma"/>
          <w:i/>
          <w:iCs/>
          <w:color w:val="000000"/>
          <w:sz w:val="24"/>
          <w:szCs w:val="24"/>
          <w:lang w:eastAsia="en-GB"/>
        </w:rPr>
        <w:t>e-mail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, </w:t>
      </w:r>
      <w:r w:rsidRPr="00200EBA">
        <w:rPr>
          <w:rFonts w:ascii="Tahoma" w:eastAsia="Yu Gothic" w:hAnsi="Tahoma" w:cs="Tahoma"/>
          <w:i/>
          <w:iCs/>
          <w:color w:val="000000"/>
          <w:sz w:val="24"/>
          <w:szCs w:val="24"/>
          <w:lang w:eastAsia="en-GB"/>
        </w:rPr>
        <w:t>username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, </w:t>
      </w:r>
      <w:r w:rsidRPr="00200EBA">
        <w:rPr>
          <w:rFonts w:ascii="Tahoma" w:eastAsia="Yu Gothic" w:hAnsi="Tahoma" w:cs="Tahoma"/>
          <w:i/>
          <w:iCs/>
          <w:color w:val="000000"/>
          <w:sz w:val="24"/>
          <w:szCs w:val="24"/>
          <w:lang w:eastAsia="en-GB"/>
        </w:rPr>
        <w:t>password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 outros dados pessoais. Após a inscrição</w:t>
      </w:r>
      <w:r w:rsidR="008E6BF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o mesmo fica apto a seguir outros utilizadores</w:t>
      </w:r>
      <w:r w:rsidR="00E068E8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 entidades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musicais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O utilizador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também pode criar diversas playlists, isto é, uma compilação de diversas músicas. A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s </w:t>
      </w:r>
      <w:r w:rsidR="008E6BF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playlists 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são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criadas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apenas por um utilizador. Não obstante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o criador pode permitir que outros utilizadores adicionem músicas à sua fazendo com que esta se torne numa playlist colaborativa.</w:t>
      </w:r>
    </w:p>
    <w:p w14:paraId="177E88D7" w14:textId="034DF2B3" w:rsidR="0011505D" w:rsidRPr="00A0588D" w:rsidRDefault="008E6BF4" w:rsidP="00A0588D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também pode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adicionar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determinad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o álbum, playlist ou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aos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favorit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os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No caso da música é possível identificar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em que foi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adicionada</w:t>
      </w:r>
      <w:r w:rsidR="002D686B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estando também</w:t>
      </w:r>
      <w:bookmarkStart w:id="0" w:name="_GoBack"/>
      <w:bookmarkEnd w:id="0"/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83345C">
        <w:rPr>
          <w:rFonts w:ascii="Tahoma" w:eastAsia="Yu Gothic" w:hAnsi="Tahoma" w:cs="Tahoma"/>
          <w:color w:val="000000"/>
          <w:sz w:val="24"/>
          <w:szCs w:val="24"/>
        </w:rPr>
        <w:t>associada a pelo menos um estilo musical e agregada a um álbum.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Além dis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s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é mantido o registo sobre quanto tempo o utilizador esteve a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ouvir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E135F7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numa determinada data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E135F7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através desta plataforma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564B6040" w14:textId="2184B9FE" w:rsidR="00933A99" w:rsidRDefault="00933A99" w:rsidP="00933A99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>Cada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álbu</w:t>
      </w: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</w:t>
      </w: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>oi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lançado por</w:t>
      </w: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pelo menos uma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</w:t>
      </w: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>l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. Esta</w:t>
      </w: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é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constituída por mais do que um artista, caso seja uma banda, ou apenas por um artista</w:t>
      </w:r>
      <w:r w:rsidR="008F62DC" w:rsidRPr="0083345C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caso este atue a solo. A</w:t>
      </w:r>
      <w:r w:rsidR="008F62DC" w:rsidRPr="0083345C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usical</w:t>
      </w:r>
      <w:r w:rsidR="008F62DC" w:rsidRPr="0083345C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vai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possuir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nome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assim como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d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fundação.  É 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também 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possível saber o papel</w:t>
      </w:r>
      <w:r w:rsidR="008F62DC" w:rsidRPr="0083345C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desempenhado por cada um dos artistas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que a compõem, </w:t>
      </w:r>
      <w:r w:rsidR="00BA7DF2">
        <w:rPr>
          <w:rFonts w:ascii="Tahoma" w:eastAsia="Yu Gothic" w:hAnsi="Tahoma" w:cs="Tahoma"/>
          <w:color w:val="000000"/>
          <w:sz w:val="24"/>
          <w:szCs w:val="24"/>
          <w:lang w:eastAsia="en-GB"/>
        </w:rPr>
        <w:t>por exemplo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se o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rtista é vocalista</w:t>
      </w:r>
      <w:r w:rsidR="00BA7DF2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guitarrista</w:t>
      </w:r>
      <w:r w:rsidR="00BA7DF2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entre outros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A partir dos álbuns que uma determinada entidade musical compôs é possível 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inferir as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úsicas da sua autoria. 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1E5E1B40" w14:textId="719ADD52" w:rsidR="00933A99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</w:rPr>
        <w:t>É importante ainda referir que um artista pode ter mais do que uma entidade musical, uma vez que</w:t>
      </w: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este pode pertencer a diversas bandas simultaneamente.</w:t>
      </w:r>
    </w:p>
    <w:p w14:paraId="3CF7EDBA" w14:textId="77777777" w:rsidR="00933A99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</w:p>
    <w:p w14:paraId="20703E35" w14:textId="2723DB5D" w:rsidR="001D7E50" w:rsidRPr="00933A99" w:rsidRDefault="008F62DC" w:rsidP="00933A99">
      <w:pPr>
        <w:pStyle w:val="PargrafodaLista"/>
        <w:ind w:left="0"/>
        <w:jc w:val="both"/>
        <w:rPr>
          <w:rFonts w:ascii="Tahoma" w:eastAsia="Yu Gothic" w:hAnsi="Tahoma" w:cs="Tahoma"/>
        </w:rPr>
        <w:sectPr w:rsidR="001D7E50" w:rsidRPr="00933A99" w:rsidSect="0083345C">
          <w:foot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                       </w:t>
      </w:r>
    </w:p>
    <w:p w14:paraId="5E311286" w14:textId="498C519D" w:rsidR="001D7E50" w:rsidRPr="00E94299" w:rsidRDefault="00E94299" w:rsidP="00E94299">
      <w:pPr>
        <w:spacing w:before="240" w:after="240" w:line="240" w:lineRule="auto"/>
        <w:jc w:val="right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>
        <w:rPr>
          <w:rFonts w:ascii="Tahoma" w:eastAsia="Times New Roman" w:hAnsi="Tahoma" w:cs="Tahoma"/>
          <w:b/>
          <w:bCs/>
          <w:noProof/>
          <w:color w:val="000000"/>
          <w:sz w:val="44"/>
          <w:szCs w:val="44"/>
          <w:lang w:eastAsia="en-GB"/>
        </w:rPr>
        <w:lastRenderedPageBreak/>
        <w:drawing>
          <wp:anchor distT="0" distB="0" distL="114300" distR="114300" simplePos="0" relativeHeight="251666432" behindDoc="0" locked="0" layoutInCell="1" allowOverlap="1" wp14:anchorId="3664F00C" wp14:editId="1C5B5FE2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9490710" cy="5227320"/>
            <wp:effectExtent l="0" t="0" r="0" b="0"/>
            <wp:wrapThrough wrapText="bothSides">
              <wp:wrapPolygon edited="0">
                <wp:start x="0" y="0"/>
                <wp:lineTo x="0" y="21490"/>
                <wp:lineTo x="21548" y="21490"/>
                <wp:lineTo x="21548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071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E50" w:rsidRPr="0083345C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Diagrama de Classes</w:t>
      </w:r>
    </w:p>
    <w:sectPr w:rsidR="001D7E50" w:rsidRPr="00E94299" w:rsidSect="001D7E50">
      <w:footerReference w:type="default" r:id="rId14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9F351" w14:textId="77777777" w:rsidR="00965A96" w:rsidRDefault="00965A96" w:rsidP="00683941">
      <w:pPr>
        <w:spacing w:after="0" w:line="240" w:lineRule="auto"/>
      </w:pPr>
      <w:r>
        <w:separator/>
      </w:r>
    </w:p>
  </w:endnote>
  <w:endnote w:type="continuationSeparator" w:id="0">
    <w:p w14:paraId="0CA10001" w14:textId="77777777" w:rsidR="00965A96" w:rsidRDefault="00965A96" w:rsidP="0068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3A2D4" w14:textId="5A28BE75" w:rsidR="001D7E50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81F71A2" wp14:editId="1957399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8" name="Retângulo 1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30555268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6A894C" w14:textId="286896E0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1A21F749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1F71A2" id="Grupo 37" o:spid="_x0000_s1026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V3o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AQ2V3odAMAAJQKAAAOAAAAAAAAAAAAAAAAAC4CAABkcnMvZTJvRG9jLnhtbFBLAQIt&#10;ABQABgAIAAAAIQD9BHT83AAAAAQBAAAPAAAAAAAAAAAAAAAAAM4FAABkcnMvZG93bnJldi54bWxQ&#10;SwUGAAAAAAQABADzAAAA1wYAAAAA&#10;">
              <v:rect id="Retângulo 1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30555268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86A894C" w14:textId="286896E0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1A21F749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249BC69" wp14:editId="21CDDE7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0" name="Retâ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187AB9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49BC69" id="Retângulo 20" o:spid="_x0000_s1029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JN7HPCmAgAAoA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24187AB9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F68B6" w14:textId="77777777" w:rsidR="0083345C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4C30D7C5" wp14:editId="08D28F9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21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2" name="Retângulo 2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64056947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126186E" w14:textId="77777777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5D843A28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30D7C5" id="_x0000_s1030" style="position:absolute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">
              <v:rect id="Retângulo 22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B9FwwAAANs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0gn8Dfl/QD5OIXAAD//wMAUEsBAi0AFAAGAAgAAAAhANvh9svuAAAAhQEAABMAAAAAAAAAAAAA&#10;AAAAAAAAAFtDb250ZW50X1R5cGVzXS54bWxQSwECLQAUAAYACAAAACEAWvQsW78AAAAVAQAACwAA&#10;AAAAAAAAAAAAAAAfAQAAX3JlbHMvLnJlbHNQSwECLQAUAAYACAAAACEAAbQfRcMAAADb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640569471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126186E" w14:textId="77777777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5D843A28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0DC34DB" wp14:editId="6AE47F9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4" name="Retâ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7E7AFA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DC34DB" id="Retângulo 24" o:spid="_x0000_s1033" style="position:absolute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" fillcolor="black [3213]" stroked="f" strokeweight="3pt">
              <v:textbox>
                <w:txbxContent>
                  <w:p w14:paraId="107E7AFA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9D204" w14:textId="77777777" w:rsidR="00965A96" w:rsidRDefault="00965A96" w:rsidP="00683941">
      <w:pPr>
        <w:spacing w:after="0" w:line="240" w:lineRule="auto"/>
      </w:pPr>
      <w:r>
        <w:separator/>
      </w:r>
    </w:p>
  </w:footnote>
  <w:footnote w:type="continuationSeparator" w:id="0">
    <w:p w14:paraId="0474D6E7" w14:textId="77777777" w:rsidR="00965A96" w:rsidRDefault="00965A96" w:rsidP="00683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650B2"/>
    <w:multiLevelType w:val="hybridMultilevel"/>
    <w:tmpl w:val="DD22E7E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496290"/>
    <w:multiLevelType w:val="hybridMultilevel"/>
    <w:tmpl w:val="FB14D47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8B61C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3A63600"/>
    <w:multiLevelType w:val="hybridMultilevel"/>
    <w:tmpl w:val="B62C34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06C46"/>
    <w:multiLevelType w:val="hybridMultilevel"/>
    <w:tmpl w:val="317496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5A"/>
    <w:rsid w:val="0011505D"/>
    <w:rsid w:val="0015650E"/>
    <w:rsid w:val="001A5E9F"/>
    <w:rsid w:val="001D7E50"/>
    <w:rsid w:val="00200EBA"/>
    <w:rsid w:val="002B6F32"/>
    <w:rsid w:val="002D0564"/>
    <w:rsid w:val="002D686B"/>
    <w:rsid w:val="0043212B"/>
    <w:rsid w:val="00440265"/>
    <w:rsid w:val="00495075"/>
    <w:rsid w:val="00683941"/>
    <w:rsid w:val="00711793"/>
    <w:rsid w:val="0073015A"/>
    <w:rsid w:val="00742E99"/>
    <w:rsid w:val="00773155"/>
    <w:rsid w:val="007B4C13"/>
    <w:rsid w:val="007C39F4"/>
    <w:rsid w:val="007E15E5"/>
    <w:rsid w:val="007E57E4"/>
    <w:rsid w:val="00804962"/>
    <w:rsid w:val="0081319F"/>
    <w:rsid w:val="0083345C"/>
    <w:rsid w:val="00842967"/>
    <w:rsid w:val="008E6BF4"/>
    <w:rsid w:val="008F62DC"/>
    <w:rsid w:val="009278B0"/>
    <w:rsid w:val="00933A99"/>
    <w:rsid w:val="00965A96"/>
    <w:rsid w:val="00A0588D"/>
    <w:rsid w:val="00A2615D"/>
    <w:rsid w:val="00AA5985"/>
    <w:rsid w:val="00B20A68"/>
    <w:rsid w:val="00B4450B"/>
    <w:rsid w:val="00B57F2B"/>
    <w:rsid w:val="00BA7DF2"/>
    <w:rsid w:val="00BB0BA7"/>
    <w:rsid w:val="00BB3995"/>
    <w:rsid w:val="00BC2F86"/>
    <w:rsid w:val="00BD2F32"/>
    <w:rsid w:val="00BF0B98"/>
    <w:rsid w:val="00C10D3E"/>
    <w:rsid w:val="00C56673"/>
    <w:rsid w:val="00CB22C3"/>
    <w:rsid w:val="00CD42E2"/>
    <w:rsid w:val="00CD43E3"/>
    <w:rsid w:val="00D62EDC"/>
    <w:rsid w:val="00D97B82"/>
    <w:rsid w:val="00E068E8"/>
    <w:rsid w:val="00E135F7"/>
    <w:rsid w:val="00E21502"/>
    <w:rsid w:val="00E94299"/>
    <w:rsid w:val="00F47E07"/>
    <w:rsid w:val="00F73BC8"/>
    <w:rsid w:val="00FB48D4"/>
    <w:rsid w:val="00FF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97640"/>
  <w15:chartTrackingRefBased/>
  <w15:docId w15:val="{73F6E4FA-AD37-4810-A917-2D037FCC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argrafodaLista">
    <w:name w:val="List Paragraph"/>
    <w:basedOn w:val="Normal"/>
    <w:uiPriority w:val="34"/>
    <w:qFormat/>
    <w:rsid w:val="0043212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3941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3941"/>
    <w:rPr>
      <w:lang w:val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0588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0588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0588D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0588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0588D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05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0588D"/>
    <w:rPr>
      <w:rFonts w:ascii="Segoe UI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40C0F"/>
      </a:dk2>
      <a:lt2>
        <a:srgbClr val="F2F0EF"/>
      </a:lt2>
      <a:accent1>
        <a:srgbClr val="51303B"/>
      </a:accent1>
      <a:accent2>
        <a:srgbClr val="ABA299"/>
      </a:accent2>
      <a:accent3>
        <a:srgbClr val="475A6B"/>
      </a:accent3>
      <a:accent4>
        <a:srgbClr val="8C2D19"/>
      </a:accent4>
      <a:accent5>
        <a:srgbClr val="A98E58"/>
      </a:accent5>
      <a:accent6>
        <a:srgbClr val="8C2D19"/>
      </a:accent6>
      <a:hlink>
        <a:srgbClr val="448593"/>
      </a:hlink>
      <a:folHlink>
        <a:srgbClr val="8C2D1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Bases de Dados – Biblioteca de Música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9994A0-48A7-4BC3-BAE2-E18A56095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Samuel Fernandes</dc:creator>
  <cp:keywords/>
  <dc:description/>
  <cp:lastModifiedBy>Diogo Samuel Fernandes</cp:lastModifiedBy>
  <cp:revision>21</cp:revision>
  <cp:lastPrinted>2020-03-08T15:23:00Z</cp:lastPrinted>
  <dcterms:created xsi:type="dcterms:W3CDTF">2020-03-08T00:16:00Z</dcterms:created>
  <dcterms:modified xsi:type="dcterms:W3CDTF">2020-03-08T21:12:00Z</dcterms:modified>
</cp:coreProperties>
</file>