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9567" w14:textId="0B5D6473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64108B8C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51140DA3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C2FAB97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6A7706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14F595ED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6BEBE8DC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77777777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3D917271" w14:textId="30DEFD83" w:rsidR="008F62DC" w:rsidRPr="0083345C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0AF34382" w14:textId="77777777" w:rsidR="002D0564" w:rsidRPr="0083345C" w:rsidRDefault="002D0564" w:rsidP="008F62DC">
      <w:pPr>
        <w:spacing w:before="240" w:after="240" w:line="240" w:lineRule="auto"/>
        <w:rPr>
          <w:rFonts w:ascii="Tahoma" w:eastAsia="Times New Roman" w:hAnsi="Tahoma" w:cs="Tahoma"/>
          <w:sz w:val="32"/>
          <w:szCs w:val="32"/>
          <w:lang w:eastAsia="en-GB"/>
        </w:rPr>
      </w:pPr>
    </w:p>
    <w:p w14:paraId="2718A5FC" w14:textId="77B0C57D" w:rsidR="008F62DC" w:rsidRPr="0083345C" w:rsidRDefault="008F62DC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83345C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5CA6FF8B" w:rsidR="008F62DC" w:rsidRPr="0083345C" w:rsidRDefault="008F62DC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Sendo assim é necessário armazenar o seu </w:t>
      </w:r>
      <w:r w:rsidRPr="00C97C3B">
        <w:rPr>
          <w:rFonts w:ascii="Tahoma" w:eastAsia="Yu Gothic" w:hAnsi="Tahoma" w:cs="Tahoma"/>
          <w:color w:val="000000"/>
          <w:sz w:val="24"/>
          <w:szCs w:val="24"/>
          <w:lang w:eastAsia="en-GB"/>
        </w:rPr>
        <w:t>e-mail, username, password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outros dados pessoais. Após a inscrição</w:t>
      </w:r>
      <w:r w:rsidR="008E6BF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034DF2B3" w:rsidR="0011505D" w:rsidRPr="00A0588D" w:rsidRDefault="008E6BF4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83345C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2184B9FE" w:rsidR="00933A99" w:rsidRDefault="00933A99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719ADD52" w:rsidR="00933A99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7777777" w:rsidR="00933A99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D8377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D8377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D8377F" w:rsidRDefault="00D8377F" w:rsidP="00D8377F">
      <w:pPr>
        <w:pStyle w:val="NormalWeb"/>
        <w:spacing w:before="0" w:beforeAutospacing="0" w:after="0" w:afterAutospacing="0"/>
        <w:rPr>
          <w:lang w:val="pt-PT"/>
        </w:rPr>
      </w:pPr>
      <w:r w:rsidRPr="00D8377F">
        <w:rPr>
          <w:rFonts w:ascii="Arial" w:hAnsi="Arial" w:cs="Arial"/>
          <w:b/>
          <w:bCs/>
          <w:color w:val="000000"/>
          <w:sz w:val="48"/>
          <w:szCs w:val="48"/>
          <w:lang w:val="pt-PT"/>
        </w:rPr>
        <w:lastRenderedPageBreak/>
        <w:t>Esquema Relacional</w:t>
      </w:r>
    </w:p>
    <w:p w14:paraId="133B39A4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1EF2E9" w14:textId="4EDF163E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Pessoa(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idPessoa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 nome,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dataNascimento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codPostal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lang w:eastAsia="en-GB"/>
        </w:rPr>
        <w:t>morada);</w:t>
      </w:r>
    </w:p>
    <w:p w14:paraId="5859C689" w14:textId="12DD4CFC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Artista(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pessoa</w:t>
      </w:r>
      <w:r w:rsidRPr="00D8377F">
        <w:rPr>
          <w:rFonts w:ascii="Arial" w:eastAsia="Times New Roman" w:hAnsi="Arial" w:cs="Arial"/>
          <w:color w:val="000000"/>
          <w:lang w:eastAsia="en-GB"/>
        </w:rPr>
        <w:t>-&gt;Pessoa,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inicioCarreira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);</w:t>
      </w:r>
    </w:p>
    <w:p w14:paraId="07225335" w14:textId="5D6F5358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Utilizador(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pessoa</w:t>
      </w:r>
      <w:r w:rsidRPr="00D8377F">
        <w:rPr>
          <w:rFonts w:ascii="Arial" w:eastAsia="Times New Roman" w:hAnsi="Arial" w:cs="Arial"/>
          <w:color w:val="000000"/>
          <w:lang w:eastAsia="en-GB"/>
        </w:rPr>
        <w:t>-&gt;Pessoa,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lang w:eastAsia="en-GB"/>
        </w:rPr>
        <w:t>email,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lang w:eastAsia="en-GB"/>
        </w:rPr>
        <w:t>username,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lang w:eastAsia="en-GB"/>
        </w:rPr>
        <w:t>password);</w:t>
      </w:r>
    </w:p>
    <w:p w14:paraId="4ADEDF23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Papel(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idPapel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 atividade);</w:t>
      </w:r>
    </w:p>
    <w:p w14:paraId="6323151C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(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idEntidadeMusica</w:t>
      </w:r>
      <w:r w:rsidRPr="00D8377F">
        <w:rPr>
          <w:rFonts w:ascii="Arial" w:eastAsia="Times New Roman" w:hAnsi="Arial" w:cs="Arial"/>
          <w:color w:val="000000"/>
          <w:lang w:eastAsia="en-GB"/>
        </w:rPr>
        <w:t>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nomeArtistico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imagem,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dataFundacao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descricao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);</w:t>
      </w:r>
    </w:p>
    <w:p w14:paraId="53EDB361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(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nome, capa,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anoLancamento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</w:t>
      </w:r>
    </w:p>
    <w:p w14:paraId="610772C4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Musica(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idMusica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nome,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duracao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</w:t>
      </w:r>
    </w:p>
    <w:p w14:paraId="75CAC3EF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EstiloMusical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(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idEstiloMusical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 nome)</w:t>
      </w:r>
    </w:p>
    <w:p w14:paraId="7ECB95E4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Playlist(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idPlaylist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criador-&gt;Utilizador, nome, imagem,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dataCriacao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descricao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 privada)</w:t>
      </w:r>
    </w:p>
    <w:p w14:paraId="63424596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Sessao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(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idSessao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dataInicio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</w:t>
      </w:r>
    </w:p>
    <w:p w14:paraId="00746BC7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57746F" w14:textId="5F65394A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Adicionada(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utilizador</w:t>
      </w:r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Utilizador,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musica</w:t>
      </w:r>
      <w:proofErr w:type="spellEnd"/>
      <w:proofErr w:type="gramEnd"/>
      <w:r w:rsidRPr="00D8377F">
        <w:rPr>
          <w:rFonts w:ascii="Arial" w:eastAsia="Times New Roman" w:hAnsi="Arial" w:cs="Arial"/>
          <w:color w:val="000000"/>
          <w:lang w:eastAsia="en-GB"/>
        </w:rPr>
        <w:t>-&gt;Musica,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lang w:eastAsia="en-GB"/>
        </w:rPr>
        <w:t>data);</w:t>
      </w:r>
    </w:p>
    <w:p w14:paraId="6F1A7035" w14:textId="4953B3E2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TempoOuvido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musica</w:t>
      </w:r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Musica,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sessao</w:t>
      </w:r>
      <w:proofErr w:type="spellEnd"/>
      <w:proofErr w:type="gram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Sessao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duracao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);</w:t>
      </w:r>
    </w:p>
    <w:p w14:paraId="644F9B33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01D203" w14:textId="2B28C370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Desempenha(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artista</w:t>
      </w:r>
      <w:r w:rsidRPr="00D8377F">
        <w:rPr>
          <w:rFonts w:ascii="Arial" w:eastAsia="Times New Roman" w:hAnsi="Arial" w:cs="Arial"/>
          <w:color w:val="000000"/>
          <w:lang w:eastAsia="en-GB"/>
        </w:rPr>
        <w:t>-&gt;Artista,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papel</w:t>
      </w:r>
      <w:r w:rsidRPr="00D8377F">
        <w:rPr>
          <w:rFonts w:ascii="Arial" w:eastAsia="Times New Roman" w:hAnsi="Arial" w:cs="Arial"/>
          <w:color w:val="000000"/>
          <w:lang w:eastAsia="en-GB"/>
        </w:rPr>
        <w:t>-&gt;Papel);</w:t>
      </w:r>
    </w:p>
    <w:p w14:paraId="29E298CE" w14:textId="55DE6D76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Membro(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artista</w:t>
      </w:r>
      <w:r w:rsidRPr="00D8377F">
        <w:rPr>
          <w:rFonts w:ascii="Arial" w:eastAsia="Times New Roman" w:hAnsi="Arial" w:cs="Arial"/>
          <w:color w:val="000000"/>
          <w:lang w:eastAsia="en-GB"/>
        </w:rPr>
        <w:t>-&gt;Artista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,</w:t>
      </w:r>
      <w:r w:rsidR="00F679BB">
        <w:rPr>
          <w:rFonts w:ascii="Arial" w:eastAsia="Times New Roman" w:hAnsi="Arial" w:cs="Arial"/>
          <w:color w:val="000000"/>
          <w:u w:val="single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);</w:t>
      </w:r>
    </w:p>
    <w:p w14:paraId="750CD6E6" w14:textId="511A3689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Possui(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papel</w:t>
      </w:r>
      <w:r w:rsidRPr="00D8377F">
        <w:rPr>
          <w:rFonts w:ascii="Arial" w:eastAsia="Times New Roman" w:hAnsi="Arial" w:cs="Arial"/>
          <w:color w:val="000000"/>
          <w:lang w:eastAsia="en-GB"/>
        </w:rPr>
        <w:t>-&gt;Papel,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);</w:t>
      </w:r>
    </w:p>
    <w:p w14:paraId="089D1B03" w14:textId="75AB0A78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Compoe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(</w:t>
      </w:r>
      <w:proofErr w:type="spell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);</w:t>
      </w:r>
    </w:p>
    <w:p w14:paraId="0E21F379" w14:textId="3DBDA298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Segue(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utilizador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);</w:t>
      </w:r>
    </w:p>
    <w:p w14:paraId="478610F8" w14:textId="2F136495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AlbumFavorito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utilizador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);</w:t>
      </w:r>
    </w:p>
    <w:p w14:paraId="7D45D3C8" w14:textId="160666EC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PlaylistFavorita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utilizador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playlist</w:t>
      </w:r>
      <w:r w:rsidRPr="00D8377F">
        <w:rPr>
          <w:rFonts w:ascii="Arial" w:eastAsia="Times New Roman" w:hAnsi="Arial" w:cs="Arial"/>
          <w:color w:val="000000"/>
          <w:lang w:eastAsia="en-GB"/>
        </w:rPr>
        <w:t>-&gt;Playlist);</w:t>
      </w:r>
    </w:p>
    <w:p w14:paraId="7ADA89C0" w14:textId="0EA72775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Colabora(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utilizador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playlist</w:t>
      </w:r>
      <w:r w:rsidRPr="00D8377F">
        <w:rPr>
          <w:rFonts w:ascii="Arial" w:eastAsia="Times New Roman" w:hAnsi="Arial" w:cs="Arial"/>
          <w:color w:val="000000"/>
          <w:lang w:eastAsia="en-GB"/>
        </w:rPr>
        <w:t>-&gt;Playlist);</w:t>
      </w:r>
    </w:p>
    <w:p w14:paraId="2CE392BF" w14:textId="3DA15E10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EstiloMusica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(</w:t>
      </w:r>
      <w:proofErr w:type="spell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estiloMusical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estiloMusical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gram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musica</w:t>
      </w:r>
      <w:proofErr w:type="gramEnd"/>
      <w:r w:rsidRPr="00D8377F">
        <w:rPr>
          <w:rFonts w:ascii="Arial" w:eastAsia="Times New Roman" w:hAnsi="Arial" w:cs="Arial"/>
          <w:color w:val="000000"/>
          <w:lang w:eastAsia="en-GB"/>
        </w:rPr>
        <w:t>-&gt;Musica);</w:t>
      </w:r>
    </w:p>
    <w:p w14:paraId="318176F0" w14:textId="72A26C3E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UtilizadorSessao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utilizador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sessao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Sessao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);</w:t>
      </w:r>
    </w:p>
    <w:p w14:paraId="4EBCAEF3" w14:textId="5C1F7DF5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Pertence(</w:t>
      </w:r>
      <w:proofErr w:type="gram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musica</w:t>
      </w:r>
      <w:proofErr w:type="gramEnd"/>
      <w:r w:rsidRPr="00D8377F">
        <w:rPr>
          <w:rFonts w:ascii="Arial" w:eastAsia="Times New Roman" w:hAnsi="Arial" w:cs="Arial"/>
          <w:color w:val="000000"/>
          <w:lang w:eastAsia="en-GB"/>
        </w:rPr>
        <w:t>-&gt;Musica,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playlist</w:t>
      </w:r>
      <w:r w:rsidRPr="00D8377F">
        <w:rPr>
          <w:rFonts w:ascii="Arial" w:eastAsia="Times New Roman" w:hAnsi="Arial" w:cs="Arial"/>
          <w:color w:val="000000"/>
          <w:lang w:eastAsia="en-GB"/>
        </w:rPr>
        <w:t>-&gt;Playlist);</w:t>
      </w:r>
    </w:p>
    <w:p w14:paraId="37909158" w14:textId="3F300E86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Seguir(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segue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bookmarkStart w:id="0" w:name="_GoBack"/>
      <w:bookmarkEnd w:id="0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seguido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-&gt;Utilizador);</w:t>
      </w:r>
    </w:p>
    <w:p w14:paraId="4024BA7B" w14:textId="01234E19" w:rsidR="00D8377F" w:rsidRDefault="00D8377F" w:rsidP="00D837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77D898" w14:textId="0ABD0BF3" w:rsidR="00D8377F" w:rsidRDefault="00D8377F" w:rsidP="00D837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802838" w14:textId="77777777" w:rsidR="00D8377F" w:rsidRPr="00D8377F" w:rsidRDefault="00D8377F" w:rsidP="00D837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12CE88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Dependências Funcionais</w:t>
      </w:r>
    </w:p>
    <w:p w14:paraId="33E55CBB" w14:textId="77777777" w:rsidR="00D8377F" w:rsidRDefault="00D8377F" w:rsidP="00D8377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588A2D0B" w14:textId="6187DAE5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Pessoa:</w:t>
      </w:r>
      <w:r w:rsidRPr="00D8377F">
        <w:rPr>
          <w:rFonts w:ascii="Arial" w:eastAsia="Times New Roman" w:hAnsi="Arial" w:cs="Arial"/>
          <w:color w:val="000000"/>
          <w:lang w:eastAsia="en-GB"/>
        </w:rPr>
        <w:t xml:space="preserve">      </w:t>
      </w:r>
      <w:r w:rsidRPr="00D8377F">
        <w:rPr>
          <w:rFonts w:ascii="Arial" w:eastAsia="Times New Roman" w:hAnsi="Arial" w:cs="Arial"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ab/>
        <w:t>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idPessoa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} -&gt; {nome,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dataNascimento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codPostal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 morada}</w:t>
      </w:r>
    </w:p>
    <w:p w14:paraId="47EEDF94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Artista:</w:t>
      </w:r>
      <w:r w:rsidRPr="00D8377F">
        <w:rPr>
          <w:rFonts w:ascii="Arial" w:eastAsia="Times New Roman" w:hAnsi="Arial" w:cs="Arial"/>
          <w:color w:val="000000"/>
          <w:lang w:eastAsia="en-GB"/>
        </w:rPr>
        <w:t xml:space="preserve">       </w:t>
      </w:r>
      <w:r w:rsidRPr="00D8377F">
        <w:rPr>
          <w:rFonts w:ascii="Arial" w:eastAsia="Times New Roman" w:hAnsi="Arial" w:cs="Arial"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ab/>
        <w:t>{pessoa-&gt;Pessoa} -&gt; 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inicioCarreira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</w:t>
      </w:r>
    </w:p>
    <w:p w14:paraId="32040FC7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 xml:space="preserve">Utilizador: </w:t>
      </w:r>
      <w:r w:rsidRPr="00D8377F">
        <w:rPr>
          <w:rFonts w:ascii="Arial" w:eastAsia="Times New Roman" w:hAnsi="Arial" w:cs="Arial"/>
          <w:color w:val="000000"/>
          <w:lang w:eastAsia="en-GB"/>
        </w:rPr>
        <w:t> </w:t>
      </w:r>
      <w:r w:rsidRPr="00D8377F">
        <w:rPr>
          <w:rFonts w:ascii="Arial" w:eastAsia="Times New Roman" w:hAnsi="Arial" w:cs="Arial"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ab/>
        <w:t>{pessoa-&gt;Pessoa} -&gt; {email, username, password}</w:t>
      </w:r>
    </w:p>
    <w:p w14:paraId="60DE050E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Papel:</w:t>
      </w:r>
      <w:r w:rsidRPr="00D8377F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ab/>
        <w:t>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idPapel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 -&gt; {atividade}</w:t>
      </w:r>
    </w:p>
    <w:p w14:paraId="4074DA07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:</w:t>
      </w: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>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idEntidadeMusical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 -&gt; 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nomeArtistico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imagem,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dataFundacao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descricao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</w:t>
      </w:r>
    </w:p>
    <w:p w14:paraId="5DDD269E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Album</w:t>
      </w:r>
      <w:proofErr w:type="spellEnd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:                    </w:t>
      </w:r>
      <w:proofErr w:type="gramStart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 xml:space="preserve">   </w:t>
      </w:r>
      <w:r w:rsidRPr="00D8377F">
        <w:rPr>
          <w:rFonts w:ascii="Arial" w:eastAsia="Times New Roman" w:hAnsi="Arial" w:cs="Arial"/>
          <w:color w:val="000000"/>
          <w:lang w:eastAsia="en-GB"/>
        </w:rPr>
        <w:t>{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lang w:eastAsia="en-GB"/>
        </w:rPr>
        <w:t>idAlbum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 -&gt; 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nome,capa,anoLancamento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</w:t>
      </w:r>
    </w:p>
    <w:p w14:paraId="081F60B5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Musica</w:t>
      </w:r>
      <w:proofErr w:type="gramEnd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 xml:space="preserve">:                    </w:t>
      </w: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>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idMusica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}-&gt; 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nome,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duracao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</w:t>
      </w:r>
    </w:p>
    <w:p w14:paraId="36CDA30C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EstiloMusical</w:t>
      </w:r>
      <w:proofErr w:type="spellEnd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:        </w:t>
      </w:r>
      <w:proofErr w:type="gramStart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 xml:space="preserve">   </w:t>
      </w:r>
      <w:r w:rsidRPr="00D8377F">
        <w:rPr>
          <w:rFonts w:ascii="Arial" w:eastAsia="Times New Roman" w:hAnsi="Arial" w:cs="Arial"/>
          <w:color w:val="000000"/>
          <w:lang w:eastAsia="en-GB"/>
        </w:rPr>
        <w:t>{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lang w:eastAsia="en-GB"/>
        </w:rPr>
        <w:t>idEstiloMusical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}-&gt;{nome}</w:t>
      </w:r>
    </w:p>
    <w:p w14:paraId="09F4CC0B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 xml:space="preserve">Playlist:             </w:t>
      </w: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>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idPlaylist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} -&gt; {criador, nome, imagem,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dataCriacao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descricao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 privada}</w:t>
      </w: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br/>
      </w:r>
      <w:proofErr w:type="spellStart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Sessao</w:t>
      </w:r>
      <w:proofErr w:type="spellEnd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 xml:space="preserve">:                  </w:t>
      </w: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>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idSessao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 -&gt; 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dataInicio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</w:t>
      </w:r>
    </w:p>
    <w:p w14:paraId="0F447CD1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Adicionada:</w:t>
      </w:r>
      <w:r w:rsidRPr="00D8377F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ab/>
        <w:t xml:space="preserve">{utilizador, </w:t>
      </w:r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musica</w:t>
      </w:r>
      <w:proofErr w:type="gramEnd"/>
      <w:r w:rsidRPr="00D8377F">
        <w:rPr>
          <w:rFonts w:ascii="Arial" w:eastAsia="Times New Roman" w:hAnsi="Arial" w:cs="Arial"/>
          <w:color w:val="000000"/>
          <w:lang w:eastAsia="en-GB"/>
        </w:rPr>
        <w:t>} -&gt; {data}</w:t>
      </w:r>
    </w:p>
    <w:p w14:paraId="517527F4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TempoOuvido</w:t>
      </w:r>
      <w:proofErr w:type="spellEnd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:</w:t>
      </w:r>
      <w:r w:rsidRPr="00D8377F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lang w:eastAsia="en-GB"/>
        </w:rPr>
        <w:tab/>
        <w:t>{</w:t>
      </w:r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musica</w:t>
      </w:r>
      <w:proofErr w:type="gram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sessao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 -&gt; 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duracao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</w:t>
      </w:r>
    </w:p>
    <w:p w14:paraId="168AA72A" w14:textId="77777777" w:rsidR="00D8377F" w:rsidRPr="00D8377F" w:rsidRDefault="00D8377F" w:rsidP="00D837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3BC2D5" w14:textId="77777777" w:rsidR="00D8377F" w:rsidRPr="00D8377F" w:rsidRDefault="00D8377F" w:rsidP="00D837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lastRenderedPageBreak/>
        <w:t>Formas Normais</w:t>
      </w:r>
    </w:p>
    <w:p w14:paraId="6FAE57A4" w14:textId="77777777" w:rsidR="00D8377F" w:rsidRPr="00D8377F" w:rsidRDefault="00D8377F" w:rsidP="00D837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E652EDC" w14:textId="77777777" w:rsidR="00D8377F" w:rsidRPr="00D8377F" w:rsidRDefault="00D8377F" w:rsidP="00D837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 xml:space="preserve">Nenhuma das dependências funcionais criadas viola a Forma Normal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Boyce-Codd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 (BCNF), uma vez que, para todas as relações não triviais do tipo (A-&gt;B), A é uma (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super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)chave, condição suficiente para que esta seja respeitada.</w:t>
      </w:r>
    </w:p>
    <w:p w14:paraId="5AC36033" w14:textId="77777777" w:rsidR="00D8377F" w:rsidRPr="00D8377F" w:rsidRDefault="00D8377F" w:rsidP="00D837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Isto deriva do facto de que cada relação apenas está associada a uma dependência funcional.</w:t>
      </w:r>
    </w:p>
    <w:p w14:paraId="144E59CC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D7B5B6" w14:textId="77777777" w:rsidR="00D8377F" w:rsidRPr="00D8377F" w:rsidRDefault="00D8377F" w:rsidP="00D837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Para que seja também cumprida a 3º Forma Normal (3NF), é necessário que se verifique a condição acima, ou que os lados direitos das dependências funcionais sejam compostos apenas por atributos-primos. Ora, uma vez que a primeira condição é satisfeita, como se provou anteriormente, conclui-se que também não há violações da 3º Forma Normal.</w:t>
      </w:r>
    </w:p>
    <w:p w14:paraId="20703E35" w14:textId="1A62CF5A" w:rsidR="001D7E50" w:rsidRPr="00933A99" w:rsidRDefault="001D7E50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1D7E50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59E48864" w:rsidR="001D7E50" w:rsidRPr="00E94299" w:rsidRDefault="001D7E50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Diagrama de Classes</w:t>
      </w:r>
    </w:p>
    <w:sectPr w:rsidR="001D7E50" w:rsidRPr="00E94299" w:rsidSect="001D7E50">
      <w:footerReference w:type="defaul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DE2E1" w14:textId="77777777" w:rsidR="00507218" w:rsidRDefault="00507218" w:rsidP="00683941">
      <w:pPr>
        <w:spacing w:after="0" w:line="240" w:lineRule="auto"/>
      </w:pPr>
      <w:r>
        <w:separator/>
      </w:r>
    </w:p>
  </w:endnote>
  <w:endnote w:type="continuationSeparator" w:id="0">
    <w:p w14:paraId="4DAC015B" w14:textId="77777777" w:rsidR="00507218" w:rsidRDefault="00507218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FC2E7" w14:textId="77777777" w:rsidR="00507218" w:rsidRDefault="00507218" w:rsidP="00683941">
      <w:pPr>
        <w:spacing w:after="0" w:line="240" w:lineRule="auto"/>
      </w:pPr>
      <w:r>
        <w:separator/>
      </w:r>
    </w:p>
  </w:footnote>
  <w:footnote w:type="continuationSeparator" w:id="0">
    <w:p w14:paraId="6424065B" w14:textId="77777777" w:rsidR="00507218" w:rsidRDefault="00507218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11505D"/>
    <w:rsid w:val="0015650E"/>
    <w:rsid w:val="001A5E9F"/>
    <w:rsid w:val="001D7E50"/>
    <w:rsid w:val="00200EBA"/>
    <w:rsid w:val="002B6F32"/>
    <w:rsid w:val="002D0564"/>
    <w:rsid w:val="002D686B"/>
    <w:rsid w:val="0043212B"/>
    <w:rsid w:val="00440265"/>
    <w:rsid w:val="00495075"/>
    <w:rsid w:val="004974F2"/>
    <w:rsid w:val="00507218"/>
    <w:rsid w:val="00683941"/>
    <w:rsid w:val="006E65D8"/>
    <w:rsid w:val="00711793"/>
    <w:rsid w:val="0073015A"/>
    <w:rsid w:val="00742E99"/>
    <w:rsid w:val="00773155"/>
    <w:rsid w:val="007B4C13"/>
    <w:rsid w:val="007C39F4"/>
    <w:rsid w:val="007E15E5"/>
    <w:rsid w:val="007E57E4"/>
    <w:rsid w:val="00804962"/>
    <w:rsid w:val="0081319F"/>
    <w:rsid w:val="0083345C"/>
    <w:rsid w:val="00842967"/>
    <w:rsid w:val="008E6BF4"/>
    <w:rsid w:val="008F62DC"/>
    <w:rsid w:val="009278B0"/>
    <w:rsid w:val="00933A99"/>
    <w:rsid w:val="00A0588D"/>
    <w:rsid w:val="00A2615D"/>
    <w:rsid w:val="00AA5985"/>
    <w:rsid w:val="00B20A68"/>
    <w:rsid w:val="00B4450B"/>
    <w:rsid w:val="00B57F2B"/>
    <w:rsid w:val="00BA7DF2"/>
    <w:rsid w:val="00BB0BA7"/>
    <w:rsid w:val="00BB3995"/>
    <w:rsid w:val="00BC2F86"/>
    <w:rsid w:val="00BD2F32"/>
    <w:rsid w:val="00BF0B98"/>
    <w:rsid w:val="00C10D3E"/>
    <w:rsid w:val="00C56673"/>
    <w:rsid w:val="00C97C3B"/>
    <w:rsid w:val="00CB22C3"/>
    <w:rsid w:val="00CD42E2"/>
    <w:rsid w:val="00CD43E3"/>
    <w:rsid w:val="00D62EDC"/>
    <w:rsid w:val="00D8377F"/>
    <w:rsid w:val="00D97B82"/>
    <w:rsid w:val="00E068E8"/>
    <w:rsid w:val="00E135F7"/>
    <w:rsid w:val="00E21502"/>
    <w:rsid w:val="00E94299"/>
    <w:rsid w:val="00F47E07"/>
    <w:rsid w:val="00F66693"/>
    <w:rsid w:val="00F679BB"/>
    <w:rsid w:val="00F73BC8"/>
    <w:rsid w:val="00FB48D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80E5D3-8980-40C4-8B34-073B57A2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6</cp:revision>
  <cp:lastPrinted>2020-03-08T21:12:00Z</cp:lastPrinted>
  <dcterms:created xsi:type="dcterms:W3CDTF">2020-03-08T21:12:00Z</dcterms:created>
  <dcterms:modified xsi:type="dcterms:W3CDTF">2020-03-28T21:14:00Z</dcterms:modified>
</cp:coreProperties>
</file>