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A8" w:rsidRPr="008918A8" w:rsidRDefault="008918A8" w:rsidP="008918A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pt-BR"/>
        </w:rPr>
      </w:pPr>
      <w:r w:rsidRPr="008918A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pt-BR"/>
        </w:rPr>
        <w:t xml:space="preserve">Danças Urbanas: </w:t>
      </w:r>
      <w:proofErr w:type="spellStart"/>
      <w:r w:rsidRPr="008918A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u w:val="single"/>
          <w:lang w:eastAsia="pt-BR"/>
        </w:rPr>
        <w:t>HipHop</w:t>
      </w:r>
      <w:proofErr w:type="spellEnd"/>
    </w:p>
    <w:p w:rsidR="008918A8" w:rsidRPr="008918A8" w:rsidRDefault="008918A8" w:rsidP="008918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52A2A"/>
          <w:sz w:val="27"/>
          <w:szCs w:val="27"/>
          <w:lang w:eastAsia="pt-BR"/>
        </w:rPr>
      </w:pPr>
      <w:r w:rsidRPr="008918A8">
        <w:rPr>
          <w:rFonts w:ascii="Times New Roman" w:eastAsia="Times New Roman" w:hAnsi="Times New Roman" w:cs="Times New Roman"/>
          <w:b/>
          <w:bCs/>
          <w:color w:val="A52A2A"/>
          <w:sz w:val="27"/>
          <w:szCs w:val="27"/>
          <w:lang w:eastAsia="pt-BR"/>
        </w:rPr>
        <w:t>Hip Hop é uma cultura popular que surgiu entre as comunidades afro-americanas</w:t>
      </w:r>
      <w:r w:rsidRPr="008918A8">
        <w:rPr>
          <w:rFonts w:ascii="Times New Roman" w:eastAsia="Times New Roman" w:hAnsi="Times New Roman" w:cs="Times New Roman"/>
          <w:b/>
          <w:bCs/>
          <w:color w:val="A52A2A"/>
          <w:sz w:val="27"/>
          <w:szCs w:val="27"/>
          <w:lang w:eastAsia="pt-BR"/>
        </w:rPr>
        <w:br/>
        <w:t>do subúrbio de Nova York na década de 1970.</w:t>
      </w:r>
      <w:r w:rsidRPr="008918A8">
        <w:rPr>
          <w:rFonts w:ascii="Times New Roman" w:eastAsia="Times New Roman" w:hAnsi="Times New Roman" w:cs="Times New Roman"/>
          <w:b/>
          <w:bCs/>
          <w:color w:val="A52A2A"/>
          <w:sz w:val="27"/>
          <w:szCs w:val="27"/>
          <w:lang w:eastAsia="pt-BR"/>
        </w:rPr>
        <w:br/>
        <w:t>A música é a principal manifestação artística do hip hop, que também tem na dança e no grafite forte representação.</w:t>
      </w:r>
    </w:p>
    <w:p w:rsidR="008918A8" w:rsidRPr="008918A8" w:rsidRDefault="008918A8" w:rsidP="008918A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A52A2A"/>
          <w:sz w:val="27"/>
          <w:szCs w:val="27"/>
          <w:lang w:eastAsia="pt-BR"/>
        </w:rPr>
      </w:pPr>
      <w:proofErr w:type="spellStart"/>
      <w:r w:rsidRPr="008918A8">
        <w:rPr>
          <w:rFonts w:ascii="Times New Roman" w:eastAsia="Times New Roman" w:hAnsi="Times New Roman" w:cs="Times New Roman"/>
          <w:b/>
          <w:bCs/>
          <w:color w:val="A52A2A"/>
          <w:sz w:val="27"/>
          <w:szCs w:val="27"/>
          <w:lang w:eastAsia="pt-BR"/>
        </w:rPr>
        <w:t>HDos</w:t>
      </w:r>
      <w:proofErr w:type="spellEnd"/>
      <w:r w:rsidRPr="008918A8">
        <w:rPr>
          <w:rFonts w:ascii="Times New Roman" w:eastAsia="Times New Roman" w:hAnsi="Times New Roman" w:cs="Times New Roman"/>
          <w:b/>
          <w:bCs/>
          <w:color w:val="A52A2A"/>
          <w:sz w:val="27"/>
          <w:szCs w:val="27"/>
          <w:lang w:eastAsia="pt-BR"/>
        </w:rPr>
        <w:t xml:space="preserve"> Estados Unidos, a cultura hip hop se espalhou pelo mundo</w:t>
      </w:r>
      <w:r w:rsidRPr="008918A8">
        <w:rPr>
          <w:rFonts w:ascii="Times New Roman" w:eastAsia="Times New Roman" w:hAnsi="Times New Roman" w:cs="Times New Roman"/>
          <w:b/>
          <w:bCs/>
          <w:color w:val="A52A2A"/>
          <w:sz w:val="27"/>
          <w:szCs w:val="27"/>
          <w:lang w:eastAsia="pt-BR"/>
        </w:rPr>
        <w:br/>
        <w:t>No Brasil, a cidade de São Paulo é aquela com maior número de adeptos e com uma relevante produção artística.</w:t>
      </w:r>
    </w:p>
    <w:p w:rsidR="008918A8" w:rsidRPr="008918A8" w:rsidRDefault="008918A8" w:rsidP="008918A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hyperlink r:id="rId4" w:tgtFrame="_blank" w:history="1">
        <w:r w:rsidRPr="008918A8">
          <w:rPr>
            <w:rFonts w:ascii="Times New Roman" w:eastAsia="Times New Roman" w:hAnsi="Times New Roman" w:cs="Times New Roman"/>
            <w:color w:val="FD0000"/>
            <w:sz w:val="27"/>
            <w:szCs w:val="27"/>
            <w:u w:val="single"/>
            <w:lang w:eastAsia="pt-BR"/>
          </w:rPr>
          <w:t>Hip Hop: o que é, história e cultura do movimento</w:t>
        </w:r>
      </w:hyperlink>
    </w:p>
    <w:p w:rsidR="00852B54" w:rsidRDefault="00852B54">
      <w:pPr>
        <w:rPr>
          <w:rFonts w:ascii="Arial" w:hAnsi="Arial"/>
          <w:b/>
          <w:bCs/>
          <w:color w:val="202122"/>
          <w:shd w:val="clear" w:color="auto" w:fill="FFFFFF"/>
        </w:rPr>
      </w:pPr>
    </w:p>
    <w:p w:rsidR="00852B54" w:rsidRDefault="00852B54">
      <w:pPr>
        <w:rPr>
          <w:rFonts w:ascii="Arial" w:hAnsi="Arial"/>
          <w:b/>
          <w:bCs/>
          <w:color w:val="202122"/>
          <w:shd w:val="clear" w:color="auto" w:fill="FFFFFF"/>
        </w:rPr>
      </w:pPr>
    </w:p>
    <w:p w:rsidR="00852B54" w:rsidRDefault="00852B54">
      <w:pPr>
        <w:rPr>
          <w:rFonts w:ascii="Arial" w:hAnsi="Arial"/>
          <w:b/>
          <w:bCs/>
          <w:color w:val="202122"/>
          <w:shd w:val="clear" w:color="auto" w:fill="FFFFFF"/>
        </w:rPr>
      </w:pPr>
    </w:p>
    <w:p w:rsidR="008918A8" w:rsidRDefault="00852B54">
      <w:bookmarkStart w:id="0" w:name="_GoBack"/>
      <w:r>
        <w:rPr>
          <w:rFonts w:ascii="Arial" w:hAnsi="Arial"/>
          <w:b/>
          <w:bCs/>
          <w:color w:val="202122"/>
          <w:shd w:val="clear" w:color="auto" w:fill="FFFFFF"/>
        </w:rPr>
        <w:t>Cachoeiro de Itapemirim</w:t>
      </w:r>
      <w:r>
        <w:rPr>
          <w:rFonts w:ascii="Arial" w:hAnsi="Arial"/>
          <w:color w:val="202122"/>
          <w:shd w:val="clear" w:color="auto" w:fill="FFFFFF"/>
        </w:rPr>
        <w:t> é um </w:t>
      </w:r>
      <w:hyperlink r:id="rId5" w:tooltip="Município" w:history="1">
        <w:r>
          <w:rPr>
            <w:rStyle w:val="Hyperlink"/>
            <w:rFonts w:ascii="Arial" w:hAnsi="Arial"/>
            <w:shd w:val="clear" w:color="auto" w:fill="FFFFFF"/>
          </w:rPr>
          <w:t>município</w:t>
        </w:r>
      </w:hyperlink>
      <w:r>
        <w:rPr>
          <w:rFonts w:ascii="Arial" w:hAnsi="Arial"/>
          <w:color w:val="202122"/>
          <w:shd w:val="clear" w:color="auto" w:fill="FFFFFF"/>
        </w:rPr>
        <w:t> brasileiro do </w:t>
      </w:r>
      <w:hyperlink r:id="rId6" w:tooltip="Unidades federativas do Brasil" w:history="1">
        <w:r>
          <w:rPr>
            <w:rStyle w:val="Hyperlink"/>
            <w:rFonts w:ascii="Arial" w:hAnsi="Arial"/>
            <w:shd w:val="clear" w:color="auto" w:fill="FFFFFF"/>
          </w:rPr>
          <w:t>estado</w:t>
        </w:r>
      </w:hyperlink>
      <w:r>
        <w:rPr>
          <w:rFonts w:ascii="Arial" w:hAnsi="Arial"/>
          <w:color w:val="202122"/>
          <w:shd w:val="clear" w:color="auto" w:fill="FFFFFF"/>
        </w:rPr>
        <w:t> do </w:t>
      </w:r>
      <w:hyperlink r:id="rId7" w:tooltip="Espírito Santo (estado)" w:history="1">
        <w:r>
          <w:rPr>
            <w:rStyle w:val="Hyperlink"/>
            <w:rFonts w:ascii="Arial" w:hAnsi="Arial"/>
            <w:shd w:val="clear" w:color="auto" w:fill="FFFFFF"/>
          </w:rPr>
          <w:t>Espírito Santo</w:t>
        </w:r>
      </w:hyperlink>
      <w:r>
        <w:rPr>
          <w:rFonts w:ascii="Arial" w:hAnsi="Arial"/>
          <w:color w:val="202122"/>
          <w:shd w:val="clear" w:color="auto" w:fill="FFFFFF"/>
        </w:rPr>
        <w:t xml:space="preserve">. </w:t>
      </w:r>
      <w:bookmarkEnd w:id="0"/>
      <w:r>
        <w:rPr>
          <w:rFonts w:ascii="Arial" w:hAnsi="Arial"/>
          <w:color w:val="202122"/>
          <w:shd w:val="clear" w:color="auto" w:fill="FFFFFF"/>
        </w:rPr>
        <w:t>Sua população é de 185.784 habitantes, sendo o quinto município mais populoso do </w:t>
      </w:r>
      <w:hyperlink r:id="rId8" w:tooltip="Espírito Santo (estado)" w:history="1">
        <w:r>
          <w:rPr>
            <w:rStyle w:val="Hyperlink"/>
            <w:rFonts w:ascii="Arial" w:hAnsi="Arial"/>
            <w:shd w:val="clear" w:color="auto" w:fill="FFFFFF"/>
          </w:rPr>
          <w:t>Espírito Santo</w:t>
        </w:r>
      </w:hyperlink>
      <w:r>
        <w:rPr>
          <w:rFonts w:ascii="Arial" w:hAnsi="Arial"/>
          <w:color w:val="202122"/>
          <w:shd w:val="clear" w:color="auto" w:fill="FFFFFF"/>
        </w:rPr>
        <w:t>, se destacando por ser o município com mais habitantes do </w:t>
      </w:r>
      <w:hyperlink r:id="rId9" w:tooltip="Mesorregião do Sul Espírito-Santense" w:history="1">
        <w:r>
          <w:rPr>
            <w:rStyle w:val="Hyperlink"/>
            <w:rFonts w:ascii="Arial" w:hAnsi="Arial"/>
            <w:shd w:val="clear" w:color="auto" w:fill="FFFFFF"/>
          </w:rPr>
          <w:t>Sul do estado</w:t>
        </w:r>
      </w:hyperlink>
      <w:r>
        <w:rPr>
          <w:rFonts w:ascii="Arial" w:hAnsi="Arial"/>
          <w:color w:val="202122"/>
          <w:shd w:val="clear" w:color="auto" w:fill="FFFFFF"/>
        </w:rPr>
        <w:t>, além de ser o mais populoso município capixaba fora da </w:t>
      </w:r>
      <w:hyperlink r:id="rId10" w:tooltip="Região Metropolitana de Vitória" w:history="1">
        <w:r>
          <w:rPr>
            <w:rStyle w:val="Hyperlink"/>
            <w:rFonts w:ascii="Arial" w:hAnsi="Arial"/>
            <w:shd w:val="clear" w:color="auto" w:fill="FFFFFF"/>
          </w:rPr>
          <w:t>Região Metropolitana de Vitória</w:t>
        </w:r>
      </w:hyperlink>
      <w:r>
        <w:rPr>
          <w:rFonts w:ascii="Arial" w:hAnsi="Arial"/>
          <w:color w:val="202122"/>
          <w:shd w:val="clear" w:color="auto" w:fill="FFFFFF"/>
        </w:rPr>
        <w:t>. O município é composto por 11 distritos, sendo eles: </w:t>
      </w:r>
      <w:hyperlink r:id="rId11" w:tooltip="Cachoeiro de Itapemirim (distrito)" w:history="1">
        <w:r>
          <w:rPr>
            <w:rStyle w:val="Hyperlink"/>
            <w:rFonts w:ascii="Arial" w:hAnsi="Arial"/>
            <w:shd w:val="clear" w:color="auto" w:fill="FFFFFF"/>
          </w:rPr>
          <w:t>Sede</w:t>
        </w:r>
      </w:hyperlink>
      <w:r>
        <w:rPr>
          <w:rFonts w:ascii="Arial" w:hAnsi="Arial"/>
          <w:color w:val="2021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"https://pt.wikipedia.org/wiki/Burarama" \o "Burarama" </w:instrText>
      </w:r>
      <w:r>
        <w:fldChar w:fldCharType="separate"/>
      </w:r>
      <w:r>
        <w:rPr>
          <w:rStyle w:val="Hyperlink"/>
          <w:rFonts w:ascii="Arial" w:hAnsi="Arial"/>
          <w:shd w:val="clear" w:color="auto" w:fill="FFFFFF"/>
        </w:rPr>
        <w:t>Burarama</w:t>
      </w:r>
      <w:proofErr w:type="spellEnd"/>
      <w:r>
        <w:fldChar w:fldCharType="end"/>
      </w:r>
      <w:r>
        <w:rPr>
          <w:rFonts w:ascii="Arial" w:hAnsi="Arial"/>
          <w:color w:val="2021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"https://pt.wikipedia.org/wiki/Conduru" \o "Conduru" </w:instrText>
      </w:r>
      <w:r>
        <w:fldChar w:fldCharType="separate"/>
      </w:r>
      <w:r>
        <w:rPr>
          <w:rStyle w:val="Hyperlink"/>
          <w:rFonts w:ascii="Arial" w:hAnsi="Arial"/>
          <w:shd w:val="clear" w:color="auto" w:fill="FFFFFF"/>
        </w:rPr>
        <w:t>Conduru</w:t>
      </w:r>
      <w:proofErr w:type="spellEnd"/>
      <w:r>
        <w:fldChar w:fldCharType="end"/>
      </w:r>
      <w:r>
        <w:rPr>
          <w:rFonts w:ascii="Arial" w:hAnsi="Arial"/>
          <w:color w:val="202122"/>
          <w:shd w:val="clear" w:color="auto" w:fill="FFFFFF"/>
        </w:rPr>
        <w:t>, </w:t>
      </w:r>
      <w:hyperlink r:id="rId12" w:tooltip="Córrego dos Monos" w:history="1">
        <w:r>
          <w:rPr>
            <w:rStyle w:val="Hyperlink"/>
            <w:rFonts w:ascii="Arial" w:hAnsi="Arial"/>
            <w:shd w:val="clear" w:color="auto" w:fill="FFFFFF"/>
          </w:rPr>
          <w:t>Córrego dos Monos</w:t>
        </w:r>
      </w:hyperlink>
      <w:r>
        <w:rPr>
          <w:rFonts w:ascii="Arial" w:hAnsi="Arial"/>
          <w:color w:val="202122"/>
          <w:shd w:val="clear" w:color="auto" w:fill="FFFFFF"/>
        </w:rPr>
        <w:t>, Coutinho, </w:t>
      </w:r>
      <w:hyperlink r:id="rId13" w:tooltip="Gironda (Cachoeiro de Itapemirim)" w:history="1">
        <w:r>
          <w:rPr>
            <w:rStyle w:val="Hyperlink"/>
            <w:rFonts w:ascii="Arial" w:hAnsi="Arial"/>
            <w:shd w:val="clear" w:color="auto" w:fill="FFFFFF"/>
          </w:rPr>
          <w:t>Gironda</w:t>
        </w:r>
      </w:hyperlink>
      <w:r>
        <w:rPr>
          <w:rFonts w:ascii="Arial" w:hAnsi="Arial"/>
          <w:color w:val="202122"/>
          <w:shd w:val="clear" w:color="auto" w:fill="FFFFFF"/>
        </w:rPr>
        <w:t>, </w:t>
      </w:r>
      <w:hyperlink r:id="rId14" w:tooltip="Gruta (Cachoeiro de Itapemirim)" w:history="1">
        <w:r>
          <w:rPr>
            <w:rStyle w:val="Hyperlink"/>
            <w:rFonts w:ascii="Arial" w:hAnsi="Arial"/>
            <w:shd w:val="clear" w:color="auto" w:fill="FFFFFF"/>
          </w:rPr>
          <w:t>Gruta</w:t>
        </w:r>
      </w:hyperlink>
      <w:r>
        <w:rPr>
          <w:rFonts w:ascii="Arial" w:hAnsi="Arial"/>
          <w:color w:val="202122"/>
          <w:shd w:val="clear" w:color="auto" w:fill="FFFFFF"/>
        </w:rPr>
        <w:t>, </w:t>
      </w:r>
      <w:hyperlink r:id="rId15" w:tooltip="Itaoca (Cachoeiro de Itapemirim)" w:history="1">
        <w:r>
          <w:rPr>
            <w:rStyle w:val="Hyperlink"/>
            <w:rFonts w:ascii="Arial" w:hAnsi="Arial"/>
            <w:shd w:val="clear" w:color="auto" w:fill="FFFFFF"/>
          </w:rPr>
          <w:t>Itaoca</w:t>
        </w:r>
      </w:hyperlink>
      <w:r>
        <w:rPr>
          <w:rFonts w:ascii="Arial" w:hAnsi="Arial"/>
          <w:color w:val="202122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"https://pt.wikipedia.org/wiki/Pacotuba" \o "Pacotuba" </w:instrText>
      </w:r>
      <w:r>
        <w:fldChar w:fldCharType="separate"/>
      </w:r>
      <w:r>
        <w:rPr>
          <w:rStyle w:val="Hyperlink"/>
          <w:rFonts w:ascii="Arial" w:hAnsi="Arial"/>
          <w:shd w:val="clear" w:color="auto" w:fill="FFFFFF"/>
        </w:rPr>
        <w:t>Pacotuba</w:t>
      </w:r>
      <w:proofErr w:type="spellEnd"/>
      <w:r>
        <w:fldChar w:fldCharType="end"/>
      </w:r>
      <w:r>
        <w:rPr>
          <w:rFonts w:ascii="Arial" w:hAnsi="Arial"/>
          <w:color w:val="202122"/>
          <w:shd w:val="clear" w:color="auto" w:fill="FFFFFF"/>
        </w:rPr>
        <w:t>, </w:t>
      </w:r>
      <w:hyperlink r:id="rId16" w:tooltip="São Vicente (Cachoeiro de Itapemirim)" w:history="1">
        <w:r>
          <w:rPr>
            <w:rStyle w:val="Hyperlink"/>
            <w:rFonts w:ascii="Arial" w:hAnsi="Arial"/>
            <w:shd w:val="clear" w:color="auto" w:fill="FFFFFF"/>
          </w:rPr>
          <w:t>São Vicente</w:t>
        </w:r>
      </w:hyperlink>
      <w:r>
        <w:rPr>
          <w:rFonts w:ascii="Arial" w:hAnsi="Arial"/>
          <w:color w:val="202122"/>
          <w:shd w:val="clear" w:color="auto" w:fill="FFFFFF"/>
        </w:rPr>
        <w:t> e </w:t>
      </w:r>
      <w:hyperlink r:id="rId17" w:tooltip="Vargem Grande do Soturno" w:history="1">
        <w:r>
          <w:rPr>
            <w:rStyle w:val="Hyperlink"/>
            <w:rFonts w:ascii="Arial" w:hAnsi="Arial"/>
            <w:shd w:val="clear" w:color="auto" w:fill="FFFFFF"/>
          </w:rPr>
          <w:t>Vargem Grande do Soturno</w:t>
        </w:r>
      </w:hyperlink>
      <w:r>
        <w:rPr>
          <w:rFonts w:ascii="Arial" w:hAnsi="Arial"/>
          <w:color w:val="202122"/>
          <w:shd w:val="clear" w:color="auto" w:fill="FFFFFF"/>
        </w:rPr>
        <w:t>.</w:t>
      </w:r>
    </w:p>
    <w:sectPr w:rsidR="008918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A8"/>
    <w:rsid w:val="00852B54"/>
    <w:rsid w:val="0089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3707F"/>
  <w15:chartTrackingRefBased/>
  <w15:docId w15:val="{71C065F2-F505-405A-B3E5-0C38D5C0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918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18A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918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8918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1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Esp%C3%ADrito_Santo_(estado)" TargetMode="External"/><Relationship Id="rId13" Type="http://schemas.openxmlformats.org/officeDocument/2006/relationships/hyperlink" Target="https://pt.wikipedia.org/wiki/Gironda_(Cachoeiro_de_Itapemirim)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Esp%C3%ADrito_Santo_(estado)" TargetMode="External"/><Relationship Id="rId12" Type="http://schemas.openxmlformats.org/officeDocument/2006/relationships/hyperlink" Target="https://pt.wikipedia.org/wiki/C%C3%B3rrego_dos_Monos" TargetMode="External"/><Relationship Id="rId17" Type="http://schemas.openxmlformats.org/officeDocument/2006/relationships/hyperlink" Target="https://pt.wikipedia.org/wiki/Vargem_Grande_do_Soturno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S%C3%A3o_Vicente_(Cachoeiro_de_Itapemirim)" TargetMode="External"/><Relationship Id="rId1" Type="http://schemas.openxmlformats.org/officeDocument/2006/relationships/styles" Target="styles.xml"/><Relationship Id="rId6" Type="http://schemas.openxmlformats.org/officeDocument/2006/relationships/hyperlink" Target="https://pt.wikipedia.org/wiki/Unidades_federativas_do_Brasil" TargetMode="External"/><Relationship Id="rId11" Type="http://schemas.openxmlformats.org/officeDocument/2006/relationships/hyperlink" Target="https://pt.wikipedia.org/wiki/Cachoeiro_de_Itapemirim_(distrito)" TargetMode="External"/><Relationship Id="rId5" Type="http://schemas.openxmlformats.org/officeDocument/2006/relationships/hyperlink" Target="https://pt.wikipedia.org/wiki/Munic%C3%ADpio" TargetMode="External"/><Relationship Id="rId15" Type="http://schemas.openxmlformats.org/officeDocument/2006/relationships/hyperlink" Target="https://pt.wikipedia.org/wiki/Itaoca_(Cachoeiro_de_Itapemirim)" TargetMode="External"/><Relationship Id="rId10" Type="http://schemas.openxmlformats.org/officeDocument/2006/relationships/hyperlink" Target="https://pt.wikipedia.org/wiki/Regi%C3%A3o_Metropolitana_de_Vit%C3%B3ria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ignificados.com.br/hip-hop/" TargetMode="External"/><Relationship Id="rId9" Type="http://schemas.openxmlformats.org/officeDocument/2006/relationships/hyperlink" Target="https://pt.wikipedia.org/wiki/Mesorregi%C3%A3o_do_Sul_Esp%C3%ADrito-Santense" TargetMode="External"/><Relationship Id="rId14" Type="http://schemas.openxmlformats.org/officeDocument/2006/relationships/hyperlink" Target="https://pt.wikipedia.org/wiki/Gruta_(Cachoeiro_de_Itapemirim)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426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alunolab11</dc:creator>
  <cp:keywords/>
  <dc:description/>
  <cp:lastModifiedBy>alunolab11</cp:lastModifiedBy>
  <cp:revision>2</cp:revision>
  <dcterms:created xsi:type="dcterms:W3CDTF">2024-09-23T23:07:00Z</dcterms:created>
  <dcterms:modified xsi:type="dcterms:W3CDTF">2024-09-23T23:13:00Z</dcterms:modified>
</cp:coreProperties>
</file>