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871"/>
        <w:tblW w:w="0" w:type="auto"/>
        <w:tblLook w:val="04A0" w:firstRow="1" w:lastRow="0" w:firstColumn="1" w:lastColumn="0" w:noHBand="0" w:noVBand="1"/>
      </w:tblPr>
      <w:tblGrid>
        <w:gridCol w:w="1940"/>
        <w:gridCol w:w="1251"/>
        <w:gridCol w:w="1251"/>
        <w:gridCol w:w="1253"/>
        <w:gridCol w:w="1253"/>
        <w:gridCol w:w="1253"/>
        <w:gridCol w:w="1144"/>
      </w:tblGrid>
      <w:tr w:rsidR="00D04C38" w:rsidRPr="00812E76" w14:paraId="4361460B" w14:textId="2DBE4A65" w:rsidTr="00812E76">
        <w:trPr>
          <w:trHeight w:val="415"/>
        </w:trPr>
        <w:tc>
          <w:tcPr>
            <w:tcW w:w="1940" w:type="dxa"/>
            <w:tcBorders>
              <w:tl2br w:val="nil"/>
            </w:tcBorders>
          </w:tcPr>
          <w:p w14:paraId="38B8E7CB" w14:textId="0D1AA3C0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Модель\Слова</w:t>
            </w:r>
          </w:p>
        </w:tc>
        <w:tc>
          <w:tcPr>
            <w:tcW w:w="1251" w:type="dxa"/>
          </w:tcPr>
          <w:p w14:paraId="28A1378E" w14:textId="589C4E98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1251" w:type="dxa"/>
          </w:tcPr>
          <w:p w14:paraId="4BDD1023" w14:textId="62F1EE7B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53" w:type="dxa"/>
          </w:tcPr>
          <w:p w14:paraId="7AC0E87A" w14:textId="29BB29C9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3" w:type="dxa"/>
          </w:tcPr>
          <w:p w14:paraId="55A38163" w14:textId="0156E322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253" w:type="dxa"/>
          </w:tcPr>
          <w:p w14:paraId="7CA7908C" w14:textId="349EB535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1144" w:type="dxa"/>
          </w:tcPr>
          <w:p w14:paraId="7838DA2E" w14:textId="28B7ED97" w:rsidR="00D04C38" w:rsidRPr="00812E76" w:rsidRDefault="00AA566F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</w:tr>
      <w:tr w:rsidR="00AA566F" w:rsidRPr="00812E76" w14:paraId="59FDE3BD" w14:textId="38172094" w:rsidTr="00812E76">
        <w:trPr>
          <w:trHeight w:val="920"/>
        </w:trPr>
        <w:tc>
          <w:tcPr>
            <w:tcW w:w="1940" w:type="dxa"/>
          </w:tcPr>
          <w:p w14:paraId="05C8DF27" w14:textId="22F28C07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1251" w:type="dxa"/>
          </w:tcPr>
          <w:p w14:paraId="062595C4" w14:textId="780BE78E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1" w:type="dxa"/>
          </w:tcPr>
          <w:p w14:paraId="6AEF3553" w14:textId="7BBF2AFE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3" w:type="dxa"/>
          </w:tcPr>
          <w:p w14:paraId="75DDA909" w14:textId="31906ACB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3" w:type="dxa"/>
          </w:tcPr>
          <w:p w14:paraId="53AAB016" w14:textId="6FE14E94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53" w:type="dxa"/>
          </w:tcPr>
          <w:p w14:paraId="56321289" w14:textId="0C5DBE4C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4" w:type="dxa"/>
          </w:tcPr>
          <w:p w14:paraId="6A49AFFF" w14:textId="3322841C" w:rsidR="00D04C38" w:rsidRPr="00812E76" w:rsidRDefault="00AA566F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566F" w:rsidRPr="00812E76" w14:paraId="180E9826" w14:textId="27F1A87F" w:rsidTr="00812E76">
        <w:trPr>
          <w:trHeight w:val="920"/>
        </w:trPr>
        <w:tc>
          <w:tcPr>
            <w:tcW w:w="1940" w:type="dxa"/>
          </w:tcPr>
          <w:p w14:paraId="7C16BEEB" w14:textId="13295C30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Functional API</w:t>
            </w:r>
          </w:p>
        </w:tc>
        <w:tc>
          <w:tcPr>
            <w:tcW w:w="1251" w:type="dxa"/>
          </w:tcPr>
          <w:p w14:paraId="15928AD5" w14:textId="2F1B7280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14\64</w:t>
            </w:r>
          </w:p>
          <w:p w14:paraId="0FA747D8" w14:textId="7FFBEB5C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1\36</w:t>
            </w:r>
          </w:p>
        </w:tc>
        <w:tc>
          <w:tcPr>
            <w:tcW w:w="1251" w:type="dxa"/>
          </w:tcPr>
          <w:p w14:paraId="50EDBAE7" w14:textId="10CEE1DC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13\64</w:t>
            </w:r>
          </w:p>
          <w:p w14:paraId="1F7BD05C" w14:textId="4717E5AE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2\36</w:t>
            </w:r>
          </w:p>
        </w:tc>
        <w:tc>
          <w:tcPr>
            <w:tcW w:w="1253" w:type="dxa"/>
          </w:tcPr>
          <w:p w14:paraId="01C5B768" w14:textId="0DB11208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22\64</w:t>
            </w:r>
          </w:p>
          <w:p w14:paraId="6BF5174F" w14:textId="2D53C552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0\36</w:t>
            </w:r>
          </w:p>
        </w:tc>
        <w:tc>
          <w:tcPr>
            <w:tcW w:w="1253" w:type="dxa"/>
          </w:tcPr>
          <w:p w14:paraId="1F452382" w14:textId="77777777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15\64</w:t>
            </w:r>
          </w:p>
          <w:p w14:paraId="348C3340" w14:textId="5316C197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0\36</w:t>
            </w:r>
          </w:p>
        </w:tc>
        <w:tc>
          <w:tcPr>
            <w:tcW w:w="1253" w:type="dxa"/>
          </w:tcPr>
          <w:p w14:paraId="273E2AD0" w14:textId="77777777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10\64</w:t>
            </w:r>
          </w:p>
          <w:p w14:paraId="0196FA57" w14:textId="4030426B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1\36</w:t>
            </w:r>
          </w:p>
        </w:tc>
        <w:tc>
          <w:tcPr>
            <w:tcW w:w="1144" w:type="dxa"/>
          </w:tcPr>
          <w:p w14:paraId="159CE460" w14:textId="77777777" w:rsidR="00D04C38" w:rsidRPr="00812E76" w:rsidRDefault="00AA566F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15\64</w:t>
            </w:r>
          </w:p>
          <w:p w14:paraId="7CD9E853" w14:textId="54D1F480" w:rsidR="00AA566F" w:rsidRPr="00812E76" w:rsidRDefault="00AA566F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</w:rPr>
              <w:t>0\36</w:t>
            </w:r>
          </w:p>
        </w:tc>
      </w:tr>
      <w:tr w:rsidR="00AA566F" w:rsidRPr="00812E76" w14:paraId="74F68902" w14:textId="4DB93906" w:rsidTr="00812E76">
        <w:trPr>
          <w:trHeight w:val="920"/>
        </w:trPr>
        <w:tc>
          <w:tcPr>
            <w:tcW w:w="1940" w:type="dxa"/>
          </w:tcPr>
          <w:p w14:paraId="65ED9D77" w14:textId="4F8658E1" w:rsidR="00D04C38" w:rsidRPr="00812E76" w:rsidRDefault="00D04C38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Sequential</w:t>
            </w:r>
          </w:p>
        </w:tc>
        <w:tc>
          <w:tcPr>
            <w:tcW w:w="1251" w:type="dxa"/>
          </w:tcPr>
          <w:p w14:paraId="11D286B6" w14:textId="2D89DB24" w:rsidR="00413DFB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12\64</w:t>
            </w:r>
          </w:p>
          <w:p w14:paraId="67BED151" w14:textId="2CAB9142" w:rsidR="00D04C38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13DFB"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\36</w:t>
            </w:r>
          </w:p>
        </w:tc>
        <w:tc>
          <w:tcPr>
            <w:tcW w:w="1251" w:type="dxa"/>
          </w:tcPr>
          <w:p w14:paraId="1A9E5EB3" w14:textId="4A50FB4E" w:rsidR="005059AD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13\64</w:t>
            </w:r>
          </w:p>
          <w:p w14:paraId="1E7110A1" w14:textId="0C119C1B" w:rsidR="00D04C38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9\36</w:t>
            </w:r>
          </w:p>
        </w:tc>
        <w:tc>
          <w:tcPr>
            <w:tcW w:w="1253" w:type="dxa"/>
          </w:tcPr>
          <w:p w14:paraId="6CAD5205" w14:textId="3613ED85" w:rsidR="005059AD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11\64</w:t>
            </w:r>
          </w:p>
          <w:p w14:paraId="7297C228" w14:textId="601DA770" w:rsidR="00D04C38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12\36</w:t>
            </w:r>
          </w:p>
        </w:tc>
        <w:tc>
          <w:tcPr>
            <w:tcW w:w="1253" w:type="dxa"/>
          </w:tcPr>
          <w:p w14:paraId="355EEE9A" w14:textId="24EC4CD6" w:rsidR="005059AD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11\64</w:t>
            </w:r>
          </w:p>
          <w:p w14:paraId="43007849" w14:textId="5AEA1019" w:rsidR="00D04C38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12\36</w:t>
            </w:r>
          </w:p>
        </w:tc>
        <w:tc>
          <w:tcPr>
            <w:tcW w:w="1253" w:type="dxa"/>
          </w:tcPr>
          <w:p w14:paraId="6DBC208A" w14:textId="44B899BC" w:rsidR="005059AD" w:rsidRPr="00812E76" w:rsidRDefault="00514711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6\64</w:t>
            </w:r>
          </w:p>
          <w:p w14:paraId="041356D3" w14:textId="6C78B4C7" w:rsidR="00D04C38" w:rsidRPr="00812E76" w:rsidRDefault="005059AD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7\36</w:t>
            </w:r>
          </w:p>
        </w:tc>
        <w:tc>
          <w:tcPr>
            <w:tcW w:w="1144" w:type="dxa"/>
          </w:tcPr>
          <w:p w14:paraId="000120A1" w14:textId="300DE3FB" w:rsidR="00514711" w:rsidRPr="00812E76" w:rsidRDefault="00514711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8\64</w:t>
            </w:r>
          </w:p>
          <w:p w14:paraId="55CD67AE" w14:textId="38F3E767" w:rsidR="00D04C38" w:rsidRPr="00812E76" w:rsidRDefault="00514711" w:rsidP="00C10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5\36</w:t>
            </w:r>
          </w:p>
        </w:tc>
      </w:tr>
    </w:tbl>
    <w:p w14:paraId="5CA18112" w14:textId="6E4224D1" w:rsidR="00040F3D" w:rsidRPr="00812E76" w:rsidRDefault="00040F3D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E76">
        <w:rPr>
          <w:rFonts w:ascii="Times New Roman" w:hAnsi="Times New Roman" w:cs="Times New Roman"/>
          <w:sz w:val="28"/>
          <w:szCs w:val="28"/>
        </w:rPr>
        <w:t xml:space="preserve">Состав проверяющей выборки: </w:t>
      </w:r>
      <w:r w:rsidRPr="00812E76">
        <w:rPr>
          <w:rFonts w:ascii="Times New Roman" w:hAnsi="Times New Roman" w:cs="Times New Roman"/>
          <w:sz w:val="28"/>
          <w:szCs w:val="28"/>
        </w:rPr>
        <w:br/>
        <w:t>Всего отзывов: 100</w:t>
      </w:r>
    </w:p>
    <w:p w14:paraId="74E4FC49" w14:textId="07BEF8CC" w:rsidR="00040F3D" w:rsidRPr="00812E76" w:rsidRDefault="00040F3D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E76">
        <w:rPr>
          <w:rFonts w:ascii="Times New Roman" w:hAnsi="Times New Roman" w:cs="Times New Roman"/>
          <w:sz w:val="28"/>
          <w:szCs w:val="28"/>
        </w:rPr>
        <w:t>Положительных:</w:t>
      </w:r>
      <w:r w:rsidR="00C26D7B" w:rsidRPr="00812E76">
        <w:rPr>
          <w:rFonts w:ascii="Times New Roman" w:hAnsi="Times New Roman" w:cs="Times New Roman"/>
          <w:sz w:val="28"/>
          <w:szCs w:val="28"/>
        </w:rPr>
        <w:t xml:space="preserve"> 36</w:t>
      </w:r>
      <w:r w:rsidRPr="00812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34C94" w14:textId="429CC663" w:rsidR="00C26D7B" w:rsidRDefault="00C26D7B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E76">
        <w:rPr>
          <w:rFonts w:ascii="Times New Roman" w:hAnsi="Times New Roman" w:cs="Times New Roman"/>
          <w:sz w:val="28"/>
          <w:szCs w:val="28"/>
        </w:rPr>
        <w:t>Негативных: 64</w:t>
      </w:r>
    </w:p>
    <w:p w14:paraId="4E309076" w14:textId="22687175" w:rsidR="002346FC" w:rsidRDefault="002346FC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5484F" w14:textId="77777777" w:rsidR="00C10A99" w:rsidRDefault="00C10A99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B5DDE5" w14:textId="429FD22E" w:rsidR="00523176" w:rsidRDefault="00C739AE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искусственного нейрона была обучена </w:t>
      </w:r>
      <w:r w:rsidR="00523176">
        <w:rPr>
          <w:rFonts w:ascii="Times New Roman" w:hAnsi="Times New Roman" w:cs="Times New Roman"/>
          <w:sz w:val="28"/>
          <w:szCs w:val="28"/>
        </w:rPr>
        <w:t xml:space="preserve">и количество слов выбиралось путем анализа выходных </w:t>
      </w:r>
      <w:r w:rsidR="002346FC">
        <w:rPr>
          <w:rFonts w:ascii="Times New Roman" w:hAnsi="Times New Roman" w:cs="Times New Roman"/>
          <w:sz w:val="28"/>
          <w:szCs w:val="28"/>
        </w:rPr>
        <w:t>результатов</w:t>
      </w:r>
      <w:r w:rsidR="00523176">
        <w:rPr>
          <w:rFonts w:ascii="Times New Roman" w:hAnsi="Times New Roman" w:cs="Times New Roman"/>
          <w:sz w:val="28"/>
          <w:szCs w:val="28"/>
        </w:rPr>
        <w:t>. Таблица п</w:t>
      </w:r>
      <w:bookmarkStart w:id="0" w:name="_GoBack"/>
      <w:bookmarkEnd w:id="0"/>
      <w:r w:rsidR="00523176">
        <w:rPr>
          <w:rFonts w:ascii="Times New Roman" w:hAnsi="Times New Roman" w:cs="Times New Roman"/>
          <w:sz w:val="28"/>
          <w:szCs w:val="28"/>
        </w:rPr>
        <w:t>редставлена ниже</w:t>
      </w:r>
    </w:p>
    <w:p w14:paraId="565DF9B9" w14:textId="00E9BF9C" w:rsidR="002346FC" w:rsidRDefault="00523176" w:rsidP="00C10A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FC4AB" wp14:editId="2257432D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40F3D" w:rsidRPr="00812E76">
        <w:rPr>
          <w:rFonts w:ascii="Times New Roman" w:hAnsi="Times New Roman" w:cs="Times New Roman"/>
          <w:sz w:val="28"/>
          <w:szCs w:val="28"/>
        </w:rPr>
        <w:br/>
      </w:r>
    </w:p>
    <w:p w14:paraId="62F51858" w14:textId="573D86EE" w:rsidR="00812E76" w:rsidRPr="00812E76" w:rsidRDefault="00514711" w:rsidP="00C10A9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E76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812E76">
        <w:rPr>
          <w:rFonts w:ascii="Times New Roman" w:hAnsi="Times New Roman" w:cs="Times New Roman"/>
          <w:sz w:val="28"/>
          <w:szCs w:val="28"/>
          <w:lang w:val="en-US"/>
        </w:rPr>
        <w:t>FastText</w:t>
      </w:r>
      <w:proofErr w:type="spellEnd"/>
      <w:r w:rsidRPr="00812E76">
        <w:rPr>
          <w:rFonts w:ascii="Times New Roman" w:hAnsi="Times New Roman" w:cs="Times New Roman"/>
          <w:sz w:val="28"/>
          <w:szCs w:val="28"/>
        </w:rPr>
        <w:t xml:space="preserve"> работает с </w:t>
      </w:r>
      <w:r w:rsidRPr="00812E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2E76">
        <w:rPr>
          <w:rFonts w:ascii="Times New Roman" w:hAnsi="Times New Roman" w:cs="Times New Roman"/>
          <w:sz w:val="28"/>
          <w:szCs w:val="28"/>
        </w:rPr>
        <w:t xml:space="preserve">-граммами слов, поэтому привычное </w:t>
      </w:r>
      <w:r w:rsidR="00812E76" w:rsidRPr="00812E76">
        <w:rPr>
          <w:rFonts w:ascii="Times New Roman" w:hAnsi="Times New Roman" w:cs="Times New Roman"/>
          <w:sz w:val="28"/>
          <w:szCs w:val="28"/>
        </w:rPr>
        <w:t>распределение весов для нее не совсем корректно.</w:t>
      </w:r>
      <w:r w:rsidR="00812E76">
        <w:rPr>
          <w:rFonts w:ascii="Times New Roman" w:hAnsi="Times New Roman" w:cs="Times New Roman"/>
          <w:sz w:val="28"/>
          <w:szCs w:val="28"/>
        </w:rPr>
        <w:t xml:space="preserve"> Из-за чего отпадает нужда </w:t>
      </w:r>
      <w:r w:rsidR="00812E76">
        <w:rPr>
          <w:rFonts w:ascii="Times New Roman" w:hAnsi="Times New Roman" w:cs="Times New Roman"/>
          <w:sz w:val="28"/>
          <w:szCs w:val="28"/>
        </w:rPr>
        <w:lastRenderedPageBreak/>
        <w:t>в предварительной обработке отзыва.</w:t>
      </w:r>
      <w:r w:rsidR="00812E76" w:rsidRPr="00812E76">
        <w:rPr>
          <w:rFonts w:ascii="Times New Roman" w:hAnsi="Times New Roman" w:cs="Times New Roman"/>
          <w:sz w:val="28"/>
          <w:szCs w:val="28"/>
        </w:rPr>
        <w:t xml:space="preserve"> </w:t>
      </w:r>
      <w:r w:rsidR="00812E76" w:rsidRPr="00812E76">
        <w:rPr>
          <w:rFonts w:ascii="Times New Roman" w:hAnsi="Times New Roman" w:cs="Times New Roman"/>
          <w:sz w:val="28"/>
          <w:szCs w:val="28"/>
        </w:rPr>
        <w:t>Н</w:t>
      </w:r>
      <w:r w:rsidR="00812E76">
        <w:rPr>
          <w:rFonts w:ascii="Times New Roman" w:hAnsi="Times New Roman" w:cs="Times New Roman"/>
          <w:sz w:val="28"/>
          <w:szCs w:val="28"/>
        </w:rPr>
        <w:t>-</w:t>
      </w:r>
      <w:r w:rsidR="00812E76" w:rsidRPr="00812E76">
        <w:rPr>
          <w:rFonts w:ascii="Times New Roman" w:hAnsi="Times New Roman" w:cs="Times New Roman"/>
          <w:sz w:val="28"/>
          <w:szCs w:val="28"/>
        </w:rPr>
        <w:t xml:space="preserve">граммы представляют собой последовательные группы из N элементов, где N </w:t>
      </w:r>
      <w:r w:rsidR="004759BC" w:rsidRPr="00812E76">
        <w:rPr>
          <w:rFonts w:ascii="Times New Roman" w:hAnsi="Times New Roman" w:cs="Times New Roman"/>
          <w:sz w:val="28"/>
          <w:szCs w:val="28"/>
        </w:rPr>
        <w:t>— это</w:t>
      </w:r>
      <w:r w:rsidR="00812E76" w:rsidRPr="00812E76">
        <w:rPr>
          <w:rFonts w:ascii="Times New Roman" w:hAnsi="Times New Roman" w:cs="Times New Roman"/>
          <w:sz w:val="28"/>
          <w:szCs w:val="28"/>
        </w:rPr>
        <w:t xml:space="preserve"> количество элементов в группе. В контексте текста, эти элементы обычно представляют собой слова или символы. Таким образом, </w:t>
      </w:r>
      <w:proofErr w:type="spellStart"/>
      <w:r w:rsidR="00812E76" w:rsidRPr="00812E76">
        <w:rPr>
          <w:rFonts w:ascii="Times New Roman" w:hAnsi="Times New Roman" w:cs="Times New Roman"/>
          <w:sz w:val="28"/>
          <w:szCs w:val="28"/>
        </w:rPr>
        <w:t>нграммы</w:t>
      </w:r>
      <w:proofErr w:type="spellEnd"/>
      <w:r w:rsidR="00812E76" w:rsidRPr="00812E76">
        <w:rPr>
          <w:rFonts w:ascii="Times New Roman" w:hAnsi="Times New Roman" w:cs="Times New Roman"/>
          <w:sz w:val="28"/>
          <w:szCs w:val="28"/>
        </w:rPr>
        <w:t xml:space="preserve"> текста представляют собой последовательные группы слов или символов определенной длины.</w:t>
      </w:r>
    </w:p>
    <w:p w14:paraId="4639509A" w14:textId="7AAB1647" w:rsidR="00040F3D" w:rsidRPr="00812E76" w:rsidRDefault="00040F3D" w:rsidP="00C10A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0F3D" w:rsidRPr="0081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26E"/>
    <w:multiLevelType w:val="multilevel"/>
    <w:tmpl w:val="E6B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7"/>
    <w:rsid w:val="00040F3D"/>
    <w:rsid w:val="002346FC"/>
    <w:rsid w:val="00413DFB"/>
    <w:rsid w:val="004759BC"/>
    <w:rsid w:val="005059AD"/>
    <w:rsid w:val="00514711"/>
    <w:rsid w:val="00523176"/>
    <w:rsid w:val="005D1579"/>
    <w:rsid w:val="00712F2C"/>
    <w:rsid w:val="007711C7"/>
    <w:rsid w:val="00812E76"/>
    <w:rsid w:val="008E1BC3"/>
    <w:rsid w:val="00AA566F"/>
    <w:rsid w:val="00B40247"/>
    <w:rsid w:val="00C10A99"/>
    <w:rsid w:val="00C26D7B"/>
    <w:rsid w:val="00C54D4A"/>
    <w:rsid w:val="00C739AE"/>
    <w:rsid w:val="00CB41B2"/>
    <w:rsid w:val="00D04C38"/>
    <w:rsid w:val="00D50B5A"/>
    <w:rsid w:val="00E77AF8"/>
    <w:rsid w:val="00F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FFF3"/>
  <w15:chartTrackingRefBased/>
  <w15:docId w15:val="{7353083B-010D-4CB3-A94A-4063E5B8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1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Качество распознавания обученного ИН (обучающая выборка)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0185185185185182E-2"/>
                  <c:y val="-5.9523809523809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A29-4260-A343-EA255B69AEBB}"/>
                </c:ext>
              </c:extLst>
            </c:dLbl>
            <c:dLbl>
              <c:idx val="1"/>
              <c:layout>
                <c:manualLayout>
                  <c:x val="-1.1574074074074073E-2"/>
                  <c:y val="-5.55555555555555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A29-4260-A343-EA255B69AEBB}"/>
                </c:ext>
              </c:extLst>
            </c:dLbl>
            <c:dLbl>
              <c:idx val="2"/>
              <c:layout>
                <c:manualLayout>
                  <c:x val="0"/>
                  <c:y val="-4.36507936507936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A29-4260-A343-EA255B69AEBB}"/>
                </c:ext>
              </c:extLst>
            </c:dLbl>
            <c:dLbl>
              <c:idx val="3"/>
              <c:layout>
                <c:manualLayout>
                  <c:x val="-9.2592592592593437E-3"/>
                  <c:y val="-4.76190476190476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A29-4260-A343-EA255B69AEBB}"/>
                </c:ext>
              </c:extLst>
            </c:dLbl>
            <c:dLbl>
              <c:idx val="4"/>
              <c:layout>
                <c:manualLayout>
                  <c:x val="-1.1574074074074073E-2"/>
                  <c:y val="-5.15873015873016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A29-4260-A343-EA255B69AEBB}"/>
                </c:ext>
              </c:extLst>
            </c:dLbl>
            <c:dLbl>
              <c:idx val="5"/>
              <c:layout>
                <c:manualLayout>
                  <c:x val="-2.3148148148148997E-3"/>
                  <c:y val="-3.96825396825397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A29-4260-A343-EA255B69AEBB}"/>
                </c:ext>
              </c:extLst>
            </c:dLbl>
            <c:dLbl>
              <c:idx val="6"/>
              <c:layout>
                <c:manualLayout>
                  <c:x val="0"/>
                  <c:y val="-3.96825396825397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A29-4260-A343-EA255B69AEBB}"/>
                </c:ext>
              </c:extLst>
            </c:dLbl>
            <c:dLbl>
              <c:idx val="7"/>
              <c:layout>
                <c:manualLayout>
                  <c:x val="-2.3148148148147301E-3"/>
                  <c:y val="-5.95238095238095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29-4260-A343-EA255B69AEBB}"/>
                </c:ext>
              </c:extLst>
            </c:dLbl>
            <c:dLbl>
              <c:idx val="8"/>
              <c:layout>
                <c:manualLayout>
                  <c:x val="-6.9444444444444441E-3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A29-4260-A343-EA255B69AEBB}"/>
                </c:ext>
              </c:extLst>
            </c:dLbl>
            <c:dLbl>
              <c:idx val="9"/>
              <c:layout>
                <c:manualLayout>
                  <c:x val="-2.0833333333333332E-2"/>
                  <c:y val="-5.15873015873016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A29-4260-A343-EA255B69AE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173</c:v>
                </c:pt>
                <c:pt idx="1">
                  <c:v>184</c:v>
                </c:pt>
                <c:pt idx="2">
                  <c:v>220</c:v>
                </c:pt>
                <c:pt idx="3">
                  <c:v>250</c:v>
                </c:pt>
                <c:pt idx="4">
                  <c:v>290</c:v>
                </c:pt>
                <c:pt idx="5">
                  <c:v>310</c:v>
                </c:pt>
                <c:pt idx="6">
                  <c:v>350</c:v>
                </c:pt>
                <c:pt idx="7">
                  <c:v>450</c:v>
                </c:pt>
                <c:pt idx="8">
                  <c:v>550</c:v>
                </c:pt>
                <c:pt idx="9">
                  <c:v>650</c:v>
                </c:pt>
              </c:numCache>
            </c:numRef>
          </c:cat>
          <c:val>
            <c:numRef>
              <c:f>Лист1!$B$2:$B$11</c:f>
              <c:numCache>
                <c:formatCode>0%</c:formatCode>
                <c:ptCount val="10"/>
                <c:pt idx="0">
                  <c:v>0.85</c:v>
                </c:pt>
                <c:pt idx="1">
                  <c:v>0.98</c:v>
                </c:pt>
                <c:pt idx="2">
                  <c:v>0.98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  <c:pt idx="6">
                  <c:v>0.98</c:v>
                </c:pt>
                <c:pt idx="7">
                  <c:v>0.92</c:v>
                </c:pt>
                <c:pt idx="8">
                  <c:v>0.92</c:v>
                </c:pt>
                <c:pt idx="9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A29-4260-A343-EA255B69AEBB}"/>
            </c:ext>
          </c:extLst>
        </c:ser>
        <c:ser>
          <c:idx val="1"/>
          <c:order val="1"/>
          <c:tx>
            <c:v>Качество распознавания обученного ИН (тестовая выборка)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2.3148148148148147E-3"/>
                  <c:y val="5.555555555555548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A29-4260-A343-EA255B69AEBB}"/>
                </c:ext>
              </c:extLst>
            </c:dLbl>
            <c:dLbl>
              <c:idx val="2"/>
              <c:layout>
                <c:manualLayout>
                  <c:x val="-2.3148148148148147E-3"/>
                  <c:y val="5.1587301587301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A29-4260-A343-EA255B69AEBB}"/>
                </c:ext>
              </c:extLst>
            </c:dLbl>
            <c:dLbl>
              <c:idx val="3"/>
              <c:layout>
                <c:manualLayout>
                  <c:x val="-4.6296296296297144E-3"/>
                  <c:y val="7.14285714285714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A29-4260-A343-EA255B69AEBB}"/>
                </c:ext>
              </c:extLst>
            </c:dLbl>
            <c:dLbl>
              <c:idx val="4"/>
              <c:layout>
                <c:manualLayout>
                  <c:x val="-4.6296296296296294E-3"/>
                  <c:y val="6.74603174603174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FA29-4260-A343-EA255B69AEBB}"/>
                </c:ext>
              </c:extLst>
            </c:dLbl>
            <c:dLbl>
              <c:idx val="5"/>
              <c:layout>
                <c:manualLayout>
                  <c:x val="-9.2592592592592587E-3"/>
                  <c:y val="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A29-4260-A343-EA255B69AEBB}"/>
                </c:ext>
              </c:extLst>
            </c:dLbl>
            <c:dLbl>
              <c:idx val="6"/>
              <c:layout>
                <c:manualLayout>
                  <c:x val="-4.1666666666666664E-2"/>
                  <c:y val="-5.15873015873016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FA29-4260-A343-EA255B69AEBB}"/>
                </c:ext>
              </c:extLst>
            </c:dLbl>
            <c:dLbl>
              <c:idx val="7"/>
              <c:layout>
                <c:manualLayout>
                  <c:x val="2.3148148148148147E-3"/>
                  <c:y val="-4.761904761904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FA29-4260-A343-EA255B69AEBB}"/>
                </c:ext>
              </c:extLst>
            </c:dLbl>
            <c:dLbl>
              <c:idx val="8"/>
              <c:layout>
                <c:manualLayout>
                  <c:x val="6.9444444444442749E-3"/>
                  <c:y val="-3.1746031746031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FA29-4260-A343-EA255B69AEBB}"/>
                </c:ext>
              </c:extLst>
            </c:dLbl>
            <c:dLbl>
              <c:idx val="9"/>
              <c:layout>
                <c:manualLayout>
                  <c:x val="-1.1574074074074073E-2"/>
                  <c:y val="-5.5555555555555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FA29-4260-A343-EA255B69AE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173</c:v>
                </c:pt>
                <c:pt idx="1">
                  <c:v>184</c:v>
                </c:pt>
                <c:pt idx="2">
                  <c:v>220</c:v>
                </c:pt>
                <c:pt idx="3">
                  <c:v>250</c:v>
                </c:pt>
                <c:pt idx="4">
                  <c:v>290</c:v>
                </c:pt>
                <c:pt idx="5">
                  <c:v>310</c:v>
                </c:pt>
                <c:pt idx="6">
                  <c:v>350</c:v>
                </c:pt>
                <c:pt idx="7">
                  <c:v>450</c:v>
                </c:pt>
                <c:pt idx="8">
                  <c:v>550</c:v>
                </c:pt>
                <c:pt idx="9">
                  <c:v>650</c:v>
                </c:pt>
              </c:numCache>
            </c:numRef>
          </c:cat>
          <c:val>
            <c:numRef>
              <c:f>Лист1!$C$2:$C$11</c:f>
              <c:numCache>
                <c:formatCode>0%</c:formatCode>
                <c:ptCount val="10"/>
                <c:pt idx="0">
                  <c:v>0.74</c:v>
                </c:pt>
                <c:pt idx="1">
                  <c:v>0.93</c:v>
                </c:pt>
                <c:pt idx="2">
                  <c:v>0.93</c:v>
                </c:pt>
                <c:pt idx="3">
                  <c:v>0.94</c:v>
                </c:pt>
                <c:pt idx="4">
                  <c:v>0.95</c:v>
                </c:pt>
                <c:pt idx="5">
                  <c:v>0.94</c:v>
                </c:pt>
                <c:pt idx="6">
                  <c:v>0.93</c:v>
                </c:pt>
                <c:pt idx="7">
                  <c:v>0.79</c:v>
                </c:pt>
                <c:pt idx="8">
                  <c:v>0.77</c:v>
                </c:pt>
                <c:pt idx="9">
                  <c:v>0.71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FA29-4260-A343-EA255B69A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583816"/>
        <c:axId val="803585616"/>
      </c:lineChart>
      <c:catAx>
        <c:axId val="80358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585616"/>
        <c:crosses val="autoZero"/>
        <c:auto val="1"/>
        <c:lblAlgn val="ctr"/>
        <c:lblOffset val="100"/>
        <c:noMultiLvlLbl val="0"/>
      </c:catAx>
      <c:valAx>
        <c:axId val="80358561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 распознавания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58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8AE0-F67E-464B-BE86-7CA33B83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Бобрышев</dc:creator>
  <cp:keywords/>
  <dc:description/>
  <cp:lastModifiedBy>Роман Бобрышев</cp:lastModifiedBy>
  <cp:revision>9</cp:revision>
  <dcterms:created xsi:type="dcterms:W3CDTF">2024-03-03T16:39:00Z</dcterms:created>
  <dcterms:modified xsi:type="dcterms:W3CDTF">2024-03-03T20:08:00Z</dcterms:modified>
</cp:coreProperties>
</file>