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99642408"/>
        <w:docPartObj>
          <w:docPartGallery w:val="Cover Pages"/>
          <w:docPartUnique/>
        </w:docPartObj>
      </w:sdtPr>
      <w:sdtEndPr/>
      <w:sdtContent>
        <w:p w14:paraId="3EF6D0A8" w14:textId="77777777" w:rsidR="002B788C" w:rsidRDefault="002B788C">
          <w:r>
            <w:rPr>
              <w:noProof/>
            </w:rPr>
            <mc:AlternateContent>
              <mc:Choice Requires="wpg">
                <w:drawing>
                  <wp:anchor distT="0" distB="0" distL="114300" distR="114300" simplePos="0" relativeHeight="251662336" behindDoc="0" locked="0" layoutInCell="1" allowOverlap="1" wp14:anchorId="136E25BC" wp14:editId="03AA6AA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768359"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BC940FC" wp14:editId="32CEDA9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D5812" w14:textId="1FBD85D4" w:rsidR="002B788C" w:rsidRDefault="00F3232E">
                                <w:pPr>
                                  <w:pStyle w:val="Geenafstand"/>
                                  <w:jc w:val="right"/>
                                  <w:rPr>
                                    <w:color w:val="595959" w:themeColor="text1" w:themeTint="A6"/>
                                    <w:sz w:val="28"/>
                                    <w:szCs w:val="28"/>
                                  </w:rPr>
                                </w:pPr>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2B788C">
                                      <w:rPr>
                                        <w:color w:val="595959" w:themeColor="text1" w:themeTint="A6"/>
                                        <w:sz w:val="28"/>
                                        <w:szCs w:val="28"/>
                                      </w:rPr>
                                      <w:t>Daniël Vervloed 619981</w:t>
                                    </w:r>
                                  </w:sdtContent>
                                </w:sdt>
                              </w:p>
                              <w:p w14:paraId="268E7304" w14:textId="5B30ADE0" w:rsidR="00BE251D" w:rsidRDefault="00BE251D">
                                <w:pPr>
                                  <w:pStyle w:val="Geenafstand"/>
                                  <w:jc w:val="right"/>
                                  <w:rPr>
                                    <w:color w:val="595959" w:themeColor="text1" w:themeTint="A6"/>
                                    <w:sz w:val="28"/>
                                    <w:szCs w:val="28"/>
                                  </w:rPr>
                                </w:pPr>
                                <w:r>
                                  <w:rPr>
                                    <w:color w:val="595959" w:themeColor="text1" w:themeTint="A6"/>
                                    <w:sz w:val="28"/>
                                    <w:szCs w:val="28"/>
                                  </w:rPr>
                                  <w:t xml:space="preserve">Hugo </w:t>
                                </w:r>
                                <w:r w:rsidR="000E2230">
                                  <w:rPr>
                                    <w:color w:val="595959" w:themeColor="text1" w:themeTint="A6"/>
                                    <w:sz w:val="28"/>
                                    <w:szCs w:val="28"/>
                                  </w:rPr>
                                  <w:t>v</w:t>
                                </w:r>
                                <w:r>
                                  <w:rPr>
                                    <w:color w:val="595959" w:themeColor="text1" w:themeTint="A6"/>
                                    <w:sz w:val="28"/>
                                    <w:szCs w:val="28"/>
                                  </w:rPr>
                                  <w:t xml:space="preserve">an der Wel </w:t>
                                </w:r>
                                <w:r w:rsidR="000E2230">
                                  <w:rPr>
                                    <w:color w:val="595959" w:themeColor="text1" w:themeTint="A6"/>
                                    <w:sz w:val="28"/>
                                    <w:szCs w:val="28"/>
                                  </w:rPr>
                                  <w:t>613141</w:t>
                                </w:r>
                              </w:p>
                              <w:p w14:paraId="35587445" w14:textId="44C3CCA3" w:rsidR="002B788C" w:rsidRDefault="002B788C">
                                <w:pPr>
                                  <w:pStyle w:val="Geenafstand"/>
                                  <w:jc w:val="right"/>
                                  <w:rPr>
                                    <w:color w:val="595959" w:themeColor="text1" w:themeTint="A6"/>
                                    <w:sz w:val="28"/>
                                    <w:szCs w:val="28"/>
                                  </w:rPr>
                                </w:pPr>
                                <w:r>
                                  <w:rPr>
                                    <w:color w:val="595959" w:themeColor="text1" w:themeTint="A6"/>
                                    <w:sz w:val="28"/>
                                    <w:szCs w:val="28"/>
                                  </w:rPr>
                                  <w:t xml:space="preserve">Docent </w:t>
                                </w:r>
                                <w:r w:rsidR="00BE251D">
                                  <w:rPr>
                                    <w:color w:val="595959" w:themeColor="text1" w:themeTint="A6"/>
                                    <w:sz w:val="28"/>
                                    <w:szCs w:val="28"/>
                                  </w:rPr>
                                  <w:t>Martijn Driessen</w:t>
                                </w:r>
                              </w:p>
                              <w:p w14:paraId="1D714AB8" w14:textId="77777777" w:rsidR="002B788C" w:rsidRDefault="00F3232E" w:rsidP="002B788C">
                                <w:pPr>
                                  <w:pStyle w:val="Geenafstand"/>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B788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BC940FC"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p w14:paraId="1DED5812" w14:textId="1FBD85D4" w:rsidR="002B788C" w:rsidRDefault="00F3232E">
                          <w:pPr>
                            <w:pStyle w:val="Geenafstand"/>
                            <w:jc w:val="right"/>
                            <w:rPr>
                              <w:color w:val="595959" w:themeColor="text1" w:themeTint="A6"/>
                              <w:sz w:val="28"/>
                              <w:szCs w:val="28"/>
                            </w:rPr>
                          </w:pPr>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2B788C">
                                <w:rPr>
                                  <w:color w:val="595959" w:themeColor="text1" w:themeTint="A6"/>
                                  <w:sz w:val="28"/>
                                  <w:szCs w:val="28"/>
                                </w:rPr>
                                <w:t>Daniël Vervloed 619981</w:t>
                              </w:r>
                            </w:sdtContent>
                          </w:sdt>
                        </w:p>
                        <w:p w14:paraId="268E7304" w14:textId="5B30ADE0" w:rsidR="00BE251D" w:rsidRDefault="00BE251D">
                          <w:pPr>
                            <w:pStyle w:val="Geenafstand"/>
                            <w:jc w:val="right"/>
                            <w:rPr>
                              <w:color w:val="595959" w:themeColor="text1" w:themeTint="A6"/>
                              <w:sz w:val="28"/>
                              <w:szCs w:val="28"/>
                            </w:rPr>
                          </w:pPr>
                          <w:r>
                            <w:rPr>
                              <w:color w:val="595959" w:themeColor="text1" w:themeTint="A6"/>
                              <w:sz w:val="28"/>
                              <w:szCs w:val="28"/>
                            </w:rPr>
                            <w:t xml:space="preserve">Hugo </w:t>
                          </w:r>
                          <w:r w:rsidR="000E2230">
                            <w:rPr>
                              <w:color w:val="595959" w:themeColor="text1" w:themeTint="A6"/>
                              <w:sz w:val="28"/>
                              <w:szCs w:val="28"/>
                            </w:rPr>
                            <w:t>v</w:t>
                          </w:r>
                          <w:r>
                            <w:rPr>
                              <w:color w:val="595959" w:themeColor="text1" w:themeTint="A6"/>
                              <w:sz w:val="28"/>
                              <w:szCs w:val="28"/>
                            </w:rPr>
                            <w:t xml:space="preserve">an der Wel </w:t>
                          </w:r>
                          <w:r w:rsidR="000E2230">
                            <w:rPr>
                              <w:color w:val="595959" w:themeColor="text1" w:themeTint="A6"/>
                              <w:sz w:val="28"/>
                              <w:szCs w:val="28"/>
                            </w:rPr>
                            <w:t>613141</w:t>
                          </w:r>
                        </w:p>
                        <w:p w14:paraId="35587445" w14:textId="44C3CCA3" w:rsidR="002B788C" w:rsidRDefault="002B788C">
                          <w:pPr>
                            <w:pStyle w:val="Geenafstand"/>
                            <w:jc w:val="right"/>
                            <w:rPr>
                              <w:color w:val="595959" w:themeColor="text1" w:themeTint="A6"/>
                              <w:sz w:val="28"/>
                              <w:szCs w:val="28"/>
                            </w:rPr>
                          </w:pPr>
                          <w:r>
                            <w:rPr>
                              <w:color w:val="595959" w:themeColor="text1" w:themeTint="A6"/>
                              <w:sz w:val="28"/>
                              <w:szCs w:val="28"/>
                            </w:rPr>
                            <w:t xml:space="preserve">Docent </w:t>
                          </w:r>
                          <w:r w:rsidR="00BE251D">
                            <w:rPr>
                              <w:color w:val="595959" w:themeColor="text1" w:themeTint="A6"/>
                              <w:sz w:val="28"/>
                              <w:szCs w:val="28"/>
                            </w:rPr>
                            <w:t>Martijn Driessen</w:t>
                          </w:r>
                        </w:p>
                        <w:p w14:paraId="1D714AB8" w14:textId="77777777" w:rsidR="002B788C" w:rsidRDefault="00F3232E" w:rsidP="002B788C">
                          <w:pPr>
                            <w:pStyle w:val="Geenafstand"/>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B788C">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4A5956C" wp14:editId="1F6228A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F3DE6" w14:textId="77777777" w:rsidR="002B788C" w:rsidRDefault="002B788C" w:rsidP="002B788C">
                                <w:pPr>
                                  <w:pStyle w:val="Geenafstand"/>
                                  <w:jc w:val="center"/>
                                  <w:rPr>
                                    <w:color w:val="4472C4" w:themeColor="accent1"/>
                                    <w:sz w:val="28"/>
                                    <w:szCs w:val="28"/>
                                  </w:rPr>
                                </w:pPr>
                              </w:p>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EndPr/>
                                <w:sdtContent>
                                  <w:p w14:paraId="0E66888F" w14:textId="77777777" w:rsidR="002B788C" w:rsidRDefault="002B788C">
                                    <w:pPr>
                                      <w:pStyle w:val="Geenafstand"/>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4A5956C"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6B2F3DE6" w14:textId="77777777" w:rsidR="002B788C" w:rsidRDefault="002B788C" w:rsidP="002B788C">
                          <w:pPr>
                            <w:pStyle w:val="Geenafstand"/>
                            <w:jc w:val="center"/>
                            <w:rPr>
                              <w:color w:val="4472C4" w:themeColor="accent1"/>
                              <w:sz w:val="28"/>
                              <w:szCs w:val="28"/>
                            </w:rPr>
                          </w:pPr>
                        </w:p>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EndPr/>
                          <w:sdtContent>
                            <w:p w14:paraId="0E66888F" w14:textId="77777777" w:rsidR="002B788C" w:rsidRDefault="002B788C">
                              <w:pPr>
                                <w:pStyle w:val="Geenafstand"/>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3BE4F09" wp14:editId="06EAC0D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FE6484" w14:textId="53FED22D" w:rsidR="002B788C" w:rsidRDefault="00F3232E">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788C">
                                      <w:rPr>
                                        <w:caps/>
                                        <w:color w:val="4472C4" w:themeColor="accent1"/>
                                        <w:sz w:val="64"/>
                                        <w:szCs w:val="64"/>
                                      </w:rPr>
                                      <w:t>beroepsproduct</w:t>
                                    </w:r>
                                    <w:r w:rsidR="00BE251D">
                                      <w:rPr>
                                        <w:caps/>
                                        <w:color w:val="4472C4" w:themeColor="accent1"/>
                                        <w:sz w:val="64"/>
                                        <w:szCs w:val="64"/>
                                      </w:rPr>
                                      <w:t xml:space="preserve"> 2</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A62BDE5" w14:textId="5CE4D65A" w:rsidR="002B788C" w:rsidRDefault="00BE251D">
                                    <w:pPr>
                                      <w:jc w:val="right"/>
                                      <w:rPr>
                                        <w:smallCaps/>
                                        <w:color w:val="404040" w:themeColor="text1" w:themeTint="BF"/>
                                        <w:sz w:val="36"/>
                                        <w:szCs w:val="36"/>
                                      </w:rPr>
                                    </w:pPr>
                                    <w:r>
                                      <w:rPr>
                                        <w:color w:val="404040" w:themeColor="text1" w:themeTint="BF"/>
                                        <w:sz w:val="36"/>
                                        <w:szCs w:val="36"/>
                                      </w:rPr>
                                      <w:t>Dynamische themasite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3BE4F09"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14:paraId="00FE6484" w14:textId="53FED22D" w:rsidR="002B788C" w:rsidRDefault="00F3232E">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788C">
                                <w:rPr>
                                  <w:caps/>
                                  <w:color w:val="4472C4" w:themeColor="accent1"/>
                                  <w:sz w:val="64"/>
                                  <w:szCs w:val="64"/>
                                </w:rPr>
                                <w:t>beroepsproduct</w:t>
                              </w:r>
                              <w:r w:rsidR="00BE251D">
                                <w:rPr>
                                  <w:caps/>
                                  <w:color w:val="4472C4" w:themeColor="accent1"/>
                                  <w:sz w:val="64"/>
                                  <w:szCs w:val="64"/>
                                </w:rPr>
                                <w:t xml:space="preserve"> 2</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A62BDE5" w14:textId="5CE4D65A" w:rsidR="002B788C" w:rsidRDefault="00BE251D">
                              <w:pPr>
                                <w:jc w:val="right"/>
                                <w:rPr>
                                  <w:smallCaps/>
                                  <w:color w:val="404040" w:themeColor="text1" w:themeTint="BF"/>
                                  <w:sz w:val="36"/>
                                  <w:szCs w:val="36"/>
                                </w:rPr>
                              </w:pPr>
                              <w:r>
                                <w:rPr>
                                  <w:color w:val="404040" w:themeColor="text1" w:themeTint="BF"/>
                                  <w:sz w:val="36"/>
                                  <w:szCs w:val="36"/>
                                </w:rPr>
                                <w:t>Dynamische themasite</w:t>
                              </w:r>
                            </w:p>
                          </w:sdtContent>
                        </w:sdt>
                      </w:txbxContent>
                    </v:textbox>
                    <w10:wrap type="square" anchorx="page" anchory="page"/>
                  </v:shape>
                </w:pict>
              </mc:Fallback>
            </mc:AlternateContent>
          </w:r>
        </w:p>
        <w:p w14:paraId="1DAF9EE4" w14:textId="77777777" w:rsidR="002B788C" w:rsidRDefault="002B788C">
          <w:pPr>
            <w:rPr>
              <w:rFonts w:asciiTheme="majorHAnsi" w:eastAsiaTheme="majorEastAsia" w:hAnsiTheme="majorHAnsi" w:cstheme="majorBidi"/>
              <w:color w:val="2F5496" w:themeColor="accent1" w:themeShade="BF"/>
              <w:sz w:val="32"/>
              <w:szCs w:val="32"/>
              <w:lang w:eastAsia="nl-NL"/>
            </w:rPr>
          </w:pPr>
          <w:r>
            <w:br w:type="page"/>
          </w:r>
        </w:p>
      </w:sdtContent>
    </w:sdt>
    <w:sdt>
      <w:sdtPr>
        <w:rPr>
          <w:rFonts w:asciiTheme="minorHAnsi" w:eastAsiaTheme="minorHAnsi" w:hAnsiTheme="minorHAnsi" w:cstheme="minorBidi"/>
          <w:color w:val="auto"/>
          <w:sz w:val="22"/>
          <w:szCs w:val="22"/>
          <w:lang w:eastAsia="en-US"/>
        </w:rPr>
        <w:id w:val="-1080761228"/>
        <w:docPartObj>
          <w:docPartGallery w:val="Table of Contents"/>
          <w:docPartUnique/>
        </w:docPartObj>
      </w:sdtPr>
      <w:sdtEndPr>
        <w:rPr>
          <w:b/>
          <w:bCs/>
        </w:rPr>
      </w:sdtEndPr>
      <w:sdtContent>
        <w:p w14:paraId="756F4CD8" w14:textId="77777777" w:rsidR="00353889" w:rsidRPr="002B788C" w:rsidRDefault="00353889">
          <w:pPr>
            <w:pStyle w:val="Kopvaninhoudsopgave"/>
            <w:rPr>
              <w:rFonts w:asciiTheme="minorHAnsi" w:eastAsiaTheme="minorHAnsi" w:hAnsiTheme="minorHAnsi" w:cstheme="minorBidi"/>
              <w:color w:val="auto"/>
              <w:sz w:val="22"/>
              <w:szCs w:val="22"/>
              <w:lang w:eastAsia="en-US"/>
            </w:rPr>
          </w:pPr>
          <w:r>
            <w:t>Inhoud</w:t>
          </w:r>
          <w:bookmarkStart w:id="0" w:name="_GoBack"/>
          <w:bookmarkEnd w:id="0"/>
        </w:p>
        <w:p w14:paraId="7B685B3A" w14:textId="4F5C97FC" w:rsidR="00F3232E" w:rsidRDefault="00353889">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29992778" w:history="1">
            <w:r w:rsidR="00F3232E" w:rsidRPr="00AB754A">
              <w:rPr>
                <w:rStyle w:val="Hyperlink"/>
                <w:noProof/>
              </w:rPr>
              <w:t>Functionaliteit</w:t>
            </w:r>
            <w:r w:rsidR="00F3232E">
              <w:rPr>
                <w:noProof/>
                <w:webHidden/>
              </w:rPr>
              <w:tab/>
            </w:r>
            <w:r w:rsidR="00F3232E">
              <w:rPr>
                <w:noProof/>
                <w:webHidden/>
              </w:rPr>
              <w:fldChar w:fldCharType="begin"/>
            </w:r>
            <w:r w:rsidR="00F3232E">
              <w:rPr>
                <w:noProof/>
                <w:webHidden/>
              </w:rPr>
              <w:instrText xml:space="preserve"> PAGEREF _Toc29992778 \h </w:instrText>
            </w:r>
            <w:r w:rsidR="00F3232E">
              <w:rPr>
                <w:noProof/>
                <w:webHidden/>
              </w:rPr>
            </w:r>
            <w:r w:rsidR="00F3232E">
              <w:rPr>
                <w:noProof/>
                <w:webHidden/>
              </w:rPr>
              <w:fldChar w:fldCharType="separate"/>
            </w:r>
            <w:r w:rsidR="00F3232E">
              <w:rPr>
                <w:noProof/>
                <w:webHidden/>
              </w:rPr>
              <w:t>2</w:t>
            </w:r>
            <w:r w:rsidR="00F3232E">
              <w:rPr>
                <w:noProof/>
                <w:webHidden/>
              </w:rPr>
              <w:fldChar w:fldCharType="end"/>
            </w:r>
          </w:hyperlink>
        </w:p>
        <w:p w14:paraId="6D80BE19" w14:textId="6F895D8D" w:rsidR="00F3232E" w:rsidRDefault="00F3232E">
          <w:pPr>
            <w:pStyle w:val="Inhopg1"/>
            <w:tabs>
              <w:tab w:val="right" w:leader="dot" w:pos="9062"/>
            </w:tabs>
            <w:rPr>
              <w:rFonts w:eastAsiaTheme="minorEastAsia"/>
              <w:noProof/>
              <w:lang w:eastAsia="nl-NL"/>
            </w:rPr>
          </w:pPr>
          <w:hyperlink w:anchor="_Toc29992779" w:history="1">
            <w:r w:rsidRPr="00AB754A">
              <w:rPr>
                <w:rStyle w:val="Hyperlink"/>
                <w:noProof/>
              </w:rPr>
              <w:t>Schermafbeelding</w:t>
            </w:r>
            <w:r>
              <w:rPr>
                <w:noProof/>
                <w:webHidden/>
              </w:rPr>
              <w:tab/>
            </w:r>
            <w:r>
              <w:rPr>
                <w:noProof/>
                <w:webHidden/>
              </w:rPr>
              <w:fldChar w:fldCharType="begin"/>
            </w:r>
            <w:r>
              <w:rPr>
                <w:noProof/>
                <w:webHidden/>
              </w:rPr>
              <w:instrText xml:space="preserve"> PAGEREF _Toc29992779 \h </w:instrText>
            </w:r>
            <w:r>
              <w:rPr>
                <w:noProof/>
                <w:webHidden/>
              </w:rPr>
            </w:r>
            <w:r>
              <w:rPr>
                <w:noProof/>
                <w:webHidden/>
              </w:rPr>
              <w:fldChar w:fldCharType="separate"/>
            </w:r>
            <w:r>
              <w:rPr>
                <w:noProof/>
                <w:webHidden/>
              </w:rPr>
              <w:t>3</w:t>
            </w:r>
            <w:r>
              <w:rPr>
                <w:noProof/>
                <w:webHidden/>
              </w:rPr>
              <w:fldChar w:fldCharType="end"/>
            </w:r>
          </w:hyperlink>
        </w:p>
        <w:p w14:paraId="20F6A854" w14:textId="7F09B300" w:rsidR="00353889" w:rsidRDefault="00353889">
          <w:r>
            <w:rPr>
              <w:b/>
              <w:bCs/>
            </w:rPr>
            <w:fldChar w:fldCharType="end"/>
          </w:r>
        </w:p>
      </w:sdtContent>
    </w:sdt>
    <w:p w14:paraId="31A46327" w14:textId="414F2329" w:rsidR="00BE251D" w:rsidRDefault="00BE251D">
      <w:r>
        <w:br w:type="page"/>
      </w:r>
    </w:p>
    <w:p w14:paraId="4588E8AF" w14:textId="77777777" w:rsidR="00BE251D" w:rsidRDefault="00BE251D" w:rsidP="00BE251D">
      <w:pPr>
        <w:pStyle w:val="Kop1"/>
      </w:pPr>
      <w:bookmarkStart w:id="1" w:name="_Toc29992778"/>
      <w:r>
        <w:lastRenderedPageBreak/>
        <w:t>Functionaliteit</w:t>
      </w:r>
      <w:bookmarkEnd w:id="1"/>
    </w:p>
    <w:p w14:paraId="305361A2" w14:textId="77777777" w:rsidR="00BE251D" w:rsidRDefault="00BE251D" w:rsidP="00BE251D"/>
    <w:p w14:paraId="09D55873" w14:textId="77777777" w:rsidR="00BE251D" w:rsidRDefault="00BE251D" w:rsidP="00BE251D">
      <w:r>
        <w:t xml:space="preserve">Als je op onze website bent kan je rechts bovenin op registreer klikken. Daarmee ga je naar onze registratie pagina. Deze pagina werkt met PHP om </w:t>
      </w:r>
      <w:proofErr w:type="spellStart"/>
      <w:r>
        <w:t>prepared</w:t>
      </w:r>
      <w:proofErr w:type="spellEnd"/>
      <w:r>
        <w:t xml:space="preserve"> </w:t>
      </w:r>
      <w:proofErr w:type="spellStart"/>
      <w:r>
        <w:t>querry’s</w:t>
      </w:r>
      <w:proofErr w:type="spellEnd"/>
      <w:r>
        <w:t xml:space="preserve"> aan te maken en daarmee alle registratie in de database te zetten. We checken op of de gebruikersnaam al in gebruik is net zoals voor het e-mail adres. Het wachtwoord dat je invoert wordt vergeleken met het herhaal wachtwoord dat je invoert. Om te checken of je het goed hebt </w:t>
      </w:r>
      <w:proofErr w:type="spellStart"/>
      <w:r>
        <w:t>ingtypt</w:t>
      </w:r>
      <w:proofErr w:type="spellEnd"/>
      <w:r>
        <w:t>.</w:t>
      </w:r>
    </w:p>
    <w:p w14:paraId="58AEEA06" w14:textId="77777777" w:rsidR="00BE251D" w:rsidRDefault="00BE251D" w:rsidP="00BE251D">
      <w:r>
        <w:t xml:space="preserve">Na het registreren wordt je gestuurd naar de inlog pagina. Je kan er ook naar toe om rechts bovenin op inlog te klikken. Hierbij wordt er weer met PHP en </w:t>
      </w:r>
      <w:proofErr w:type="spellStart"/>
      <w:r>
        <w:t>prepared</w:t>
      </w:r>
      <w:proofErr w:type="spellEnd"/>
      <w:r>
        <w:t xml:space="preserve"> </w:t>
      </w:r>
      <w:proofErr w:type="spellStart"/>
      <w:r>
        <w:t>querry’s</w:t>
      </w:r>
      <w:proofErr w:type="spellEnd"/>
      <w:r>
        <w:t xml:space="preserve"> ingelogd. Door de gegevens die de gebruiker heeft ingevuld te vergelijken met die waarden in de database. Zodra je bent ingelogd kom je weer op de thuis pagina en  staat er nu je gebruikersnaam en de log uit knop. Plaats van ‘Log in of registreer!’. Als je dan op log uit knop drukt wordt de </w:t>
      </w:r>
      <w:proofErr w:type="spellStart"/>
      <w:r>
        <w:t>session</w:t>
      </w:r>
      <w:proofErr w:type="spellEnd"/>
      <w:r>
        <w:t xml:space="preserve"> verwijderd zodat je niet meer ingelogd bent.</w:t>
      </w:r>
    </w:p>
    <w:p w14:paraId="4954D580" w14:textId="77777777" w:rsidR="00BE251D" w:rsidRDefault="00BE251D" w:rsidP="00BE251D">
      <w:r>
        <w:t>Op de thuis pagina hebben we wat informatie over eenden en onderaan staat er een selectie van video’s. Die ook op de video pagina staat.</w:t>
      </w:r>
    </w:p>
    <w:p w14:paraId="568F69DD" w14:textId="77777777" w:rsidR="00BE251D" w:rsidRDefault="00BE251D" w:rsidP="00BE251D">
      <w:r>
        <w:t xml:space="preserve">Op de pagina video’s kan je allemaal video’s bekijken over eenden. Bovenaan de pagina kan je ook nog filteren op categorieën. Daarna kan je de video op onze website bekijken zelfs op groot scherm. </w:t>
      </w:r>
    </w:p>
    <w:p w14:paraId="56DD1F5F" w14:textId="77777777" w:rsidR="00BE251D" w:rsidRDefault="00BE251D" w:rsidP="00BE251D">
      <w:r>
        <w:t xml:space="preserve">Op de forum pagina kan je met andere gebruikers praten over eenden. Al s je ingelogd bent kan </w:t>
      </w:r>
      <w:proofErr w:type="spellStart"/>
      <w:r>
        <w:t>posts</w:t>
      </w:r>
      <w:proofErr w:type="spellEnd"/>
      <w:r>
        <w:t xml:space="preserve"> aanmaken  en kan je </w:t>
      </w:r>
      <w:proofErr w:type="spellStart"/>
      <w:r>
        <w:t>comments</w:t>
      </w:r>
      <w:proofErr w:type="spellEnd"/>
      <w:r>
        <w:t xml:space="preserve"> plaatsen op </w:t>
      </w:r>
      <w:proofErr w:type="spellStart"/>
      <w:r>
        <w:t>posts</w:t>
      </w:r>
      <w:proofErr w:type="spellEnd"/>
      <w:r>
        <w:t xml:space="preserve">. Dit wederom gemaakt met PHP en </w:t>
      </w:r>
      <w:proofErr w:type="spellStart"/>
      <w:r>
        <w:t>prepared</w:t>
      </w:r>
      <w:proofErr w:type="spellEnd"/>
      <w:r>
        <w:t xml:space="preserve"> </w:t>
      </w:r>
      <w:proofErr w:type="spellStart"/>
      <w:r>
        <w:t>querry’s</w:t>
      </w:r>
      <w:proofErr w:type="spellEnd"/>
      <w:r>
        <w:t>.</w:t>
      </w:r>
    </w:p>
    <w:p w14:paraId="1404B237" w14:textId="6AC2EBCF" w:rsidR="001D54EE" w:rsidRDefault="001D54EE">
      <w:r>
        <w:br w:type="page"/>
      </w:r>
    </w:p>
    <w:p w14:paraId="737EA170" w14:textId="7F108CAF" w:rsidR="001D54EE" w:rsidRDefault="001D54EE" w:rsidP="00192338">
      <w:pPr>
        <w:pStyle w:val="Kop1"/>
      </w:pPr>
      <w:bookmarkStart w:id="2" w:name="_Toc29992779"/>
      <w:r>
        <w:lastRenderedPageBreak/>
        <w:t>Schermafbeelding</w:t>
      </w:r>
      <w:bookmarkEnd w:id="2"/>
    </w:p>
    <w:p w14:paraId="2B366AC9" w14:textId="38F20166" w:rsidR="001D54EE" w:rsidRDefault="00192338" w:rsidP="001D54EE">
      <w:r w:rsidRPr="00192338">
        <w:drawing>
          <wp:inline distT="0" distB="0" distL="0" distR="0" wp14:anchorId="32A379E8" wp14:editId="1E2E636E">
            <wp:extent cx="5760720" cy="270637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06370"/>
                    </a:xfrm>
                    <a:prstGeom prst="rect">
                      <a:avLst/>
                    </a:prstGeom>
                  </pic:spPr>
                </pic:pic>
              </a:graphicData>
            </a:graphic>
          </wp:inline>
        </w:drawing>
      </w:r>
    </w:p>
    <w:p w14:paraId="712264EA" w14:textId="3583F803" w:rsidR="00192338" w:rsidRDefault="00192338" w:rsidP="001D54EE">
      <w:r>
        <w:t>Op deze afbeelding hierboven zie je de thuispagina.</w:t>
      </w:r>
    </w:p>
    <w:p w14:paraId="22CE4995" w14:textId="5EE99F56" w:rsidR="00192338" w:rsidRDefault="00192338" w:rsidP="001D54EE"/>
    <w:p w14:paraId="439287A6" w14:textId="77777777" w:rsidR="00192338" w:rsidRDefault="00192338" w:rsidP="001D54EE"/>
    <w:p w14:paraId="6FC932AD" w14:textId="311BAF49" w:rsidR="00192338" w:rsidRDefault="00192338" w:rsidP="001D54EE">
      <w:r w:rsidRPr="00192338">
        <w:drawing>
          <wp:inline distT="0" distB="0" distL="0" distR="0" wp14:anchorId="2F2AF026" wp14:editId="777D8034">
            <wp:extent cx="5760720" cy="270891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08910"/>
                    </a:xfrm>
                    <a:prstGeom prst="rect">
                      <a:avLst/>
                    </a:prstGeom>
                  </pic:spPr>
                </pic:pic>
              </a:graphicData>
            </a:graphic>
          </wp:inline>
        </w:drawing>
      </w:r>
    </w:p>
    <w:p w14:paraId="6AD35107" w14:textId="0591DC8E" w:rsidR="00192338" w:rsidRDefault="00192338" w:rsidP="001D54EE">
      <w:r>
        <w:t>Op de afbeelding hierboven zie je de registratie pagina.</w:t>
      </w:r>
    </w:p>
    <w:p w14:paraId="30678BAD" w14:textId="444F3CE4" w:rsidR="00192338" w:rsidRDefault="00192338" w:rsidP="001D54EE">
      <w:r w:rsidRPr="00192338">
        <w:lastRenderedPageBreak/>
        <w:drawing>
          <wp:inline distT="0" distB="0" distL="0" distR="0" wp14:anchorId="30A0807A" wp14:editId="7F06D611">
            <wp:extent cx="5760720" cy="27089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08910"/>
                    </a:xfrm>
                    <a:prstGeom prst="rect">
                      <a:avLst/>
                    </a:prstGeom>
                  </pic:spPr>
                </pic:pic>
              </a:graphicData>
            </a:graphic>
          </wp:inline>
        </w:drawing>
      </w:r>
    </w:p>
    <w:p w14:paraId="2EDFD444" w14:textId="7F2037AD" w:rsidR="00192338" w:rsidRDefault="00192338" w:rsidP="001D54EE">
      <w:r>
        <w:t>Op deze afbeelding zie je de video’s pagina</w:t>
      </w:r>
    </w:p>
    <w:p w14:paraId="188D0B8D" w14:textId="77777777" w:rsidR="00192338" w:rsidRPr="001D54EE" w:rsidRDefault="00192338" w:rsidP="001D54EE"/>
    <w:sectPr w:rsidR="00192338" w:rsidRPr="001D54EE" w:rsidSect="002B788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36E19"/>
    <w:multiLevelType w:val="hybridMultilevel"/>
    <w:tmpl w:val="148458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7EF0D7B"/>
    <w:multiLevelType w:val="hybridMultilevel"/>
    <w:tmpl w:val="ED1E25B2"/>
    <w:lvl w:ilvl="0" w:tplc="AC000BB2">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A0570CE"/>
    <w:multiLevelType w:val="hybridMultilevel"/>
    <w:tmpl w:val="2C2C15E8"/>
    <w:lvl w:ilvl="0" w:tplc="3514ADF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80A53E4"/>
    <w:multiLevelType w:val="hybridMultilevel"/>
    <w:tmpl w:val="460498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1432FD"/>
    <w:multiLevelType w:val="hybridMultilevel"/>
    <w:tmpl w:val="B224AA1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96C7EFE"/>
    <w:multiLevelType w:val="hybridMultilevel"/>
    <w:tmpl w:val="61DEF5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889"/>
    <w:rsid w:val="0001601E"/>
    <w:rsid w:val="0003684F"/>
    <w:rsid w:val="000E2230"/>
    <w:rsid w:val="001742A9"/>
    <w:rsid w:val="00192338"/>
    <w:rsid w:val="001D54EE"/>
    <w:rsid w:val="002A16B2"/>
    <w:rsid w:val="002B788C"/>
    <w:rsid w:val="002E6A6B"/>
    <w:rsid w:val="00334305"/>
    <w:rsid w:val="003477CB"/>
    <w:rsid w:val="00353889"/>
    <w:rsid w:val="0037554A"/>
    <w:rsid w:val="00450316"/>
    <w:rsid w:val="005170F4"/>
    <w:rsid w:val="0052477D"/>
    <w:rsid w:val="005313C2"/>
    <w:rsid w:val="00556D86"/>
    <w:rsid w:val="005C0D65"/>
    <w:rsid w:val="005D137F"/>
    <w:rsid w:val="00695BA7"/>
    <w:rsid w:val="007A12F2"/>
    <w:rsid w:val="007B378D"/>
    <w:rsid w:val="009A27E7"/>
    <w:rsid w:val="00A07374"/>
    <w:rsid w:val="00A456AB"/>
    <w:rsid w:val="00AC12D9"/>
    <w:rsid w:val="00AD5821"/>
    <w:rsid w:val="00B210BA"/>
    <w:rsid w:val="00BA57B1"/>
    <w:rsid w:val="00BD61FB"/>
    <w:rsid w:val="00BE251D"/>
    <w:rsid w:val="00C155DB"/>
    <w:rsid w:val="00C66856"/>
    <w:rsid w:val="00D33888"/>
    <w:rsid w:val="00D725AB"/>
    <w:rsid w:val="00DF444F"/>
    <w:rsid w:val="00E36AF8"/>
    <w:rsid w:val="00F26E40"/>
    <w:rsid w:val="00F3232E"/>
    <w:rsid w:val="00F657A0"/>
    <w:rsid w:val="00FE67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5566D"/>
  <w15:chartTrackingRefBased/>
  <w15:docId w15:val="{CE9ABD5A-8723-4369-830C-C9111F0F6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538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538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53889"/>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53889"/>
    <w:pPr>
      <w:outlineLvl w:val="9"/>
    </w:pPr>
    <w:rPr>
      <w:lang w:eastAsia="nl-NL"/>
    </w:rPr>
  </w:style>
  <w:style w:type="paragraph" w:styleId="Inhopg1">
    <w:name w:val="toc 1"/>
    <w:basedOn w:val="Standaard"/>
    <w:next w:val="Standaard"/>
    <w:autoRedefine/>
    <w:uiPriority w:val="39"/>
    <w:unhideWhenUsed/>
    <w:rsid w:val="00353889"/>
    <w:pPr>
      <w:spacing w:after="100"/>
    </w:pPr>
  </w:style>
  <w:style w:type="character" w:styleId="Hyperlink">
    <w:name w:val="Hyperlink"/>
    <w:basedOn w:val="Standaardalinea-lettertype"/>
    <w:uiPriority w:val="99"/>
    <w:unhideWhenUsed/>
    <w:rsid w:val="00353889"/>
    <w:rPr>
      <w:color w:val="0563C1" w:themeColor="hyperlink"/>
      <w:u w:val="single"/>
    </w:rPr>
  </w:style>
  <w:style w:type="character" w:customStyle="1" w:styleId="Kop2Char">
    <w:name w:val="Kop 2 Char"/>
    <w:basedOn w:val="Standaardalinea-lettertype"/>
    <w:link w:val="Kop2"/>
    <w:uiPriority w:val="9"/>
    <w:rsid w:val="00353889"/>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353889"/>
    <w:pPr>
      <w:spacing w:after="100"/>
      <w:ind w:left="220"/>
    </w:pPr>
  </w:style>
  <w:style w:type="paragraph" w:styleId="Lijstalinea">
    <w:name w:val="List Paragraph"/>
    <w:basedOn w:val="Standaard"/>
    <w:uiPriority w:val="34"/>
    <w:qFormat/>
    <w:rsid w:val="00F26E40"/>
    <w:pPr>
      <w:ind w:left="720"/>
      <w:contextualSpacing/>
    </w:pPr>
  </w:style>
  <w:style w:type="table" w:styleId="Tabelraster">
    <w:name w:val="Table Grid"/>
    <w:basedOn w:val="Standaardtabel"/>
    <w:uiPriority w:val="39"/>
    <w:rsid w:val="005D13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2B788C"/>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2B788C"/>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81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3EC68-F7D3-4ED5-AC8C-D9245A856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5</Pages>
  <Words>293</Words>
  <Characters>1612</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beroepsproduct 2</vt:lpstr>
    </vt:vector>
  </TitlesOfParts>
  <Company/>
  <LinksUpToDate>false</LinksUpToDate>
  <CharactersWithSpaces>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beroepsproduct 2</dc:title>
  <dc:subject>Dynamische themasite</dc:subject>
  <dc:creator>Daniël Vervloed 619981</dc:creator>
  <cp:keywords/>
  <dc:description/>
  <cp:lastModifiedBy>Daniël Vervloed</cp:lastModifiedBy>
  <cp:revision>12</cp:revision>
  <dcterms:created xsi:type="dcterms:W3CDTF">2018-10-15T13:25:00Z</dcterms:created>
  <dcterms:modified xsi:type="dcterms:W3CDTF">2020-01-15T13:59:00Z</dcterms:modified>
</cp:coreProperties>
</file>