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71DF3" w14:textId="5DA9BF57" w:rsidR="00033FEF" w:rsidRDefault="002037ED">
      <w:r>
        <w:rPr>
          <w:noProof/>
        </w:rPr>
        <w:drawing>
          <wp:inline distT="0" distB="0" distL="0" distR="0" wp14:anchorId="4182B7BB" wp14:editId="0D610281">
            <wp:extent cx="5943600" cy="20396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39620"/>
                    </a:xfrm>
                    <a:prstGeom prst="rect">
                      <a:avLst/>
                    </a:prstGeom>
                  </pic:spPr>
                </pic:pic>
              </a:graphicData>
            </a:graphic>
          </wp:inline>
        </w:drawing>
      </w:r>
    </w:p>
    <w:p w14:paraId="3B00540F" w14:textId="77777777" w:rsidR="002E6565" w:rsidRDefault="002E6565">
      <w:pPr>
        <w:rPr>
          <w:u w:val="single"/>
        </w:rPr>
      </w:pPr>
    </w:p>
    <w:p w14:paraId="541E5A73" w14:textId="7F27F574" w:rsidR="002037ED" w:rsidRPr="002E6565" w:rsidRDefault="002037ED">
      <w:pPr>
        <w:rPr>
          <w:u w:val="single"/>
          <w:lang w:val="nl-BE"/>
        </w:rPr>
      </w:pPr>
      <w:r w:rsidRPr="002E6565">
        <w:rPr>
          <w:u w:val="single"/>
          <w:lang w:val="nl-BE"/>
        </w:rPr>
        <w:t xml:space="preserve">Landing page </w:t>
      </w:r>
      <w:proofErr w:type="spellStart"/>
      <w:r w:rsidRPr="002E6565">
        <w:rPr>
          <w:u w:val="single"/>
          <w:lang w:val="nl-BE"/>
        </w:rPr>
        <w:t>themaDiensten</w:t>
      </w:r>
      <w:proofErr w:type="spellEnd"/>
      <w:r w:rsidRPr="002E6565">
        <w:rPr>
          <w:u w:val="single"/>
          <w:lang w:val="nl-BE"/>
        </w:rPr>
        <w:t xml:space="preserve"> (index.html)</w:t>
      </w:r>
    </w:p>
    <w:p w14:paraId="4FD00FCD" w14:textId="6FA917E4" w:rsidR="00AA4CC3" w:rsidRDefault="002E6565">
      <w:pPr>
        <w:rPr>
          <w:b/>
          <w:bCs/>
          <w:sz w:val="24"/>
          <w:szCs w:val="24"/>
          <w:lang w:val="nl-BE"/>
        </w:rPr>
      </w:pPr>
      <w:r>
        <w:rPr>
          <w:b/>
          <w:bCs/>
          <w:sz w:val="24"/>
          <w:szCs w:val="24"/>
          <w:lang w:val="nl-BE"/>
        </w:rPr>
        <w:t>Pop-up</w:t>
      </w:r>
      <w:r w:rsidR="00AA4CC3">
        <w:rPr>
          <w:b/>
          <w:bCs/>
          <w:sz w:val="24"/>
          <w:szCs w:val="24"/>
          <w:lang w:val="nl-BE"/>
        </w:rPr>
        <w:t xml:space="preserve"> </w:t>
      </w:r>
    </w:p>
    <w:p w14:paraId="39170979" w14:textId="2AA4D968" w:rsidR="002E6565" w:rsidRDefault="002E6565">
      <w:pPr>
        <w:rPr>
          <w:lang w:val="nl-BE"/>
        </w:rPr>
      </w:pPr>
      <w:r w:rsidRPr="002E6565">
        <w:rPr>
          <w:lang w:val="nl-BE"/>
        </w:rPr>
        <w:t xml:space="preserve">Om onze website voor u te optimaliseren en om deze voortdurend te kunnen verbeteren, </w:t>
      </w:r>
      <w:r w:rsidRPr="002E6565">
        <w:rPr>
          <w:lang w:val="nl-BE"/>
        </w:rPr>
        <w:br/>
        <w:t>gebruiken wij naast de technisch noodzakelijke cookies aanvullende cookies. Maak een keuze a.u.b.</w:t>
      </w:r>
    </w:p>
    <w:p w14:paraId="5CB69832" w14:textId="11353BDB" w:rsidR="002E6565" w:rsidRDefault="00AA4CC3">
      <w:pPr>
        <w:rPr>
          <w:lang w:val="nl-BE"/>
        </w:rPr>
      </w:pPr>
      <w:r>
        <w:rPr>
          <w:b/>
          <w:bCs/>
          <w:noProof/>
          <w:sz w:val="24"/>
          <w:szCs w:val="24"/>
          <w:lang w:val="nl-BE"/>
        </w:rPr>
        <mc:AlternateContent>
          <mc:Choice Requires="wps">
            <w:drawing>
              <wp:anchor distT="0" distB="0" distL="114300" distR="114300" simplePos="0" relativeHeight="251663360" behindDoc="0" locked="0" layoutInCell="1" allowOverlap="1" wp14:anchorId="497816E4" wp14:editId="5666AC26">
                <wp:simplePos x="0" y="0"/>
                <wp:positionH relativeFrom="column">
                  <wp:posOffset>-8255</wp:posOffset>
                </wp:positionH>
                <wp:positionV relativeFrom="paragraph">
                  <wp:posOffset>6350</wp:posOffset>
                </wp:positionV>
                <wp:extent cx="1189990" cy="275590"/>
                <wp:effectExtent l="0" t="0" r="10160" b="10160"/>
                <wp:wrapNone/>
                <wp:docPr id="5" name="Rechthoek 5"/>
                <wp:cNvGraphicFramePr/>
                <a:graphic xmlns:a="http://schemas.openxmlformats.org/drawingml/2006/main">
                  <a:graphicData uri="http://schemas.microsoft.com/office/word/2010/wordprocessingShape">
                    <wps:wsp>
                      <wps:cNvSpPr/>
                      <wps:spPr>
                        <a:xfrm>
                          <a:off x="0" y="0"/>
                          <a:ext cx="1189990" cy="275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1E684" w14:textId="0B7517D1" w:rsidR="002E6565" w:rsidRPr="002E6565" w:rsidRDefault="002E6565" w:rsidP="002E6565">
                            <w:pPr>
                              <w:jc w:val="center"/>
                              <w:rPr>
                                <w:lang w:val="nl-BE"/>
                              </w:rPr>
                            </w:pPr>
                            <w:r>
                              <w:rPr>
                                <w:lang w:val="nl-BE"/>
                              </w:rPr>
                              <w:t>Akkoord</w:t>
                            </w:r>
                            <w:r>
                              <w:rPr>
                                <w:lang w:val="nl-B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816E4" id="Rechthoek 5" o:spid="_x0000_s1026" style="position:absolute;margin-left:-.65pt;margin-top:.5pt;width:93.7pt;height:2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" fillcolor="#4472c4 [3204]" strokecolor="#1f3763 [1604]" strokeweight="1pt">
                <v:textbox>
                  <w:txbxContent>
                    <w:p w14:paraId="58C1E684" w14:textId="0B7517D1" w:rsidR="002E6565" w:rsidRPr="002E6565" w:rsidRDefault="002E6565" w:rsidP="002E6565">
                      <w:pPr>
                        <w:jc w:val="center"/>
                        <w:rPr>
                          <w:lang w:val="nl-BE"/>
                        </w:rPr>
                      </w:pPr>
                      <w:r>
                        <w:rPr>
                          <w:lang w:val="nl-BE"/>
                        </w:rPr>
                        <w:t>Akkoord</w:t>
                      </w:r>
                      <w:r>
                        <w:rPr>
                          <w:lang w:val="nl-BE"/>
                        </w:rPr>
                        <w:tab/>
                      </w:r>
                    </w:p>
                  </w:txbxContent>
                </v:textbox>
              </v:rect>
            </w:pict>
          </mc:Fallback>
        </mc:AlternateContent>
      </w:r>
      <w:r w:rsidR="002E6565">
        <w:rPr>
          <w:b/>
          <w:bCs/>
          <w:noProof/>
          <w:sz w:val="24"/>
          <w:szCs w:val="24"/>
          <w:lang w:val="nl-BE"/>
        </w:rPr>
        <mc:AlternateContent>
          <mc:Choice Requires="wps">
            <w:drawing>
              <wp:anchor distT="0" distB="0" distL="114300" distR="114300" simplePos="0" relativeHeight="251665408" behindDoc="0" locked="0" layoutInCell="1" allowOverlap="1" wp14:anchorId="5A12D8D3" wp14:editId="5526CD5A">
                <wp:simplePos x="0" y="0"/>
                <wp:positionH relativeFrom="column">
                  <wp:posOffset>2611120</wp:posOffset>
                </wp:positionH>
                <wp:positionV relativeFrom="paragraph">
                  <wp:posOffset>-1641</wp:posOffset>
                </wp:positionV>
                <wp:extent cx="1189990" cy="275590"/>
                <wp:effectExtent l="0" t="0" r="10160" b="10160"/>
                <wp:wrapNone/>
                <wp:docPr id="6" name="Rechthoek 6"/>
                <wp:cNvGraphicFramePr/>
                <a:graphic xmlns:a="http://schemas.openxmlformats.org/drawingml/2006/main">
                  <a:graphicData uri="http://schemas.microsoft.com/office/word/2010/wordprocessingShape">
                    <wps:wsp>
                      <wps:cNvSpPr/>
                      <wps:spPr>
                        <a:xfrm>
                          <a:off x="0" y="0"/>
                          <a:ext cx="1189990" cy="275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A8BEC" w14:textId="52018067" w:rsidR="002E6565" w:rsidRPr="002E6565" w:rsidRDefault="002E6565" w:rsidP="002E6565">
                            <w:pPr>
                              <w:jc w:val="center"/>
                              <w:rPr>
                                <w:lang w:val="nl-BE"/>
                              </w:rPr>
                            </w:pPr>
                            <w:r>
                              <w:rPr>
                                <w:lang w:val="nl-BE"/>
                              </w:rPr>
                              <w:t>Meer informatie</w:t>
                            </w:r>
                            <w:r>
                              <w:rPr>
                                <w:lang w:val="nl-B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2D8D3" id="Rechthoek 6" o:spid="_x0000_s1027" style="position:absolute;margin-left:205.6pt;margin-top:-.15pt;width:93.7pt;height:2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" fillcolor="#4472c4 [3204]" strokecolor="#1f3763 [1604]" strokeweight="1pt">
                <v:textbox>
                  <w:txbxContent>
                    <w:p w14:paraId="638A8BEC" w14:textId="52018067" w:rsidR="002E6565" w:rsidRPr="002E6565" w:rsidRDefault="002E6565" w:rsidP="002E6565">
                      <w:pPr>
                        <w:jc w:val="center"/>
                        <w:rPr>
                          <w:lang w:val="nl-BE"/>
                        </w:rPr>
                      </w:pPr>
                      <w:r>
                        <w:rPr>
                          <w:lang w:val="nl-BE"/>
                        </w:rPr>
                        <w:t>Meer informatie</w:t>
                      </w:r>
                      <w:r>
                        <w:rPr>
                          <w:lang w:val="nl-BE"/>
                        </w:rPr>
                        <w:tab/>
                      </w:r>
                    </w:p>
                  </w:txbxContent>
                </v:textbox>
              </v:rect>
            </w:pict>
          </mc:Fallback>
        </mc:AlternateContent>
      </w:r>
      <w:r w:rsidR="002E6565">
        <w:rPr>
          <w:b/>
          <w:bCs/>
          <w:noProof/>
          <w:sz w:val="24"/>
          <w:szCs w:val="24"/>
          <w:lang w:val="nl-BE"/>
        </w:rPr>
        <mc:AlternateContent>
          <mc:Choice Requires="wps">
            <w:drawing>
              <wp:anchor distT="0" distB="0" distL="114300" distR="114300" simplePos="0" relativeHeight="251667456" behindDoc="0" locked="0" layoutInCell="1" allowOverlap="1" wp14:anchorId="3C613996" wp14:editId="2F80A70A">
                <wp:simplePos x="0" y="0"/>
                <wp:positionH relativeFrom="column">
                  <wp:posOffset>1290584</wp:posOffset>
                </wp:positionH>
                <wp:positionV relativeFrom="paragraph">
                  <wp:posOffset>-6985</wp:posOffset>
                </wp:positionV>
                <wp:extent cx="1189990" cy="275590"/>
                <wp:effectExtent l="0" t="0" r="10160" b="10160"/>
                <wp:wrapNone/>
                <wp:docPr id="7" name="Rechthoek 7"/>
                <wp:cNvGraphicFramePr/>
                <a:graphic xmlns:a="http://schemas.openxmlformats.org/drawingml/2006/main">
                  <a:graphicData uri="http://schemas.microsoft.com/office/word/2010/wordprocessingShape">
                    <wps:wsp>
                      <wps:cNvSpPr/>
                      <wps:spPr>
                        <a:xfrm>
                          <a:off x="0" y="0"/>
                          <a:ext cx="1189990" cy="275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5D45D" w14:textId="37DB3FAA" w:rsidR="002E6565" w:rsidRPr="002E6565" w:rsidRDefault="002E6565" w:rsidP="002E6565">
                            <w:pPr>
                              <w:jc w:val="center"/>
                              <w:rPr>
                                <w:lang w:val="nl-BE"/>
                              </w:rPr>
                            </w:pPr>
                            <w:r>
                              <w:rPr>
                                <w:lang w:val="nl-BE"/>
                              </w:rPr>
                              <w:t>Niet akkoord</w:t>
                            </w:r>
                            <w:r>
                              <w:rPr>
                                <w:lang w:val="nl-B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13996" id="Rechthoek 7" o:spid="_x0000_s1028" style="position:absolute;margin-left:101.6pt;margin-top:-.55pt;width:93.7pt;height:2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" fillcolor="#4472c4 [3204]" strokecolor="#1f3763 [1604]" strokeweight="1pt">
                <v:textbox>
                  <w:txbxContent>
                    <w:p w14:paraId="1B15D45D" w14:textId="37DB3FAA" w:rsidR="002E6565" w:rsidRPr="002E6565" w:rsidRDefault="002E6565" w:rsidP="002E6565">
                      <w:pPr>
                        <w:jc w:val="center"/>
                        <w:rPr>
                          <w:lang w:val="nl-BE"/>
                        </w:rPr>
                      </w:pPr>
                      <w:r>
                        <w:rPr>
                          <w:lang w:val="nl-BE"/>
                        </w:rPr>
                        <w:t>Niet akkoord</w:t>
                      </w:r>
                      <w:r>
                        <w:rPr>
                          <w:lang w:val="nl-BE"/>
                        </w:rPr>
                        <w:tab/>
                      </w:r>
                    </w:p>
                  </w:txbxContent>
                </v:textbox>
              </v:rect>
            </w:pict>
          </mc:Fallback>
        </mc:AlternateContent>
      </w:r>
    </w:p>
    <w:p w14:paraId="7B5AC266" w14:textId="77777777" w:rsidR="002E6565" w:rsidRPr="002E6565" w:rsidRDefault="002E6565">
      <w:pPr>
        <w:rPr>
          <w:b/>
          <w:bCs/>
          <w:sz w:val="24"/>
          <w:szCs w:val="24"/>
          <w:lang w:val="nl-BE"/>
        </w:rPr>
      </w:pPr>
    </w:p>
    <w:p w14:paraId="7226AAFE" w14:textId="16A5931A" w:rsidR="002037ED" w:rsidRDefault="002037ED">
      <w:pPr>
        <w:rPr>
          <w:lang w:val="nl-BE"/>
        </w:rPr>
      </w:pPr>
      <w:r w:rsidRPr="002037ED">
        <w:rPr>
          <w:b/>
          <w:bCs/>
          <w:sz w:val="24"/>
          <w:szCs w:val="24"/>
          <w:lang w:val="nl-BE"/>
        </w:rPr>
        <w:t>Welkom</w:t>
      </w:r>
      <w:r w:rsidRPr="002037ED">
        <w:rPr>
          <w:lang w:val="nl-BE"/>
        </w:rPr>
        <w:br/>
        <w:t>Wij heten je v</w:t>
      </w:r>
      <w:r>
        <w:rPr>
          <w:lang w:val="nl-BE"/>
        </w:rPr>
        <w:t xml:space="preserve">an harte welkom op de Water Flow webpage. </w:t>
      </w:r>
      <w:r w:rsidRPr="002037ED">
        <w:rPr>
          <w:lang w:val="nl-BE"/>
        </w:rPr>
        <w:t>Water Flow is een online thema</w:t>
      </w:r>
      <w:r>
        <w:rPr>
          <w:lang w:val="nl-BE"/>
        </w:rPr>
        <w:t xml:space="preserve">dienst die bij de reizen die door ons worden georganiseerd aansluiten. Het is de bedoeling om onze reizigers een voorproefje te geven van de te wachten avontuur. Zo stellen we voor alle beschikbare thema’s enkele diensten beschikbaar, die aansluiten bij de thema.  </w:t>
      </w:r>
    </w:p>
    <w:p w14:paraId="09D7581A" w14:textId="1364B823" w:rsidR="0009159B" w:rsidRDefault="0009159B">
      <w:pPr>
        <w:rPr>
          <w:lang w:val="nl-BE"/>
        </w:rPr>
      </w:pPr>
      <w:r>
        <w:rPr>
          <w:lang w:val="nl-BE"/>
        </w:rPr>
        <w:t>Indien je gebruik maakt van deze dienst, zullen we afhankelijk van je gekozen reis en thema, enkele diensten in de vorm van webapplicaties ter beschikking stellen. Wil je de dienstenaanbod raadplegen, gelieve in het vak “</w:t>
      </w:r>
      <w:r w:rsidR="002E6565">
        <w:rPr>
          <w:lang w:val="nl-BE"/>
        </w:rPr>
        <w:t xml:space="preserve">Diensten catalogus raadplegen” je volledige naam waarmee je bent geregistreerd of je referentienummer, gevolgd door je mailadres en de gewenste thema door te geven. Ons systeem zal dan controleren of U effectief deelneemt aan een reis voor dat thema. Na authenticatie word U doorgeleid naar onze dienstencatalogus. </w:t>
      </w:r>
    </w:p>
    <w:p w14:paraId="19F8D2BC" w14:textId="79B93CBA" w:rsidR="002E6565" w:rsidRDefault="002E6565">
      <w:pPr>
        <w:rPr>
          <w:lang w:val="nl-BE"/>
        </w:rPr>
      </w:pPr>
    </w:p>
    <w:p w14:paraId="525BA1E2" w14:textId="5403A253" w:rsidR="002E6565" w:rsidRDefault="002E6565">
      <w:pPr>
        <w:rPr>
          <w:b/>
          <w:bCs/>
          <w:sz w:val="24"/>
          <w:szCs w:val="24"/>
          <w:lang w:val="nl-BE"/>
        </w:rPr>
      </w:pPr>
      <w:r w:rsidRPr="002E6565">
        <w:rPr>
          <w:b/>
          <w:bCs/>
          <w:sz w:val="24"/>
          <w:szCs w:val="24"/>
          <w:lang w:val="nl-BE"/>
        </w:rPr>
        <w:t>Diensten Catalogus raadplegen</w:t>
      </w:r>
    </w:p>
    <w:p w14:paraId="5DC4B9BD" w14:textId="77777777" w:rsidR="002E6565" w:rsidRDefault="002E6565">
      <w:pPr>
        <w:rPr>
          <w:i/>
          <w:iCs/>
          <w:lang w:val="nl-BE"/>
        </w:rPr>
      </w:pPr>
      <w:r w:rsidRPr="002E6565">
        <w:rPr>
          <w:i/>
          <w:iCs/>
          <w:lang w:val="nl-BE"/>
        </w:rPr>
        <w:t>Volledige Naam of Referentienummer</w:t>
      </w:r>
      <w:r>
        <w:rPr>
          <w:i/>
          <w:iCs/>
          <w:lang w:val="nl-BE"/>
        </w:rPr>
        <w:t>*</w:t>
      </w:r>
    </w:p>
    <w:p w14:paraId="2A7722CB" w14:textId="6735D375" w:rsidR="002E6565" w:rsidRPr="002E6565" w:rsidRDefault="002E6565">
      <w:pPr>
        <w:rPr>
          <w:i/>
          <w:iCs/>
          <w:lang w:val="nl-BE"/>
        </w:rPr>
      </w:pPr>
      <w:r>
        <w:rPr>
          <w:i/>
          <w:iCs/>
          <w:noProof/>
          <w:lang w:val="nl-BE"/>
        </w:rPr>
        <mc:AlternateContent>
          <mc:Choice Requires="wps">
            <w:drawing>
              <wp:anchor distT="0" distB="0" distL="114300" distR="114300" simplePos="0" relativeHeight="251659264" behindDoc="0" locked="0" layoutInCell="1" allowOverlap="1" wp14:anchorId="27306F04" wp14:editId="2B06E327">
                <wp:simplePos x="0" y="0"/>
                <wp:positionH relativeFrom="column">
                  <wp:posOffset>-34290</wp:posOffset>
                </wp:positionH>
                <wp:positionV relativeFrom="paragraph">
                  <wp:posOffset>237119</wp:posOffset>
                </wp:positionV>
                <wp:extent cx="3183148" cy="276046"/>
                <wp:effectExtent l="0" t="0" r="17780" b="10160"/>
                <wp:wrapNone/>
                <wp:docPr id="2" name="Rechthoek 2"/>
                <wp:cNvGraphicFramePr/>
                <a:graphic xmlns:a="http://schemas.openxmlformats.org/drawingml/2006/main">
                  <a:graphicData uri="http://schemas.microsoft.com/office/word/2010/wordprocessingShape">
                    <wps:wsp>
                      <wps:cNvSpPr/>
                      <wps:spPr>
                        <a:xfrm>
                          <a:off x="0" y="0"/>
                          <a:ext cx="3183148" cy="2760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23100" id="Rechthoek 2" o:spid="_x0000_s1026" style="position:absolute;margin-left:-2.7pt;margin-top:18.65pt;width:250.6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" fillcolor="white [3201]" strokecolor="#70ad47 [3209]" strokeweight="1pt"/>
            </w:pict>
          </mc:Fallback>
        </mc:AlternateContent>
      </w:r>
      <w:r>
        <w:rPr>
          <w:i/>
          <w:iCs/>
          <w:lang w:val="nl-BE"/>
        </w:rPr>
        <w:t>*</w:t>
      </w:r>
      <w:r>
        <w:rPr>
          <w:i/>
          <w:iCs/>
          <w:sz w:val="16"/>
          <w:szCs w:val="16"/>
          <w:lang w:val="nl-BE"/>
        </w:rPr>
        <w:t>vindt u terug op de bevestigingsbrief van uw reisboeking</w:t>
      </w:r>
      <w:r w:rsidRPr="002E6565">
        <w:rPr>
          <w:i/>
          <w:iCs/>
          <w:lang w:val="nl-BE"/>
        </w:rPr>
        <w:t xml:space="preserve"> </w:t>
      </w:r>
    </w:p>
    <w:p w14:paraId="7994BB20" w14:textId="0B57536D" w:rsidR="00407A95" w:rsidRDefault="00407A95">
      <w:pPr>
        <w:rPr>
          <w:lang w:val="nl-BE"/>
        </w:rPr>
      </w:pPr>
    </w:p>
    <w:p w14:paraId="3428C007" w14:textId="1065A702" w:rsidR="002E6565" w:rsidRPr="002E6565" w:rsidRDefault="002E6565">
      <w:pPr>
        <w:rPr>
          <w:i/>
          <w:iCs/>
          <w:lang w:val="nl-BE"/>
        </w:rPr>
      </w:pPr>
      <w:r>
        <w:rPr>
          <w:i/>
          <w:iCs/>
          <w:noProof/>
          <w:lang w:val="nl-BE"/>
        </w:rPr>
        <mc:AlternateContent>
          <mc:Choice Requires="wps">
            <w:drawing>
              <wp:anchor distT="0" distB="0" distL="114300" distR="114300" simplePos="0" relativeHeight="251661312" behindDoc="0" locked="0" layoutInCell="1" allowOverlap="1" wp14:anchorId="56ED64CC" wp14:editId="2DC0DCBA">
                <wp:simplePos x="0" y="0"/>
                <wp:positionH relativeFrom="column">
                  <wp:posOffset>-34925</wp:posOffset>
                </wp:positionH>
                <wp:positionV relativeFrom="paragraph">
                  <wp:posOffset>268869</wp:posOffset>
                </wp:positionV>
                <wp:extent cx="3182620" cy="275590"/>
                <wp:effectExtent l="0" t="0" r="17780" b="10160"/>
                <wp:wrapNone/>
                <wp:docPr id="3" name="Rechthoek 3"/>
                <wp:cNvGraphicFramePr/>
                <a:graphic xmlns:a="http://schemas.openxmlformats.org/drawingml/2006/main">
                  <a:graphicData uri="http://schemas.microsoft.com/office/word/2010/wordprocessingShape">
                    <wps:wsp>
                      <wps:cNvSpPr/>
                      <wps:spPr>
                        <a:xfrm>
                          <a:off x="0" y="0"/>
                          <a:ext cx="3182620" cy="2755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3DE84" id="Rechthoek 3" o:spid="_x0000_s1026" style="position:absolute;margin-left:-2.75pt;margin-top:21.15pt;width:250.6pt;height:2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" fillcolor="white [3201]" strokecolor="#70ad47 [3209]" strokeweight="1pt"/>
            </w:pict>
          </mc:Fallback>
        </mc:AlternateContent>
      </w:r>
      <w:r w:rsidRPr="002E6565">
        <w:rPr>
          <w:i/>
          <w:iCs/>
          <w:lang w:val="nl-BE"/>
        </w:rPr>
        <w:t>Gekozen them</w:t>
      </w:r>
      <w:r>
        <w:rPr>
          <w:i/>
          <w:iCs/>
          <w:lang w:val="nl-BE"/>
        </w:rPr>
        <w:t>a</w:t>
      </w:r>
    </w:p>
    <w:p w14:paraId="0710738C" w14:textId="171AB5E8" w:rsidR="002037ED" w:rsidRDefault="002E6565">
      <w:pPr>
        <w:rPr>
          <w:lang w:val="nl-BE"/>
        </w:rPr>
      </w:pPr>
      <w:r>
        <w:rPr>
          <w:i/>
          <w:iCs/>
          <w:noProof/>
          <w:lang w:val="nl-BE"/>
        </w:rPr>
        <w:lastRenderedPageBreak/>
        <mc:AlternateContent>
          <mc:Choice Requires="wps">
            <w:drawing>
              <wp:anchor distT="0" distB="0" distL="114300" distR="114300" simplePos="0" relativeHeight="251662336" behindDoc="0" locked="0" layoutInCell="1" allowOverlap="1" wp14:anchorId="0069FE82" wp14:editId="6856DDC5">
                <wp:simplePos x="0" y="0"/>
                <wp:positionH relativeFrom="margin">
                  <wp:align>center</wp:align>
                </wp:positionH>
                <wp:positionV relativeFrom="paragraph">
                  <wp:posOffset>29737</wp:posOffset>
                </wp:positionV>
                <wp:extent cx="144398" cy="148522"/>
                <wp:effectExtent l="0" t="0" r="27305" b="23495"/>
                <wp:wrapNone/>
                <wp:docPr id="4" name="Gelijkbenige driehoek 4"/>
                <wp:cNvGraphicFramePr/>
                <a:graphic xmlns:a="http://schemas.openxmlformats.org/drawingml/2006/main">
                  <a:graphicData uri="http://schemas.microsoft.com/office/word/2010/wordprocessingShape">
                    <wps:wsp>
                      <wps:cNvSpPr/>
                      <wps:spPr>
                        <a:xfrm rot="10800000">
                          <a:off x="0" y="0"/>
                          <a:ext cx="144398" cy="148522"/>
                        </a:xfrm>
                        <a:prstGeom prst="triangl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CF259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4" o:spid="_x0000_s1026" type="#_x0000_t5" style="position:absolute;margin-left:0;margin-top:2.35pt;width:11.35pt;height:11.7pt;rotation:180;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" filled="f" strokecolor="black [3200]">
                <v:stroke joinstyle="round"/>
                <w10:wrap anchorx="margin"/>
              </v:shape>
            </w:pict>
          </mc:Fallback>
        </mc:AlternateContent>
      </w:r>
      <w:r w:rsidR="00AA4CC3">
        <w:rPr>
          <w:lang w:val="nl-BE"/>
        </w:rPr>
        <w:t>]</w:t>
      </w:r>
    </w:p>
    <w:p w14:paraId="721B240B" w14:textId="20E23B08" w:rsidR="00AA4CC3" w:rsidRDefault="00AA4CC3">
      <w:pPr>
        <w:rPr>
          <w:lang w:val="nl-BE"/>
        </w:rPr>
      </w:pPr>
      <w:r>
        <w:rPr>
          <w:lang w:val="nl-BE"/>
        </w:rPr>
        <w:t>*/ Privacy verklaring /*</w:t>
      </w:r>
    </w:p>
    <w:p w14:paraId="36B7AFC5" w14:textId="4B1A9D26" w:rsidR="002E6565" w:rsidRDefault="00AA4CC3">
      <w:pPr>
        <w:rPr>
          <w:lang w:val="nl-BE"/>
        </w:rPr>
      </w:pPr>
      <w:r>
        <w:rPr>
          <w:noProof/>
        </w:rPr>
        <w:drawing>
          <wp:inline distT="0" distB="0" distL="0" distR="0" wp14:anchorId="1EC78644" wp14:editId="6776940D">
            <wp:extent cx="4267200" cy="5238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523875"/>
                    </a:xfrm>
                    <a:prstGeom prst="rect">
                      <a:avLst/>
                    </a:prstGeom>
                  </pic:spPr>
                </pic:pic>
              </a:graphicData>
            </a:graphic>
          </wp:inline>
        </w:drawing>
      </w:r>
    </w:p>
    <w:p w14:paraId="570BA042" w14:textId="740FDB91" w:rsidR="00AA4CC3" w:rsidRDefault="00AA4CC3">
      <w:pPr>
        <w:rPr>
          <w:lang w:val="nl-BE"/>
        </w:rPr>
      </w:pPr>
    </w:p>
    <w:p w14:paraId="1F67307B" w14:textId="486595D7" w:rsidR="00AA4CC3" w:rsidRDefault="00AA4CC3">
      <w:pPr>
        <w:rPr>
          <w:lang w:val="nl-BE"/>
        </w:rPr>
      </w:pPr>
      <w:r>
        <w:rPr>
          <w:lang w:val="nl-BE"/>
        </w:rPr>
        <w:t>*/ Authenticatie mislukt /*</w:t>
      </w:r>
    </w:p>
    <w:p w14:paraId="5EC118A8" w14:textId="3A2022CE" w:rsidR="00AA4CC3" w:rsidRDefault="00AA4CC3">
      <w:pPr>
        <w:rPr>
          <w:color w:val="4472C4" w:themeColor="accent1"/>
          <w:u w:val="single"/>
          <w:lang w:val="nl-BE"/>
        </w:rPr>
      </w:pPr>
      <w:r>
        <w:rPr>
          <w:lang w:val="nl-BE"/>
        </w:rPr>
        <w:t xml:space="preserve">Pop-up: Heeft U de juiste keuze gemaakt?  Ons systeem zegt dat U niet bent ingeschreven voor de gekozen thema. Kijkt U even na of alle gegevens juist zijn? </w:t>
      </w:r>
      <w:r>
        <w:rPr>
          <w:lang w:val="nl-BE"/>
        </w:rPr>
        <w:br/>
      </w:r>
      <w:r w:rsidRPr="00AA4CC3">
        <w:rPr>
          <w:color w:val="4472C4" w:themeColor="accent1"/>
          <w:u w:val="single"/>
          <w:lang w:val="nl-BE"/>
        </w:rPr>
        <w:t>Andere thema selecteren</w:t>
      </w:r>
      <w:r w:rsidRPr="00AA4CC3">
        <w:rPr>
          <w:color w:val="4472C4" w:themeColor="accent1"/>
          <w:u w:val="single"/>
          <w:lang w:val="nl-BE"/>
        </w:rPr>
        <w:br/>
        <w:t>Gegevens aanpassen</w:t>
      </w:r>
      <w:r w:rsidRPr="00AA4CC3">
        <w:rPr>
          <w:color w:val="4472C4" w:themeColor="accent1"/>
          <w:u w:val="single"/>
          <w:lang w:val="nl-BE"/>
        </w:rPr>
        <w:br/>
        <w:t>Terug naar de hoofscherm</w:t>
      </w:r>
    </w:p>
    <w:p w14:paraId="6E4CE8C7" w14:textId="77777777" w:rsidR="00AA4CC3" w:rsidRDefault="00AA4CC3" w:rsidP="00AA4CC3">
      <w:pPr>
        <w:rPr>
          <w:u w:val="single"/>
        </w:rPr>
      </w:pPr>
    </w:p>
    <w:p w14:paraId="47F8A66E" w14:textId="77777777" w:rsidR="00C1559F" w:rsidRDefault="00C1559F" w:rsidP="00AA4CC3">
      <w:pPr>
        <w:rPr>
          <w:u w:val="single"/>
          <w:lang w:val="nl-BE"/>
        </w:rPr>
      </w:pPr>
    </w:p>
    <w:p w14:paraId="3F45151E" w14:textId="77777777" w:rsidR="00C1559F" w:rsidRDefault="00C1559F" w:rsidP="00AA4CC3">
      <w:pPr>
        <w:rPr>
          <w:u w:val="single"/>
          <w:lang w:val="nl-BE"/>
        </w:rPr>
      </w:pPr>
    </w:p>
    <w:p w14:paraId="5C41B976" w14:textId="77777777" w:rsidR="00C1559F" w:rsidRDefault="00C1559F" w:rsidP="00AA4CC3">
      <w:pPr>
        <w:rPr>
          <w:u w:val="single"/>
          <w:lang w:val="nl-BE"/>
        </w:rPr>
      </w:pPr>
    </w:p>
    <w:p w14:paraId="7A2B7416" w14:textId="77777777" w:rsidR="00C1559F" w:rsidRDefault="00C1559F" w:rsidP="00AA4CC3">
      <w:pPr>
        <w:rPr>
          <w:u w:val="single"/>
          <w:lang w:val="nl-BE"/>
        </w:rPr>
      </w:pPr>
    </w:p>
    <w:p w14:paraId="6674B238" w14:textId="77777777" w:rsidR="00C1559F" w:rsidRDefault="00C1559F" w:rsidP="00AA4CC3">
      <w:pPr>
        <w:rPr>
          <w:u w:val="single"/>
          <w:lang w:val="nl-BE"/>
        </w:rPr>
      </w:pPr>
    </w:p>
    <w:p w14:paraId="02E903A5" w14:textId="77777777" w:rsidR="00C1559F" w:rsidRDefault="00C1559F" w:rsidP="00AA4CC3">
      <w:pPr>
        <w:rPr>
          <w:u w:val="single"/>
          <w:lang w:val="nl-BE"/>
        </w:rPr>
      </w:pPr>
    </w:p>
    <w:p w14:paraId="101CB06F" w14:textId="77777777" w:rsidR="00C1559F" w:rsidRDefault="00C1559F" w:rsidP="00AA4CC3">
      <w:pPr>
        <w:rPr>
          <w:u w:val="single"/>
          <w:lang w:val="nl-BE"/>
        </w:rPr>
      </w:pPr>
    </w:p>
    <w:p w14:paraId="725DCCDC" w14:textId="77777777" w:rsidR="00C1559F" w:rsidRDefault="00C1559F" w:rsidP="00AA4CC3">
      <w:pPr>
        <w:rPr>
          <w:u w:val="single"/>
          <w:lang w:val="nl-BE"/>
        </w:rPr>
      </w:pPr>
    </w:p>
    <w:p w14:paraId="0B23D4D4" w14:textId="77777777" w:rsidR="00C1559F" w:rsidRDefault="00C1559F" w:rsidP="00AA4CC3">
      <w:pPr>
        <w:rPr>
          <w:u w:val="single"/>
          <w:lang w:val="nl-BE"/>
        </w:rPr>
      </w:pPr>
    </w:p>
    <w:p w14:paraId="73F0519B" w14:textId="77777777" w:rsidR="00C1559F" w:rsidRDefault="00C1559F" w:rsidP="00AA4CC3">
      <w:pPr>
        <w:rPr>
          <w:u w:val="single"/>
          <w:lang w:val="nl-BE"/>
        </w:rPr>
      </w:pPr>
    </w:p>
    <w:p w14:paraId="377C7FB4" w14:textId="77777777" w:rsidR="00C1559F" w:rsidRDefault="00C1559F" w:rsidP="00AA4CC3">
      <w:pPr>
        <w:rPr>
          <w:u w:val="single"/>
          <w:lang w:val="nl-BE"/>
        </w:rPr>
      </w:pPr>
    </w:p>
    <w:p w14:paraId="1CB86EBD" w14:textId="77777777" w:rsidR="00C1559F" w:rsidRDefault="00C1559F" w:rsidP="00AA4CC3">
      <w:pPr>
        <w:rPr>
          <w:u w:val="single"/>
          <w:lang w:val="nl-BE"/>
        </w:rPr>
      </w:pPr>
    </w:p>
    <w:p w14:paraId="59C1A6CA" w14:textId="77777777" w:rsidR="00C1559F" w:rsidRDefault="00C1559F" w:rsidP="00AA4CC3">
      <w:pPr>
        <w:rPr>
          <w:u w:val="single"/>
          <w:lang w:val="nl-BE"/>
        </w:rPr>
      </w:pPr>
    </w:p>
    <w:p w14:paraId="2B3AD226" w14:textId="77777777" w:rsidR="00C1559F" w:rsidRDefault="00C1559F" w:rsidP="00AA4CC3">
      <w:pPr>
        <w:rPr>
          <w:u w:val="single"/>
          <w:lang w:val="nl-BE"/>
        </w:rPr>
      </w:pPr>
    </w:p>
    <w:p w14:paraId="39BD9AA7" w14:textId="77777777" w:rsidR="00C1559F" w:rsidRDefault="00C1559F" w:rsidP="00AA4CC3">
      <w:pPr>
        <w:rPr>
          <w:u w:val="single"/>
          <w:lang w:val="nl-BE"/>
        </w:rPr>
      </w:pPr>
    </w:p>
    <w:p w14:paraId="4F05C7A3" w14:textId="77777777" w:rsidR="00C1559F" w:rsidRDefault="00C1559F" w:rsidP="00AA4CC3">
      <w:pPr>
        <w:rPr>
          <w:u w:val="single"/>
          <w:lang w:val="nl-BE"/>
        </w:rPr>
      </w:pPr>
    </w:p>
    <w:p w14:paraId="4A63E011" w14:textId="77777777" w:rsidR="00C1559F" w:rsidRDefault="00C1559F" w:rsidP="00AA4CC3">
      <w:pPr>
        <w:rPr>
          <w:u w:val="single"/>
          <w:lang w:val="nl-BE"/>
        </w:rPr>
      </w:pPr>
    </w:p>
    <w:p w14:paraId="7C6F2650" w14:textId="77777777" w:rsidR="00C1559F" w:rsidRDefault="00C1559F" w:rsidP="00AA4CC3">
      <w:pPr>
        <w:rPr>
          <w:u w:val="single"/>
          <w:lang w:val="nl-BE"/>
        </w:rPr>
      </w:pPr>
    </w:p>
    <w:p w14:paraId="178B037F" w14:textId="7497BE5F" w:rsidR="00AA4CC3" w:rsidRPr="002E6565" w:rsidRDefault="00AA4CC3" w:rsidP="00AA4CC3">
      <w:pPr>
        <w:rPr>
          <w:u w:val="single"/>
          <w:lang w:val="nl-BE"/>
        </w:rPr>
      </w:pPr>
      <w:r>
        <w:rPr>
          <w:u w:val="single"/>
          <w:lang w:val="nl-BE"/>
        </w:rPr>
        <w:lastRenderedPageBreak/>
        <w:t xml:space="preserve">Catalogus diensten </w:t>
      </w:r>
      <w:r w:rsidRPr="002E6565">
        <w:rPr>
          <w:u w:val="single"/>
          <w:lang w:val="nl-BE"/>
        </w:rPr>
        <w:t xml:space="preserve"> (</w:t>
      </w:r>
      <w:r>
        <w:rPr>
          <w:u w:val="single"/>
          <w:lang w:val="nl-BE"/>
        </w:rPr>
        <w:t>diensten</w:t>
      </w:r>
      <w:r w:rsidRPr="002E6565">
        <w:rPr>
          <w:u w:val="single"/>
          <w:lang w:val="nl-BE"/>
        </w:rPr>
        <w:t>.html)</w:t>
      </w:r>
    </w:p>
    <w:p w14:paraId="0B9500D0" w14:textId="7DC5E3C8" w:rsidR="00AA4CC3" w:rsidRDefault="00AA4CC3">
      <w:pPr>
        <w:rPr>
          <w:lang w:val="nl-BE"/>
        </w:rPr>
      </w:pPr>
      <w:r w:rsidRPr="00AA4CC3">
        <w:rPr>
          <w:b/>
          <w:bCs/>
          <w:i/>
          <w:iCs/>
          <w:lang w:val="nl-BE"/>
        </w:rPr>
        <w:t xml:space="preserve">Lord of The Rings </w:t>
      </w:r>
      <w:r w:rsidR="00C1559F">
        <w:rPr>
          <w:b/>
          <w:bCs/>
          <w:i/>
          <w:iCs/>
          <w:lang w:val="nl-BE"/>
        </w:rPr>
        <w:br/>
      </w:r>
      <w:r w:rsidR="00F23D3F">
        <w:rPr>
          <w:lang w:val="nl-BE"/>
        </w:rPr>
        <w:br/>
      </w:r>
      <w:r w:rsidRPr="00AA4CC3">
        <w:rPr>
          <w:lang w:val="nl-BE"/>
        </w:rPr>
        <w:t>Dit is een</w:t>
      </w:r>
      <w:r>
        <w:rPr>
          <w:lang w:val="nl-BE"/>
        </w:rPr>
        <w:t xml:space="preserve"> online spel waarbij je random quotes uit de Lord of The Rings </w:t>
      </w:r>
      <w:proofErr w:type="spellStart"/>
      <w:r>
        <w:rPr>
          <w:lang w:val="nl-BE"/>
        </w:rPr>
        <w:t>trilogy</w:t>
      </w:r>
      <w:proofErr w:type="spellEnd"/>
      <w:r>
        <w:rPr>
          <w:lang w:val="nl-BE"/>
        </w:rPr>
        <w:t xml:space="preserve"> krijgt en dan is het aan jouw om deze quotes bij de juiste personage en/of </w:t>
      </w:r>
      <w:r w:rsidR="00F23D3F">
        <w:rPr>
          <w:lang w:val="nl-BE"/>
        </w:rPr>
        <w:t xml:space="preserve">films te plaatsen. </w:t>
      </w:r>
    </w:p>
    <w:p w14:paraId="39AF2E9D" w14:textId="51772AB4" w:rsidR="00F23D3F" w:rsidRDefault="00F23D3F">
      <w:pPr>
        <w:rPr>
          <w:i/>
          <w:iCs/>
          <w:sz w:val="20"/>
          <w:szCs w:val="20"/>
          <w:lang w:val="nl-BE"/>
        </w:rPr>
      </w:pPr>
      <w:r w:rsidRPr="00F23D3F">
        <w:rPr>
          <w:i/>
          <w:iCs/>
          <w:sz w:val="20"/>
          <w:szCs w:val="20"/>
          <w:lang w:val="nl-BE"/>
        </w:rPr>
        <w:t xml:space="preserve">My </w:t>
      </w:r>
      <w:proofErr w:type="spellStart"/>
      <w:r w:rsidRPr="00F23D3F">
        <w:rPr>
          <w:i/>
          <w:iCs/>
          <w:sz w:val="20"/>
          <w:szCs w:val="20"/>
          <w:lang w:val="nl-BE"/>
        </w:rPr>
        <w:t>Preciouuuusssssss</w:t>
      </w:r>
      <w:proofErr w:type="spellEnd"/>
      <w:r w:rsidRPr="00F23D3F">
        <w:rPr>
          <w:i/>
          <w:iCs/>
          <w:sz w:val="20"/>
          <w:szCs w:val="20"/>
          <w:lang w:val="nl-BE"/>
        </w:rPr>
        <w:t xml:space="preserve"> – Beauty </w:t>
      </w:r>
      <w:proofErr w:type="spellStart"/>
      <w:r w:rsidRPr="00F23D3F">
        <w:rPr>
          <w:i/>
          <w:iCs/>
          <w:sz w:val="20"/>
          <w:szCs w:val="20"/>
          <w:lang w:val="nl-BE"/>
        </w:rPr>
        <w:t>Pageant</w:t>
      </w:r>
      <w:proofErr w:type="spellEnd"/>
      <w:r w:rsidRPr="00F23D3F">
        <w:rPr>
          <w:i/>
          <w:iCs/>
          <w:sz w:val="20"/>
          <w:szCs w:val="20"/>
          <w:lang w:val="nl-BE"/>
        </w:rPr>
        <w:t xml:space="preserve"> 2004 </w:t>
      </w:r>
    </w:p>
    <w:p w14:paraId="63AE256A" w14:textId="2ADE2E2C" w:rsidR="00F23D3F" w:rsidRDefault="00F23D3F">
      <w:pPr>
        <w:rPr>
          <w:i/>
          <w:iCs/>
          <w:sz w:val="20"/>
          <w:szCs w:val="20"/>
          <w:lang w:val="nl-BE"/>
        </w:rPr>
      </w:pPr>
    </w:p>
    <w:p w14:paraId="76A0168D" w14:textId="557C06A8" w:rsidR="00F23D3F" w:rsidRDefault="00C1559F">
      <w:pPr>
        <w:rPr>
          <w:lang w:val="nl-BE"/>
        </w:rPr>
      </w:pPr>
      <w:r>
        <w:rPr>
          <w:noProof/>
          <w:lang w:val="nl-BE"/>
        </w:rPr>
        <w:drawing>
          <wp:inline distT="0" distB="0" distL="0" distR="0" wp14:anchorId="577AEC2A" wp14:editId="2BF4C2E1">
            <wp:extent cx="3105150" cy="14763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1476375"/>
                    </a:xfrm>
                    <a:prstGeom prst="rect">
                      <a:avLst/>
                    </a:prstGeom>
                    <a:noFill/>
                    <a:ln>
                      <a:noFill/>
                    </a:ln>
                  </pic:spPr>
                </pic:pic>
              </a:graphicData>
            </a:graphic>
          </wp:inline>
        </w:drawing>
      </w:r>
    </w:p>
    <w:p w14:paraId="2DFACAA3" w14:textId="77777777" w:rsidR="00C1559F" w:rsidRDefault="00C1559F">
      <w:pPr>
        <w:rPr>
          <w:b/>
          <w:bCs/>
          <w:i/>
          <w:iCs/>
          <w:lang w:val="nl-BE"/>
        </w:rPr>
      </w:pPr>
    </w:p>
    <w:p w14:paraId="72770612" w14:textId="77777777" w:rsidR="00C1559F" w:rsidRDefault="00C1559F">
      <w:pPr>
        <w:rPr>
          <w:b/>
          <w:bCs/>
          <w:i/>
          <w:iCs/>
          <w:lang w:val="nl-BE"/>
        </w:rPr>
      </w:pPr>
    </w:p>
    <w:p w14:paraId="1DF53233" w14:textId="093C8996" w:rsidR="00F23D3F" w:rsidRPr="00F23D3F" w:rsidRDefault="00F23D3F">
      <w:pPr>
        <w:rPr>
          <w:b/>
          <w:bCs/>
          <w:i/>
          <w:iCs/>
          <w:lang w:val="nl-BE"/>
        </w:rPr>
      </w:pPr>
      <w:r w:rsidRPr="00F23D3F">
        <w:rPr>
          <w:b/>
          <w:bCs/>
          <w:i/>
          <w:iCs/>
          <w:lang w:val="nl-BE"/>
        </w:rPr>
        <w:t>FIFA</w:t>
      </w:r>
    </w:p>
    <w:p w14:paraId="2F56686C" w14:textId="2BC07E06" w:rsidR="00F23D3F" w:rsidRDefault="00F23D3F">
      <w:pPr>
        <w:rPr>
          <w:lang w:val="nl-BE"/>
        </w:rPr>
      </w:pPr>
      <w:r>
        <w:rPr>
          <w:lang w:val="nl-BE"/>
        </w:rPr>
        <w:t xml:space="preserve">Het online spel “FIFA” is ontwikkelt om je voetbalkennis te testen of op te frissen. Je zult clubs krijgen, die je dient te plaatsen in de juiste leagues. </w:t>
      </w:r>
      <w:r>
        <w:rPr>
          <w:lang w:val="nl-BE"/>
        </w:rPr>
        <w:br/>
        <w:t xml:space="preserve">Een voorbeeld hiervan: Club Brugge </w:t>
      </w:r>
      <w:r w:rsidRPr="00F23D3F">
        <w:rPr>
          <w:lang w:val="nl-BE"/>
        </w:rPr>
        <w:sym w:font="Wingdings" w:char="F0E0"/>
      </w:r>
      <w:r>
        <w:rPr>
          <w:lang w:val="nl-BE"/>
        </w:rPr>
        <w:t xml:space="preserve"> </w:t>
      </w:r>
      <w:proofErr w:type="spellStart"/>
      <w:r>
        <w:rPr>
          <w:lang w:val="nl-BE"/>
        </w:rPr>
        <w:t>Jupiler</w:t>
      </w:r>
      <w:proofErr w:type="spellEnd"/>
      <w:r>
        <w:rPr>
          <w:lang w:val="nl-BE"/>
        </w:rPr>
        <w:t xml:space="preserve"> Pro League </w:t>
      </w:r>
      <w:r w:rsidR="00C1559F">
        <w:rPr>
          <w:lang w:val="nl-BE"/>
        </w:rPr>
        <w:br/>
      </w:r>
    </w:p>
    <w:p w14:paraId="129F1927" w14:textId="6EFBB0E8" w:rsidR="00F23D3F" w:rsidRDefault="00F23D3F">
      <w:pPr>
        <w:rPr>
          <w:lang w:val="nl-BE"/>
        </w:rPr>
      </w:pPr>
      <w:r>
        <w:rPr>
          <w:noProof/>
        </w:rPr>
        <w:drawing>
          <wp:inline distT="0" distB="0" distL="0" distR="0" wp14:anchorId="01A1EE6A" wp14:editId="44703D05">
            <wp:extent cx="3295650" cy="2205089"/>
            <wp:effectExtent l="0" t="0" r="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5136" cy="2244891"/>
                    </a:xfrm>
                    <a:prstGeom prst="rect">
                      <a:avLst/>
                    </a:prstGeom>
                    <a:noFill/>
                    <a:ln>
                      <a:noFill/>
                    </a:ln>
                  </pic:spPr>
                </pic:pic>
              </a:graphicData>
            </a:graphic>
          </wp:inline>
        </w:drawing>
      </w:r>
    </w:p>
    <w:p w14:paraId="44BB4512" w14:textId="77777777" w:rsidR="00C1559F" w:rsidRDefault="00C1559F">
      <w:pPr>
        <w:rPr>
          <w:b/>
          <w:bCs/>
          <w:i/>
          <w:iCs/>
          <w:lang w:val="nl-BE"/>
        </w:rPr>
      </w:pPr>
    </w:p>
    <w:p w14:paraId="7388F823" w14:textId="77777777" w:rsidR="00C1559F" w:rsidRDefault="00C1559F">
      <w:pPr>
        <w:rPr>
          <w:b/>
          <w:bCs/>
          <w:i/>
          <w:iCs/>
          <w:lang w:val="nl-BE"/>
        </w:rPr>
      </w:pPr>
    </w:p>
    <w:p w14:paraId="04E098F3" w14:textId="77777777" w:rsidR="00C1559F" w:rsidRDefault="00C1559F">
      <w:pPr>
        <w:rPr>
          <w:b/>
          <w:bCs/>
          <w:i/>
          <w:iCs/>
          <w:lang w:val="nl-BE"/>
        </w:rPr>
      </w:pPr>
    </w:p>
    <w:p w14:paraId="5479AC4A" w14:textId="77777777" w:rsidR="00C1559F" w:rsidRDefault="00C1559F">
      <w:pPr>
        <w:rPr>
          <w:b/>
          <w:bCs/>
          <w:i/>
          <w:iCs/>
          <w:lang w:val="nl-BE"/>
        </w:rPr>
      </w:pPr>
    </w:p>
    <w:p w14:paraId="1187E69A" w14:textId="77777777" w:rsidR="00C1559F" w:rsidRDefault="00C1559F">
      <w:pPr>
        <w:rPr>
          <w:b/>
          <w:bCs/>
          <w:i/>
          <w:iCs/>
          <w:lang w:val="nl-BE"/>
        </w:rPr>
      </w:pPr>
    </w:p>
    <w:p w14:paraId="78DD2544" w14:textId="77777777" w:rsidR="00C1559F" w:rsidRDefault="00C1559F">
      <w:pPr>
        <w:rPr>
          <w:b/>
          <w:bCs/>
          <w:i/>
          <w:iCs/>
          <w:lang w:val="nl-BE"/>
        </w:rPr>
      </w:pPr>
    </w:p>
    <w:p w14:paraId="73F01626" w14:textId="25A6537A" w:rsidR="00F23D3F" w:rsidRPr="00F23D3F" w:rsidRDefault="00F23D3F">
      <w:pPr>
        <w:rPr>
          <w:b/>
          <w:bCs/>
          <w:i/>
          <w:iCs/>
          <w:lang w:val="nl-BE"/>
        </w:rPr>
      </w:pPr>
      <w:r w:rsidRPr="00F23D3F">
        <w:rPr>
          <w:b/>
          <w:bCs/>
          <w:i/>
          <w:iCs/>
          <w:lang w:val="nl-BE"/>
        </w:rPr>
        <w:t xml:space="preserve">Lego </w:t>
      </w:r>
      <w:proofErr w:type="spellStart"/>
      <w:r w:rsidRPr="00F23D3F">
        <w:rPr>
          <w:b/>
          <w:bCs/>
          <w:i/>
          <w:iCs/>
          <w:lang w:val="nl-BE"/>
        </w:rPr>
        <w:t>Minifigs</w:t>
      </w:r>
      <w:proofErr w:type="spellEnd"/>
      <w:r w:rsidRPr="00F23D3F">
        <w:rPr>
          <w:b/>
          <w:bCs/>
          <w:i/>
          <w:iCs/>
          <w:lang w:val="nl-BE"/>
        </w:rPr>
        <w:t xml:space="preserve"> ordenen </w:t>
      </w:r>
    </w:p>
    <w:p w14:paraId="2817C27A" w14:textId="12AF6427" w:rsidR="00F23D3F" w:rsidRDefault="00F23D3F">
      <w:pPr>
        <w:rPr>
          <w:lang w:val="nl-BE"/>
        </w:rPr>
      </w:pPr>
      <w:r>
        <w:rPr>
          <w:lang w:val="nl-BE"/>
        </w:rPr>
        <w:t xml:space="preserve">Na het aangeven van de aantal te ordenen </w:t>
      </w:r>
      <w:proofErr w:type="spellStart"/>
      <w:r>
        <w:rPr>
          <w:lang w:val="nl-BE"/>
        </w:rPr>
        <w:t>minifigs</w:t>
      </w:r>
      <w:proofErr w:type="spellEnd"/>
      <w:r>
        <w:rPr>
          <w:lang w:val="nl-BE"/>
        </w:rPr>
        <w:t xml:space="preserve">, krijg je een lijst met beschikbare diensten en sets waarin  de gekozen </w:t>
      </w:r>
      <w:proofErr w:type="spellStart"/>
      <w:r>
        <w:rPr>
          <w:lang w:val="nl-BE"/>
        </w:rPr>
        <w:t>minifigs</w:t>
      </w:r>
      <w:proofErr w:type="spellEnd"/>
      <w:r>
        <w:rPr>
          <w:lang w:val="nl-BE"/>
        </w:rPr>
        <w:t xml:space="preserve"> voorkomen. Je zal deze dan kunnen ordenen. </w:t>
      </w:r>
      <w:r w:rsidR="00C1559F">
        <w:rPr>
          <w:lang w:val="nl-BE"/>
        </w:rPr>
        <w:br/>
      </w:r>
    </w:p>
    <w:p w14:paraId="54A94116" w14:textId="5023314C" w:rsidR="00F23D3F" w:rsidRDefault="00F23D3F">
      <w:pPr>
        <w:rPr>
          <w:lang w:val="nl-BE"/>
        </w:rPr>
      </w:pPr>
      <w:r>
        <w:rPr>
          <w:noProof/>
          <w:lang w:val="nl-BE"/>
        </w:rPr>
        <w:drawing>
          <wp:inline distT="0" distB="0" distL="0" distR="0" wp14:anchorId="1342A1BB" wp14:editId="1CF00C87">
            <wp:extent cx="3229482" cy="1819275"/>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4966" cy="1833631"/>
                    </a:xfrm>
                    <a:prstGeom prst="rect">
                      <a:avLst/>
                    </a:prstGeom>
                    <a:noFill/>
                    <a:ln>
                      <a:noFill/>
                    </a:ln>
                  </pic:spPr>
                </pic:pic>
              </a:graphicData>
            </a:graphic>
          </wp:inline>
        </w:drawing>
      </w:r>
    </w:p>
    <w:p w14:paraId="276D2184" w14:textId="77777777" w:rsidR="00C1559F" w:rsidRDefault="00C1559F">
      <w:pPr>
        <w:rPr>
          <w:b/>
          <w:bCs/>
          <w:i/>
          <w:iCs/>
          <w:lang w:val="nl-BE"/>
        </w:rPr>
      </w:pPr>
    </w:p>
    <w:p w14:paraId="6E5FF84F" w14:textId="77777777" w:rsidR="00C1559F" w:rsidRDefault="00C1559F">
      <w:pPr>
        <w:rPr>
          <w:b/>
          <w:bCs/>
          <w:i/>
          <w:iCs/>
          <w:lang w:val="nl-BE"/>
        </w:rPr>
      </w:pPr>
    </w:p>
    <w:p w14:paraId="309B73CD" w14:textId="20AB8026" w:rsidR="00F23D3F" w:rsidRDefault="00F23D3F">
      <w:pPr>
        <w:rPr>
          <w:b/>
          <w:bCs/>
          <w:i/>
          <w:iCs/>
          <w:lang w:val="nl-BE"/>
        </w:rPr>
      </w:pPr>
      <w:proofErr w:type="spellStart"/>
      <w:r w:rsidRPr="00F23D3F">
        <w:rPr>
          <w:b/>
          <w:bCs/>
          <w:i/>
          <w:iCs/>
          <w:lang w:val="nl-BE"/>
        </w:rPr>
        <w:t>Fortnite</w:t>
      </w:r>
      <w:proofErr w:type="spellEnd"/>
      <w:r w:rsidRPr="00F23D3F">
        <w:rPr>
          <w:b/>
          <w:bCs/>
          <w:i/>
          <w:iCs/>
          <w:lang w:val="nl-BE"/>
        </w:rPr>
        <w:t xml:space="preserve"> Personage kiezen</w:t>
      </w:r>
    </w:p>
    <w:p w14:paraId="79E473B2" w14:textId="6DA1F9F1" w:rsidR="00C1559F" w:rsidRDefault="00C1559F">
      <w:pPr>
        <w:rPr>
          <w:lang w:val="nl-BE"/>
        </w:rPr>
      </w:pPr>
      <w:r>
        <w:rPr>
          <w:lang w:val="nl-BE"/>
        </w:rPr>
        <w:t xml:space="preserve">Je krijgt een lijst met verschillende </w:t>
      </w:r>
      <w:proofErr w:type="spellStart"/>
      <w:r>
        <w:rPr>
          <w:lang w:val="nl-BE"/>
        </w:rPr>
        <w:t>Fortnite</w:t>
      </w:r>
      <w:proofErr w:type="spellEnd"/>
      <w:r>
        <w:rPr>
          <w:lang w:val="nl-BE"/>
        </w:rPr>
        <w:t xml:space="preserve"> personages met bijkomende populaire items. Je kunt twee items kiezen die dan worden opgeslagen in een banner op de pagina. Je kunt ze dan als avatar gebruiken en eventueel een persoonlijke motivatie van de keuze aanvullen. </w:t>
      </w:r>
      <w:r>
        <w:rPr>
          <w:lang w:val="nl-BE"/>
        </w:rPr>
        <w:br/>
      </w:r>
    </w:p>
    <w:p w14:paraId="1E99CA40" w14:textId="12095A4D" w:rsidR="00C1559F" w:rsidRPr="00C1559F" w:rsidRDefault="00C1559F">
      <w:pPr>
        <w:rPr>
          <w:lang w:val="nl-BE"/>
        </w:rPr>
      </w:pPr>
      <w:r>
        <w:rPr>
          <w:noProof/>
          <w:lang w:val="nl-BE"/>
        </w:rPr>
        <w:drawing>
          <wp:inline distT="0" distB="0" distL="0" distR="0" wp14:anchorId="720546A9" wp14:editId="16ADA49C">
            <wp:extent cx="3314699" cy="165735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688" cy="1670344"/>
                    </a:xfrm>
                    <a:prstGeom prst="rect">
                      <a:avLst/>
                    </a:prstGeom>
                    <a:noFill/>
                    <a:ln>
                      <a:noFill/>
                    </a:ln>
                  </pic:spPr>
                </pic:pic>
              </a:graphicData>
            </a:graphic>
          </wp:inline>
        </w:drawing>
      </w:r>
    </w:p>
    <w:p w14:paraId="04FAADB2" w14:textId="77777777" w:rsidR="00C1559F" w:rsidRPr="00F23D3F" w:rsidRDefault="00C1559F">
      <w:pPr>
        <w:rPr>
          <w:b/>
          <w:bCs/>
          <w:i/>
          <w:iCs/>
          <w:lang w:val="nl-BE"/>
        </w:rPr>
      </w:pPr>
    </w:p>
    <w:p w14:paraId="53FF4791" w14:textId="77777777" w:rsidR="00AA4CC3" w:rsidRPr="00AA4CC3" w:rsidRDefault="00AA4CC3">
      <w:pPr>
        <w:rPr>
          <w:lang w:val="nl-BE"/>
        </w:rPr>
      </w:pPr>
    </w:p>
    <w:sectPr w:rsidR="00AA4CC3" w:rsidRPr="00A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ED"/>
    <w:rsid w:val="00033FEF"/>
    <w:rsid w:val="0009159B"/>
    <w:rsid w:val="002037ED"/>
    <w:rsid w:val="002E6565"/>
    <w:rsid w:val="00407A95"/>
    <w:rsid w:val="00AA4CC3"/>
    <w:rsid w:val="00C1559F"/>
    <w:rsid w:val="00F2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40B9"/>
  <w15:chartTrackingRefBased/>
  <w15:docId w15:val="{4A5FB023-BAE7-4443-9A0C-766F12CE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n-text-container">
    <w:name w:val="cn-text-container"/>
    <w:basedOn w:val="Standaardalinea-lettertype"/>
    <w:rsid w:val="002E6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387</Words>
  <Characters>2208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Ismailov -</dc:creator>
  <cp:keywords/>
  <dc:description/>
  <cp:lastModifiedBy>Ismailov -</cp:lastModifiedBy>
  <cp:revision>1</cp:revision>
  <dcterms:created xsi:type="dcterms:W3CDTF">2021-03-18T07:19:00Z</dcterms:created>
  <dcterms:modified xsi:type="dcterms:W3CDTF">2021-03-18T09:33:00Z</dcterms:modified>
</cp:coreProperties>
</file>