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B9E88" w14:textId="1E04C7A8" w:rsidR="00775F09" w:rsidRDefault="009539F6" w:rsidP="00CA0767">
      <w:pPr>
        <w:jc w:val="both"/>
      </w:pPr>
      <w:r>
        <w:t xml:space="preserve">Maximilian Lanzinger, geboren im Jahre </w:t>
      </w:r>
      <w:r w:rsidRPr="009539F6">
        <w:rPr>
          <w:color w:val="FF0000"/>
        </w:rPr>
        <w:t>x</w:t>
      </w:r>
      <w:r>
        <w:t xml:space="preserve"> (31 Jahre alt) hatte nie das Glück, seine Eltern kennen</w:t>
      </w:r>
      <w:r w:rsidR="002A6C0E">
        <w:t>zu</w:t>
      </w:r>
      <w:r>
        <w:t xml:space="preserve">lernen. Als </w:t>
      </w:r>
      <w:r w:rsidR="00A865ED">
        <w:t xml:space="preserve">Vollwaise und </w:t>
      </w:r>
      <w:r>
        <w:t xml:space="preserve">Einzelkind wuchs er in einem Münchner Waisenhaus auf, wobei sein Glaube für ihn stets eine wichtige Rolle </w:t>
      </w:r>
      <w:r w:rsidR="00A865ED">
        <w:t>spielte</w:t>
      </w:r>
      <w:r>
        <w:t>, nicht zuletzt, da er</w:t>
      </w:r>
      <w:r w:rsidR="00BB3FBF">
        <w:t xml:space="preserve"> ebenfalls</w:t>
      </w:r>
      <w:r>
        <w:t xml:space="preserve"> an</w:t>
      </w:r>
      <w:r w:rsidR="00BB3FBF">
        <w:t xml:space="preserve"> die Existenz</w:t>
      </w:r>
      <w:r>
        <w:t xml:space="preserve"> eine</w:t>
      </w:r>
      <w:r w:rsidR="00BB3FBF">
        <w:t>r</w:t>
      </w:r>
      <w:r>
        <w:t xml:space="preserve"> übernatürliche</w:t>
      </w:r>
      <w:r w:rsidR="00BB3FBF">
        <w:t>n</w:t>
      </w:r>
      <w:r>
        <w:t>, böse</w:t>
      </w:r>
      <w:r w:rsidR="002A6C0E">
        <w:t>n</w:t>
      </w:r>
      <w:r>
        <w:t xml:space="preserve"> Entität</w:t>
      </w:r>
      <w:r w:rsidR="00DD4EC5">
        <w:t xml:space="preserve"> </w:t>
      </w:r>
      <w:r>
        <w:t xml:space="preserve">glaubt. Informationen über seine Eltern und </w:t>
      </w:r>
      <w:r w:rsidR="002A6C0E">
        <w:t>Großeltern</w:t>
      </w:r>
      <w:r>
        <w:t xml:space="preserve"> kennt er nur bruchstückhaft aus Erzählungen der Schwestern</w:t>
      </w:r>
      <w:r w:rsidR="00A865ED">
        <w:t xml:space="preserve">, wobei sich Erinnerung und Täuschung, Wahrheit und Lüge </w:t>
      </w:r>
      <w:r w:rsidR="00BB3FBF">
        <w:t xml:space="preserve">nach all den Jahren </w:t>
      </w:r>
      <w:r w:rsidR="00A865ED">
        <w:t>sicher vermischen.</w:t>
      </w:r>
      <w:r w:rsidR="002A6C0E">
        <w:t xml:space="preserve"> </w:t>
      </w:r>
      <w:r w:rsidR="00775F09">
        <w:t xml:space="preserve">Er ist </w:t>
      </w:r>
      <w:r w:rsidR="002A6C0E">
        <w:t xml:space="preserve">insgesamt </w:t>
      </w:r>
      <w:r w:rsidR="00775F09">
        <w:t>ein sehr feinfühliger, intelligenter Mensch, mit einem unterbewussten Gespür für möglicherweise übernatürliche Dinge in seiner Umgebung.</w:t>
      </w:r>
    </w:p>
    <w:p w14:paraId="38BF191C" w14:textId="02174B80" w:rsidR="009539F6" w:rsidRDefault="009539F6" w:rsidP="00CA0767">
      <w:pPr>
        <w:jc w:val="both"/>
      </w:pPr>
      <w:r>
        <w:t xml:space="preserve">Aufgrund seiner Begeisterung für die Mechanik ist Maximilian gelernter Uhrmacher und inzwischen sogar Uhrmachermeister. Darüber hinaus interessiert er sich für alle möglichen physikalischen und chemischen Phänomene, vorwiegend unter Einbezug der Elektrizität, die für ihn (neben dem erklärbaren </w:t>
      </w:r>
      <w:r w:rsidR="00775F09">
        <w:t>Part</w:t>
      </w:r>
      <w:r>
        <w:t xml:space="preserve">) auch etwas Übernatürliches </w:t>
      </w:r>
      <w:r w:rsidR="00775F09">
        <w:t>ausstrahlt.</w:t>
      </w:r>
      <w:r w:rsidR="00DD4EC5">
        <w:t xml:space="preserve"> In Zeiten der Goldschlägerei ist sein Handwerk in jedem Fall eines, das ihn nicht am Hungertuch nagen lässt.</w:t>
      </w:r>
    </w:p>
    <w:p w14:paraId="7FC3C5E7" w14:textId="62E3FCC7" w:rsidR="00DD4EC5" w:rsidRDefault="00E22F7A" w:rsidP="00CA0767">
      <w:pPr>
        <w:jc w:val="both"/>
      </w:pPr>
      <w:r>
        <w:t xml:space="preserve">Maximilian besitzt zwei besondere Gegenstände, die ihm sprichwörtlich in die Wiege gelegt wurden, für die sich im Waisenhaus allerdings niemand gesondert interessierte, weshalb er sie </w:t>
      </w:r>
      <w:r w:rsidR="00E27DF7">
        <w:t xml:space="preserve">über die Jahre tatsächlich </w:t>
      </w:r>
      <w:r>
        <w:t>behalten durfte.</w:t>
      </w:r>
    </w:p>
    <w:p w14:paraId="32CF49ED" w14:textId="15F5092C" w:rsidR="00E22F7A" w:rsidRDefault="00E22F7A" w:rsidP="00CA0767">
      <w:pPr>
        <w:jc w:val="both"/>
      </w:pPr>
      <w:r>
        <w:t xml:space="preserve">Der erste Gegenstand ist ein uraltes Notizbuch </w:t>
      </w:r>
      <w:r w:rsidR="00CA0767">
        <w:t xml:space="preserve">von </w:t>
      </w:r>
      <w:r>
        <w:t>einer seine</w:t>
      </w:r>
      <w:r w:rsidR="00CA0767">
        <w:t>m</w:t>
      </w:r>
      <w:r>
        <w:t xml:space="preserve"> Vorfahren [meta: Voynich-Manuskript</w:t>
      </w:r>
      <w:r w:rsidR="00D422B1">
        <w:t>, Lovecraft</w:t>
      </w:r>
      <w:r>
        <w:t>], leider verfasst in</w:t>
      </w:r>
      <w:r w:rsidR="005623DC">
        <w:t xml:space="preserve"> </w:t>
      </w:r>
      <w:r w:rsidR="007D1921">
        <w:t xml:space="preserve">(vermutlich mehreren) </w:t>
      </w:r>
      <w:r w:rsidR="005623DC">
        <w:t>übernatürlichen Sprachen</w:t>
      </w:r>
      <w:r>
        <w:t>.</w:t>
      </w:r>
      <w:r w:rsidR="005623DC">
        <w:t xml:space="preserve"> Nun ist Maximilian kein Sprachexperte, </w:t>
      </w:r>
      <w:r w:rsidR="007D1921">
        <w:t>aber auch wirkliche Experten</w:t>
      </w:r>
      <w:r w:rsidR="005623DC">
        <w:t xml:space="preserve"> konnte</w:t>
      </w:r>
      <w:r w:rsidR="007D1921">
        <w:t>n</w:t>
      </w:r>
      <w:r w:rsidR="005623DC">
        <w:t xml:space="preserve"> bislang </w:t>
      </w:r>
      <w:r w:rsidR="007D1921">
        <w:t>keine</w:t>
      </w:r>
      <w:r w:rsidR="00D422B1">
        <w:t>n</w:t>
      </w:r>
      <w:r w:rsidR="007D1921">
        <w:t xml:space="preserve"> Deut </w:t>
      </w:r>
      <w:r w:rsidR="005623DC">
        <w:t xml:space="preserve">helfen – geschweige denn sagen, ob sich in den Zeichen und Skizzen überhaupt </w:t>
      </w:r>
      <w:r w:rsidR="007D1921">
        <w:t>Informationen</w:t>
      </w:r>
      <w:r w:rsidR="005623DC">
        <w:t xml:space="preserve"> verb</w:t>
      </w:r>
      <w:r w:rsidR="007D1921">
        <w:t>ergen</w:t>
      </w:r>
      <w:r w:rsidR="005623DC">
        <w:t xml:space="preserve">. Eine </w:t>
      </w:r>
      <w:r w:rsidR="00D422B1">
        <w:t xml:space="preserve">von Maximilians </w:t>
      </w:r>
      <w:r w:rsidR="005623DC">
        <w:t xml:space="preserve">ältesten Erinnerungen, in seinen regelmäßigen Albträumen wiederkehrend, deutet er so, dass seine Eltern / Großeltern aufgrund etwas Übernatürlichem gestorben sind und dass die </w:t>
      </w:r>
      <w:r w:rsidR="007D1921">
        <w:t xml:space="preserve">Symbole </w:t>
      </w:r>
      <w:r w:rsidR="00CA0767">
        <w:t>sowie</w:t>
      </w:r>
      <w:r w:rsidR="007D1921">
        <w:t xml:space="preserve"> </w:t>
      </w:r>
      <w:r w:rsidR="005623DC">
        <w:t xml:space="preserve">Zeichnungen im Buch </w:t>
      </w:r>
      <w:r w:rsidR="00D422B1">
        <w:t>irgend</w:t>
      </w:r>
      <w:r w:rsidR="005623DC">
        <w:t xml:space="preserve">etwas </w:t>
      </w:r>
      <w:r w:rsidR="007D1921">
        <w:t xml:space="preserve">damit </w:t>
      </w:r>
      <w:r w:rsidR="005623DC">
        <w:t xml:space="preserve">zu tun haben. Vielleicht sind </w:t>
      </w:r>
      <w:r w:rsidR="00D422B1">
        <w:t>d</w:t>
      </w:r>
      <w:r w:rsidR="00CA0767">
        <w:t>ie</w:t>
      </w:r>
      <w:r w:rsidR="00D422B1">
        <w:t>s</w:t>
      </w:r>
      <w:r w:rsidR="005623DC">
        <w:t xml:space="preserve"> a</w:t>
      </w:r>
      <w:r w:rsidR="007D1921">
        <w:t>llerdings</w:t>
      </w:r>
      <w:r w:rsidR="005623DC">
        <w:t xml:space="preserve"> </w:t>
      </w:r>
      <w:r w:rsidR="00D422B1">
        <w:t xml:space="preserve">auch </w:t>
      </w:r>
      <w:r w:rsidR="005623DC">
        <w:t>nur Hirngespinste</w:t>
      </w:r>
      <w:r w:rsidR="007D1921">
        <w:t xml:space="preserve"> aus Kindertagen</w:t>
      </w:r>
      <w:r w:rsidR="005623DC">
        <w:t>, die sich verfestigt haben.</w:t>
      </w:r>
    </w:p>
    <w:p w14:paraId="31E10CAA" w14:textId="4088FFEC" w:rsidR="006229DA" w:rsidRDefault="00DD4EC5" w:rsidP="00CA0767">
      <w:pPr>
        <w:jc w:val="both"/>
      </w:pPr>
      <w:r>
        <w:t xml:space="preserve">Der zweite Gegenstand ist eine Art aufziehbare Taschenuhr, </w:t>
      </w:r>
      <w:r w:rsidR="00D422B1">
        <w:t xml:space="preserve">uralt, </w:t>
      </w:r>
      <w:r>
        <w:t>jedoch nur mit Sekundenzeiger</w:t>
      </w:r>
      <w:r w:rsidR="00CA0767">
        <w:t xml:space="preserve"> und mit</w:t>
      </w:r>
      <w:r>
        <w:t xml:space="preserve"> einem mit okkulten Symbolen (gänzlich anders als das Notizbuch, viel</w:t>
      </w:r>
      <w:r w:rsidR="00D422B1">
        <w:t xml:space="preserve">, viel </w:t>
      </w:r>
      <w:r>
        <w:t>älter) verzierten Ziffernblatt</w:t>
      </w:r>
      <w:r w:rsidR="00CA0767">
        <w:t xml:space="preserve"> [meta: „Wearable Conarium“ aus Conarium, ggf. „From Beyond“ von Lovecraft]</w:t>
      </w:r>
      <w:r>
        <w:t xml:space="preserve">. Noch schlimmer: Als Zeitmesser </w:t>
      </w:r>
      <w:r w:rsidR="00D422B1">
        <w:t>ist sie völlig unbrauchbar</w:t>
      </w:r>
      <w:r>
        <w:t xml:space="preserve">, denn ob sich der Zeiger schneller oder langsamer bewegt, scheint tagesformabhängig zu sein. Gerne wäre Maximilian </w:t>
      </w:r>
      <w:r w:rsidR="00D422B1">
        <w:t xml:space="preserve">(schon allein wegen seines Berufes) </w:t>
      </w:r>
      <w:r>
        <w:t xml:space="preserve">dem Geheimnis auf den </w:t>
      </w:r>
      <w:r w:rsidR="00D422B1">
        <w:t>G</w:t>
      </w:r>
      <w:r>
        <w:t xml:space="preserve">rund gegangen, doch das rundherum fest verschlossene Gehäuse bietet </w:t>
      </w:r>
      <w:r w:rsidR="00D422B1">
        <w:t xml:space="preserve">für ihn </w:t>
      </w:r>
      <w:r>
        <w:t>keinerlei Angriffspunkte.</w:t>
      </w:r>
      <w:r w:rsidR="00523D00">
        <w:t xml:space="preserve"> So beobachtet er den Zeiger ab und an zur Beruhigung und greift für </w:t>
      </w:r>
      <w:r w:rsidR="00053DB1">
        <w:t xml:space="preserve">verlässliche </w:t>
      </w:r>
      <w:r w:rsidR="00523D00">
        <w:t>Zeitnehmung</w:t>
      </w:r>
      <w:r w:rsidR="00053DB1">
        <w:t>en</w:t>
      </w:r>
      <w:r w:rsidR="00523D00">
        <w:t>, b</w:t>
      </w:r>
      <w:r>
        <w:t xml:space="preserve">evor er sein </w:t>
      </w:r>
      <w:r w:rsidR="00523D00">
        <w:t>B</w:t>
      </w:r>
      <w:r>
        <w:t>esitz</w:t>
      </w:r>
      <w:r w:rsidR="00523D00">
        <w:t>tum</w:t>
      </w:r>
      <w:r>
        <w:t xml:space="preserve"> </w:t>
      </w:r>
      <w:r w:rsidR="00FF2BD0">
        <w:t xml:space="preserve">bei Reparaturversuchen </w:t>
      </w:r>
      <w:r>
        <w:t xml:space="preserve">zerstört, doch lieber auf seine gewöhnliche </w:t>
      </w:r>
      <w:r w:rsidR="00523D00">
        <w:t>Taschenuhr</w:t>
      </w:r>
      <w:r>
        <w:t xml:space="preserve"> zurück.</w:t>
      </w:r>
    </w:p>
    <w:sectPr w:rsidR="006229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8C7"/>
    <w:rsid w:val="00053DB1"/>
    <w:rsid w:val="00092D77"/>
    <w:rsid w:val="0013006B"/>
    <w:rsid w:val="00296385"/>
    <w:rsid w:val="002A6C0E"/>
    <w:rsid w:val="002B68BB"/>
    <w:rsid w:val="00523D00"/>
    <w:rsid w:val="005623DC"/>
    <w:rsid w:val="0056605D"/>
    <w:rsid w:val="006229DA"/>
    <w:rsid w:val="00660E64"/>
    <w:rsid w:val="006F6809"/>
    <w:rsid w:val="00775F09"/>
    <w:rsid w:val="007D1921"/>
    <w:rsid w:val="009539F6"/>
    <w:rsid w:val="00A865ED"/>
    <w:rsid w:val="00BB3FBF"/>
    <w:rsid w:val="00C028C7"/>
    <w:rsid w:val="00CA0767"/>
    <w:rsid w:val="00D422B1"/>
    <w:rsid w:val="00D73586"/>
    <w:rsid w:val="00DD4EC5"/>
    <w:rsid w:val="00E22F7A"/>
    <w:rsid w:val="00E27DF7"/>
    <w:rsid w:val="00E47D3B"/>
    <w:rsid w:val="00F931DA"/>
    <w:rsid w:val="00FF2B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9084"/>
  <w15:chartTrackingRefBased/>
  <w15:docId w15:val="{A1C21EBC-E8EB-428F-891F-DDF66A98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401</Words>
  <Characters>2528</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Herrmann</dc:creator>
  <cp:keywords/>
  <dc:description/>
  <cp:lastModifiedBy>Michael Herrmann</cp:lastModifiedBy>
  <cp:revision>23</cp:revision>
  <dcterms:created xsi:type="dcterms:W3CDTF">2023-04-02T05:58:00Z</dcterms:created>
  <dcterms:modified xsi:type="dcterms:W3CDTF">2023-04-03T15:13:00Z</dcterms:modified>
</cp:coreProperties>
</file>