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81940" w14:textId="4673F537" w:rsidR="000154FE" w:rsidRDefault="00176D8D">
      <w:pPr>
        <w:pStyle w:val="berschrift2"/>
        <w:rPr>
          <w:rFonts w:hint="eastAsia"/>
        </w:rPr>
      </w:pPr>
      <w:r>
        <w:t>Unter uns</w:t>
      </w:r>
    </w:p>
    <w:p w14:paraId="259D693E" w14:textId="77777777" w:rsidR="000154FE" w:rsidRDefault="000154FE">
      <w:pPr>
        <w:rPr>
          <w:rFonts w:hint="eastAsia"/>
        </w:rPr>
      </w:pPr>
    </w:p>
    <w:p w14:paraId="7C6EE519" w14:textId="06449F28" w:rsidR="00F701D7" w:rsidRDefault="00F701D7">
      <w:pPr>
        <w:pStyle w:val="berschrift3"/>
        <w:rPr>
          <w:rFonts w:hint="eastAsia"/>
        </w:rPr>
      </w:pPr>
      <w:r>
        <w:t>Musik und Ambiente:</w:t>
      </w:r>
    </w:p>
    <w:p w14:paraId="6C260F4E" w14:textId="715C3BD1" w:rsidR="00F701D7" w:rsidRDefault="00F701D7" w:rsidP="00F701D7">
      <w:pPr>
        <w:pStyle w:val="Textkrper"/>
        <w:rPr>
          <w:rFonts w:hint="eastAsia"/>
        </w:rPr>
      </w:pPr>
      <w:r>
        <w:t xml:space="preserve">Klavier: </w:t>
      </w:r>
      <w:hyperlink r:id="rId5" w:history="1">
        <w:r w:rsidRPr="00C37226">
          <w:rPr>
            <w:rStyle w:val="Hyperlink"/>
            <w:rFonts w:hint="eastAsia"/>
          </w:rPr>
          <w:t>https://www.youtube.com/watch?v=6NXo0p0fe_0</w:t>
        </w:r>
      </w:hyperlink>
    </w:p>
    <w:p w14:paraId="4570FDC4" w14:textId="39E8A465" w:rsidR="00F701D7" w:rsidRPr="00F701D7" w:rsidRDefault="00444043" w:rsidP="00F701D7">
      <w:pPr>
        <w:pStyle w:val="Textkrper"/>
        <w:rPr>
          <w:rFonts w:hint="eastAsia"/>
        </w:rPr>
      </w:pPr>
      <w:r>
        <w:t xml:space="preserve">Dampfschiff: </w:t>
      </w:r>
      <w:hyperlink r:id="rId6" w:history="1">
        <w:r w:rsidRPr="00444043">
          <w:rPr>
            <w:rStyle w:val="Hyperlink"/>
            <w:rFonts w:hint="eastAsia"/>
          </w:rPr>
          <w:t>https://www.youtube.com/watch?v=gGpxklFw5GY</w:t>
        </w:r>
      </w:hyperlink>
    </w:p>
    <w:p w14:paraId="22DB43D2" w14:textId="50EBAD94" w:rsidR="000154FE" w:rsidRDefault="00000000">
      <w:pPr>
        <w:pStyle w:val="berschrift3"/>
        <w:rPr>
          <w:rFonts w:hint="eastAsia"/>
        </w:rPr>
      </w:pPr>
      <w:r>
        <w:t>Einleitung</w:t>
      </w:r>
    </w:p>
    <w:p w14:paraId="6648717F" w14:textId="38596DA7" w:rsidR="004B61CA" w:rsidRDefault="00176D8D">
      <w:pPr>
        <w:pStyle w:val="Textkrper"/>
        <w:rPr>
          <w:rFonts w:hint="eastAsia"/>
        </w:rPr>
      </w:pPr>
      <w:r>
        <w:t>Die Helden sind am Abend des 07.05.1882 auf der Suche nach dem Gestaltwandler.</w:t>
      </w:r>
    </w:p>
    <w:p w14:paraId="3CD71555" w14:textId="1BC77524" w:rsidR="00176D8D" w:rsidRDefault="00176D8D">
      <w:pPr>
        <w:pStyle w:val="Textkrper"/>
        <w:rPr>
          <w:rFonts w:hint="eastAsia"/>
        </w:rPr>
      </w:pPr>
      <w:r>
        <w:t>Sir Charles als Chef der Firma hat schon oft gewechselt, meistens war die vorherige Person unter mysteriösen Umständen verschwunden.</w:t>
      </w:r>
    </w:p>
    <w:p w14:paraId="098F3B01" w14:textId="77777777" w:rsidR="00176D8D" w:rsidRPr="00A83360" w:rsidRDefault="00176D8D">
      <w:pPr>
        <w:pStyle w:val="Textkrper"/>
        <w:rPr>
          <w:rFonts w:hint="eastAsia"/>
        </w:rPr>
      </w:pPr>
    </w:p>
    <w:p w14:paraId="77815D51" w14:textId="77777777" w:rsidR="000154FE" w:rsidRDefault="00000000">
      <w:pPr>
        <w:pStyle w:val="berschrift3"/>
        <w:rPr>
          <w:rFonts w:hint="eastAsia"/>
        </w:rPr>
      </w:pPr>
      <w:r>
        <w:t>Hauptteil</w:t>
      </w:r>
    </w:p>
    <w:p w14:paraId="645A91A6" w14:textId="77777777" w:rsidR="00A830F8" w:rsidRDefault="00A830F8" w:rsidP="00A830F8">
      <w:pPr>
        <w:pStyle w:val="Textkrper"/>
        <w:rPr>
          <w:rFonts w:hint="eastAsia"/>
        </w:rPr>
      </w:pPr>
      <w:r>
        <w:t>Janette ist unter den Passagieren und wird bei der Suche entdeckt.</w:t>
      </w:r>
    </w:p>
    <w:p w14:paraId="0192765C" w14:textId="77777777" w:rsidR="00A830F8" w:rsidRDefault="00A830F8" w:rsidP="00A830F8">
      <w:pPr>
        <w:pStyle w:val="Textkrper"/>
        <w:rPr>
          <w:rFonts w:hint="eastAsia"/>
        </w:rPr>
      </w:pPr>
      <w:r>
        <w:t>Die Helden können Sir Charles fangen, da keiner der Gäste an die Reling gelassen wird, oder diese abgesperrt ist. So kann auch ein Versuch als Thunfisch in der Küche zu fliehen verhindert werden.</w:t>
      </w:r>
    </w:p>
    <w:p w14:paraId="6AD34DDC" w14:textId="77777777" w:rsidR="00A830F8" w:rsidRDefault="00A830F8" w:rsidP="00A830F8">
      <w:pPr>
        <w:pStyle w:val="Textkrper"/>
        <w:rPr>
          <w:rFonts w:hint="eastAsia"/>
        </w:rPr>
      </w:pPr>
      <w:r>
        <w:t>Die Helden sollen Charles befragen und seine Motive kennen lernen, damit sie den politischen und diplomatischen Schaden abwenden können.</w:t>
      </w:r>
    </w:p>
    <w:p w14:paraId="475ED1BB" w14:textId="77777777" w:rsidR="00A830F8" w:rsidRDefault="00A830F8" w:rsidP="00A830F8">
      <w:pPr>
        <w:pStyle w:val="Textkrper"/>
      </w:pPr>
      <w:r>
        <w:t>Er erzählt ihnen von den Jahrhunderte</w:t>
      </w:r>
      <w:r>
        <w:rPr>
          <w:rFonts w:hint="eastAsia"/>
        </w:rPr>
        <w:t>n</w:t>
      </w:r>
      <w:r>
        <w:t xml:space="preserve"> langen V</w:t>
      </w:r>
      <w:r>
        <w:rPr>
          <w:rFonts w:hint="eastAsia"/>
        </w:rPr>
        <w:t>o</w:t>
      </w:r>
      <w:r>
        <w:t>rbereitungen und wie er nicht der Einzige in hohen Positionen ist. Der Teufel sucht seinesgleichen und wird seinen Plan</w:t>
      </w:r>
    </w:p>
    <w:p w14:paraId="1BA0CC07" w14:textId="77777777" w:rsidR="00A830F8" w:rsidRDefault="00A830F8" w:rsidP="00A830F8">
      <w:pPr>
        <w:pStyle w:val="Textkrper"/>
        <w:rPr>
          <w:rFonts w:hint="eastAsia"/>
        </w:rPr>
      </w:pPr>
      <w:r>
        <w:t>Am wichtigsten ist, dass niemand mitbekommt, das etwas Dämonisches vor sich geht. Egal ob der Kapitän oder die Crew und Gäste. Denn sonst wird der Kapitän extrem paranoid und lässt niemanden von Bord in der nächsten Ankunft in Gibraltar.</w:t>
      </w:r>
    </w:p>
    <w:p w14:paraId="225DD0A9" w14:textId="77777777" w:rsidR="00176D8D" w:rsidRDefault="00176D8D" w:rsidP="00176D8D">
      <w:pPr>
        <w:pStyle w:val="Textkrper"/>
      </w:pPr>
    </w:p>
    <w:p w14:paraId="441B3F5C" w14:textId="77777777" w:rsidR="00A830F8" w:rsidRPr="00176D8D" w:rsidRDefault="00A830F8" w:rsidP="00176D8D">
      <w:pPr>
        <w:pStyle w:val="Textkrper"/>
        <w:rPr>
          <w:rFonts w:hint="eastAsia"/>
        </w:rPr>
      </w:pPr>
    </w:p>
    <w:p w14:paraId="642A36E5" w14:textId="77777777" w:rsidR="000154FE" w:rsidRDefault="00000000">
      <w:pPr>
        <w:pStyle w:val="berschrift3"/>
        <w:rPr>
          <w:rFonts w:hint="eastAsia"/>
        </w:rPr>
      </w:pPr>
      <w:r>
        <w:t>Schluss</w:t>
      </w:r>
    </w:p>
    <w:p w14:paraId="11E59648" w14:textId="0FF92771" w:rsidR="007F3BD8" w:rsidRPr="00F701D7" w:rsidRDefault="00A830F8" w:rsidP="00F701D7">
      <w:pPr>
        <w:pStyle w:val="Textkrper"/>
        <w:rPr>
          <w:rFonts w:hint="eastAsia"/>
        </w:rPr>
      </w:pPr>
      <w:r>
        <w:t>Man kommt in Gibraltar an</w:t>
      </w:r>
    </w:p>
    <w:sectPr w:rsidR="007F3BD8" w:rsidRPr="00F701D7">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Liberation Mono">
    <w:altName w:val="Courier New"/>
    <w:charset w:val="00"/>
    <w:family w:val="modern"/>
    <w:pitch w:val="fixed"/>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B1DA5"/>
    <w:multiLevelType w:val="multilevel"/>
    <w:tmpl w:val="11A89E24"/>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35705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4FE"/>
    <w:rsid w:val="000154FE"/>
    <w:rsid w:val="00043FD6"/>
    <w:rsid w:val="0004719F"/>
    <w:rsid w:val="00061C56"/>
    <w:rsid w:val="000D3D5D"/>
    <w:rsid w:val="001523FA"/>
    <w:rsid w:val="00176D8D"/>
    <w:rsid w:val="001B02A0"/>
    <w:rsid w:val="002636FA"/>
    <w:rsid w:val="002D0970"/>
    <w:rsid w:val="003E5A3F"/>
    <w:rsid w:val="00444043"/>
    <w:rsid w:val="00473A35"/>
    <w:rsid w:val="0048719C"/>
    <w:rsid w:val="004A5F21"/>
    <w:rsid w:val="004B61CA"/>
    <w:rsid w:val="004C3A63"/>
    <w:rsid w:val="004F7840"/>
    <w:rsid w:val="00683289"/>
    <w:rsid w:val="007E5495"/>
    <w:rsid w:val="007F3BD8"/>
    <w:rsid w:val="00917367"/>
    <w:rsid w:val="0096266E"/>
    <w:rsid w:val="009C09FB"/>
    <w:rsid w:val="00A0543D"/>
    <w:rsid w:val="00A830F8"/>
    <w:rsid w:val="00A83360"/>
    <w:rsid w:val="00A900EB"/>
    <w:rsid w:val="00B434E9"/>
    <w:rsid w:val="00B52AD7"/>
    <w:rsid w:val="00DE5B1A"/>
    <w:rsid w:val="00E9520A"/>
    <w:rsid w:val="00EA6EAB"/>
    <w:rsid w:val="00F6083A"/>
    <w:rsid w:val="00F66C1C"/>
    <w:rsid w:val="00F701D7"/>
    <w:rsid w:val="00F806C1"/>
    <w:rsid w:val="00F81C3C"/>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643E7"/>
  <w15:docId w15:val="{556F9565-DCC9-49F2-8CD0-3F005FA89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berschrift"/>
    <w:next w:val="Textkrper"/>
    <w:uiPriority w:val="9"/>
    <w:qFormat/>
    <w:pPr>
      <w:numPr>
        <w:numId w:val="1"/>
      </w:numPr>
      <w:outlineLvl w:val="0"/>
    </w:pPr>
    <w:rPr>
      <w:b/>
      <w:bCs/>
      <w:sz w:val="36"/>
      <w:szCs w:val="36"/>
    </w:rPr>
  </w:style>
  <w:style w:type="paragraph" w:styleId="berschrift2">
    <w:name w:val="heading 2"/>
    <w:basedOn w:val="berschrift"/>
    <w:next w:val="Textkrper"/>
    <w:uiPriority w:val="9"/>
    <w:unhideWhenUsed/>
    <w:qFormat/>
    <w:pPr>
      <w:numPr>
        <w:ilvl w:val="1"/>
        <w:numId w:val="1"/>
      </w:numPr>
      <w:spacing w:before="200"/>
      <w:outlineLvl w:val="1"/>
    </w:pPr>
    <w:rPr>
      <w:b/>
      <w:bCs/>
      <w:sz w:val="32"/>
      <w:szCs w:val="32"/>
    </w:rPr>
  </w:style>
  <w:style w:type="paragraph" w:styleId="berschrift3">
    <w:name w:val="heading 3"/>
    <w:basedOn w:val="berschrift"/>
    <w:next w:val="Textkrper"/>
    <w:uiPriority w:val="9"/>
    <w:unhideWhenUsed/>
    <w:qFormat/>
    <w:pPr>
      <w:numPr>
        <w:ilvl w:val="2"/>
        <w:numId w:val="1"/>
      </w:numPr>
      <w:spacing w:before="140"/>
      <w:outlineLvl w:val="2"/>
    </w:pPr>
    <w:rPr>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link w:val="TextkrperZchn"/>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rPr>
  </w:style>
  <w:style w:type="paragraph" w:customStyle="1" w:styleId="Verzeichnis">
    <w:name w:val="Verzeichnis"/>
    <w:basedOn w:val="Standard"/>
    <w:qFormat/>
    <w:pPr>
      <w:suppressLineNumbers/>
    </w:pPr>
  </w:style>
  <w:style w:type="paragraph" w:customStyle="1" w:styleId="VorformatierterText">
    <w:name w:val="Vorformatierter Text"/>
    <w:basedOn w:val="Standard"/>
    <w:qFormat/>
    <w:rPr>
      <w:rFonts w:ascii="Liberation Mono" w:hAnsi="Liberation Mono" w:cs="Liberation Mono"/>
      <w:sz w:val="20"/>
      <w:szCs w:val="20"/>
    </w:rPr>
  </w:style>
  <w:style w:type="character" w:customStyle="1" w:styleId="TextkrperZchn">
    <w:name w:val="Textkörper Zchn"/>
    <w:basedOn w:val="Absatz-Standardschriftart"/>
    <w:link w:val="Textkrper"/>
    <w:rsid w:val="001523FA"/>
  </w:style>
  <w:style w:type="table" w:styleId="Tabellenraster">
    <w:name w:val="Table Grid"/>
    <w:basedOn w:val="NormaleTabelle"/>
    <w:uiPriority w:val="39"/>
    <w:rsid w:val="001B02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F701D7"/>
    <w:rPr>
      <w:color w:val="0563C1" w:themeColor="hyperlink"/>
      <w:u w:val="single"/>
    </w:rPr>
  </w:style>
  <w:style w:type="character" w:styleId="NichtaufgelsteErwhnung">
    <w:name w:val="Unresolved Mention"/>
    <w:basedOn w:val="Absatz-Standardschriftart"/>
    <w:uiPriority w:val="99"/>
    <w:semiHidden/>
    <w:unhideWhenUsed/>
    <w:rsid w:val="00F701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090075">
      <w:bodyDiv w:val="1"/>
      <w:marLeft w:val="0"/>
      <w:marRight w:val="0"/>
      <w:marTop w:val="0"/>
      <w:marBottom w:val="0"/>
      <w:divBdr>
        <w:top w:val="none" w:sz="0" w:space="0" w:color="auto"/>
        <w:left w:val="none" w:sz="0" w:space="0" w:color="auto"/>
        <w:bottom w:val="none" w:sz="0" w:space="0" w:color="auto"/>
        <w:right w:val="none" w:sz="0" w:space="0" w:color="auto"/>
      </w:divBdr>
    </w:div>
    <w:div w:id="219485813">
      <w:bodyDiv w:val="1"/>
      <w:marLeft w:val="0"/>
      <w:marRight w:val="0"/>
      <w:marTop w:val="0"/>
      <w:marBottom w:val="0"/>
      <w:divBdr>
        <w:top w:val="none" w:sz="0" w:space="0" w:color="auto"/>
        <w:left w:val="none" w:sz="0" w:space="0" w:color="auto"/>
        <w:bottom w:val="none" w:sz="0" w:space="0" w:color="auto"/>
        <w:right w:val="none" w:sz="0" w:space="0" w:color="auto"/>
      </w:divBdr>
    </w:div>
    <w:div w:id="267808897">
      <w:bodyDiv w:val="1"/>
      <w:marLeft w:val="0"/>
      <w:marRight w:val="0"/>
      <w:marTop w:val="0"/>
      <w:marBottom w:val="0"/>
      <w:divBdr>
        <w:top w:val="none" w:sz="0" w:space="0" w:color="auto"/>
        <w:left w:val="none" w:sz="0" w:space="0" w:color="auto"/>
        <w:bottom w:val="none" w:sz="0" w:space="0" w:color="auto"/>
        <w:right w:val="none" w:sz="0" w:space="0" w:color="auto"/>
      </w:divBdr>
    </w:div>
    <w:div w:id="291056103">
      <w:bodyDiv w:val="1"/>
      <w:marLeft w:val="0"/>
      <w:marRight w:val="0"/>
      <w:marTop w:val="0"/>
      <w:marBottom w:val="0"/>
      <w:divBdr>
        <w:top w:val="none" w:sz="0" w:space="0" w:color="auto"/>
        <w:left w:val="none" w:sz="0" w:space="0" w:color="auto"/>
        <w:bottom w:val="none" w:sz="0" w:space="0" w:color="auto"/>
        <w:right w:val="none" w:sz="0" w:space="0" w:color="auto"/>
      </w:divBdr>
    </w:div>
    <w:div w:id="328413092">
      <w:bodyDiv w:val="1"/>
      <w:marLeft w:val="0"/>
      <w:marRight w:val="0"/>
      <w:marTop w:val="0"/>
      <w:marBottom w:val="0"/>
      <w:divBdr>
        <w:top w:val="none" w:sz="0" w:space="0" w:color="auto"/>
        <w:left w:val="none" w:sz="0" w:space="0" w:color="auto"/>
        <w:bottom w:val="none" w:sz="0" w:space="0" w:color="auto"/>
        <w:right w:val="none" w:sz="0" w:space="0" w:color="auto"/>
      </w:divBdr>
    </w:div>
    <w:div w:id="367993253">
      <w:bodyDiv w:val="1"/>
      <w:marLeft w:val="0"/>
      <w:marRight w:val="0"/>
      <w:marTop w:val="0"/>
      <w:marBottom w:val="0"/>
      <w:divBdr>
        <w:top w:val="none" w:sz="0" w:space="0" w:color="auto"/>
        <w:left w:val="none" w:sz="0" w:space="0" w:color="auto"/>
        <w:bottom w:val="none" w:sz="0" w:space="0" w:color="auto"/>
        <w:right w:val="none" w:sz="0" w:space="0" w:color="auto"/>
      </w:divBdr>
    </w:div>
    <w:div w:id="392507989">
      <w:bodyDiv w:val="1"/>
      <w:marLeft w:val="0"/>
      <w:marRight w:val="0"/>
      <w:marTop w:val="0"/>
      <w:marBottom w:val="0"/>
      <w:divBdr>
        <w:top w:val="none" w:sz="0" w:space="0" w:color="auto"/>
        <w:left w:val="none" w:sz="0" w:space="0" w:color="auto"/>
        <w:bottom w:val="none" w:sz="0" w:space="0" w:color="auto"/>
        <w:right w:val="none" w:sz="0" w:space="0" w:color="auto"/>
      </w:divBdr>
    </w:div>
    <w:div w:id="398330516">
      <w:bodyDiv w:val="1"/>
      <w:marLeft w:val="0"/>
      <w:marRight w:val="0"/>
      <w:marTop w:val="0"/>
      <w:marBottom w:val="0"/>
      <w:divBdr>
        <w:top w:val="none" w:sz="0" w:space="0" w:color="auto"/>
        <w:left w:val="none" w:sz="0" w:space="0" w:color="auto"/>
        <w:bottom w:val="none" w:sz="0" w:space="0" w:color="auto"/>
        <w:right w:val="none" w:sz="0" w:space="0" w:color="auto"/>
      </w:divBdr>
    </w:div>
    <w:div w:id="765610799">
      <w:bodyDiv w:val="1"/>
      <w:marLeft w:val="0"/>
      <w:marRight w:val="0"/>
      <w:marTop w:val="0"/>
      <w:marBottom w:val="0"/>
      <w:divBdr>
        <w:top w:val="none" w:sz="0" w:space="0" w:color="auto"/>
        <w:left w:val="none" w:sz="0" w:space="0" w:color="auto"/>
        <w:bottom w:val="none" w:sz="0" w:space="0" w:color="auto"/>
        <w:right w:val="none" w:sz="0" w:space="0" w:color="auto"/>
      </w:divBdr>
    </w:div>
    <w:div w:id="918291313">
      <w:bodyDiv w:val="1"/>
      <w:marLeft w:val="0"/>
      <w:marRight w:val="0"/>
      <w:marTop w:val="0"/>
      <w:marBottom w:val="0"/>
      <w:divBdr>
        <w:top w:val="none" w:sz="0" w:space="0" w:color="auto"/>
        <w:left w:val="none" w:sz="0" w:space="0" w:color="auto"/>
        <w:bottom w:val="none" w:sz="0" w:space="0" w:color="auto"/>
        <w:right w:val="none" w:sz="0" w:space="0" w:color="auto"/>
      </w:divBdr>
    </w:div>
    <w:div w:id="964697167">
      <w:bodyDiv w:val="1"/>
      <w:marLeft w:val="0"/>
      <w:marRight w:val="0"/>
      <w:marTop w:val="0"/>
      <w:marBottom w:val="0"/>
      <w:divBdr>
        <w:top w:val="none" w:sz="0" w:space="0" w:color="auto"/>
        <w:left w:val="none" w:sz="0" w:space="0" w:color="auto"/>
        <w:bottom w:val="none" w:sz="0" w:space="0" w:color="auto"/>
        <w:right w:val="none" w:sz="0" w:space="0" w:color="auto"/>
      </w:divBdr>
    </w:div>
    <w:div w:id="1064177963">
      <w:bodyDiv w:val="1"/>
      <w:marLeft w:val="0"/>
      <w:marRight w:val="0"/>
      <w:marTop w:val="0"/>
      <w:marBottom w:val="0"/>
      <w:divBdr>
        <w:top w:val="none" w:sz="0" w:space="0" w:color="auto"/>
        <w:left w:val="none" w:sz="0" w:space="0" w:color="auto"/>
        <w:bottom w:val="none" w:sz="0" w:space="0" w:color="auto"/>
        <w:right w:val="none" w:sz="0" w:space="0" w:color="auto"/>
      </w:divBdr>
    </w:div>
    <w:div w:id="1271090100">
      <w:bodyDiv w:val="1"/>
      <w:marLeft w:val="0"/>
      <w:marRight w:val="0"/>
      <w:marTop w:val="0"/>
      <w:marBottom w:val="0"/>
      <w:divBdr>
        <w:top w:val="none" w:sz="0" w:space="0" w:color="auto"/>
        <w:left w:val="none" w:sz="0" w:space="0" w:color="auto"/>
        <w:bottom w:val="none" w:sz="0" w:space="0" w:color="auto"/>
        <w:right w:val="none" w:sz="0" w:space="0" w:color="auto"/>
      </w:divBdr>
    </w:div>
    <w:div w:id="1282492661">
      <w:bodyDiv w:val="1"/>
      <w:marLeft w:val="0"/>
      <w:marRight w:val="0"/>
      <w:marTop w:val="0"/>
      <w:marBottom w:val="0"/>
      <w:divBdr>
        <w:top w:val="none" w:sz="0" w:space="0" w:color="auto"/>
        <w:left w:val="none" w:sz="0" w:space="0" w:color="auto"/>
        <w:bottom w:val="none" w:sz="0" w:space="0" w:color="auto"/>
        <w:right w:val="none" w:sz="0" w:space="0" w:color="auto"/>
      </w:divBdr>
    </w:div>
    <w:div w:id="1309479858">
      <w:bodyDiv w:val="1"/>
      <w:marLeft w:val="0"/>
      <w:marRight w:val="0"/>
      <w:marTop w:val="0"/>
      <w:marBottom w:val="0"/>
      <w:divBdr>
        <w:top w:val="none" w:sz="0" w:space="0" w:color="auto"/>
        <w:left w:val="none" w:sz="0" w:space="0" w:color="auto"/>
        <w:bottom w:val="none" w:sz="0" w:space="0" w:color="auto"/>
        <w:right w:val="none" w:sz="0" w:space="0" w:color="auto"/>
      </w:divBdr>
    </w:div>
    <w:div w:id="1455757656">
      <w:bodyDiv w:val="1"/>
      <w:marLeft w:val="0"/>
      <w:marRight w:val="0"/>
      <w:marTop w:val="0"/>
      <w:marBottom w:val="0"/>
      <w:divBdr>
        <w:top w:val="none" w:sz="0" w:space="0" w:color="auto"/>
        <w:left w:val="none" w:sz="0" w:space="0" w:color="auto"/>
        <w:bottom w:val="none" w:sz="0" w:space="0" w:color="auto"/>
        <w:right w:val="none" w:sz="0" w:space="0" w:color="auto"/>
      </w:divBdr>
    </w:div>
    <w:div w:id="19357405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gGpxklFw5GY" TargetMode="External"/><Relationship Id="rId5" Type="http://schemas.openxmlformats.org/officeDocument/2006/relationships/hyperlink" Target="https://www.youtube.com/watch?v=6NXo0p0fe_0"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182</Words>
  <Characters>1153</Characters>
  <Application>Microsoft Office Word</Application>
  <DocSecurity>0</DocSecurity>
  <Lines>9</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28</cp:revision>
  <dcterms:created xsi:type="dcterms:W3CDTF">2024-12-25T17:36:00Z</dcterms:created>
  <dcterms:modified xsi:type="dcterms:W3CDTF">2025-01-24T20:14:00Z</dcterms:modified>
  <dc:language>de-DE</dc:language>
</cp:coreProperties>
</file>