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C17F8" w14:textId="77777777" w:rsidR="00DE5281" w:rsidRDefault="00DE5281" w:rsidP="00DE5281">
      <w:r>
        <w:t>Prologe: Pride</w:t>
      </w:r>
    </w:p>
    <w:p w14:paraId="53906B98" w14:textId="77777777" w:rsidR="00DE5281" w:rsidRDefault="00DE5281" w:rsidP="00DE5281">
      <w:r>
        <w:t xml:space="preserve">(Hier Text in der dämonischen Sprache, ein Reim der Sich über alle </w:t>
      </w:r>
      <w:proofErr w:type="spellStart"/>
      <w:r>
        <w:t>Davo</w:t>
      </w:r>
      <w:proofErr w:type="spellEnd"/>
      <w:r>
        <w:t>-Kapitel streckt.</w:t>
      </w:r>
    </w:p>
    <w:p w14:paraId="667C92A3" w14:textId="77777777" w:rsidR="00DE5281" w:rsidRPr="00DE5281" w:rsidRDefault="00DE5281" w:rsidP="00DE5281">
      <w:pPr>
        <w:rPr>
          <w:lang w:val="en-US"/>
        </w:rPr>
      </w:pPr>
      <w:r>
        <w:t xml:space="preserve">Lässt sich mit Hilfe des letzten Kapitels übersetzen, ist ein Lied über die Rückkehr des Teufels. </w:t>
      </w:r>
      <w:proofErr w:type="spellStart"/>
      <w:r w:rsidRPr="00DE5281">
        <w:rPr>
          <w:lang w:val="en-US"/>
        </w:rPr>
        <w:t>Geschrieben</w:t>
      </w:r>
      <w:proofErr w:type="spellEnd"/>
      <w:r w:rsidRPr="00DE5281">
        <w:rPr>
          <w:lang w:val="en-US"/>
        </w:rPr>
        <w:t xml:space="preserve"> in </w:t>
      </w:r>
      <w:proofErr w:type="spellStart"/>
      <w:r w:rsidRPr="00DE5281">
        <w:rPr>
          <w:lang w:val="en-US"/>
        </w:rPr>
        <w:t>einer</w:t>
      </w:r>
      <w:proofErr w:type="spellEnd"/>
      <w:r w:rsidRPr="00DE5281">
        <w:rPr>
          <w:lang w:val="en-US"/>
        </w:rPr>
        <w:t xml:space="preserve"> </w:t>
      </w:r>
      <w:proofErr w:type="spellStart"/>
      <w:r w:rsidRPr="00DE5281">
        <w:rPr>
          <w:lang w:val="en-US"/>
        </w:rPr>
        <w:t>Keilschrift</w:t>
      </w:r>
      <w:proofErr w:type="spellEnd"/>
      <w:r w:rsidRPr="00DE5281">
        <w:rPr>
          <w:lang w:val="en-US"/>
        </w:rPr>
        <w:t>.)</w:t>
      </w:r>
    </w:p>
    <w:p w14:paraId="5412710C" w14:textId="77777777" w:rsidR="00DE5281" w:rsidRPr="00DE5281" w:rsidRDefault="00DE5281" w:rsidP="00DE5281">
      <w:pPr>
        <w:rPr>
          <w:lang w:val="en-US"/>
        </w:rPr>
      </w:pPr>
    </w:p>
    <w:p w14:paraId="6287C089" w14:textId="77777777" w:rsidR="00DE5281" w:rsidRPr="00DE5281" w:rsidRDefault="00DE5281" w:rsidP="00DE5281">
      <w:pPr>
        <w:rPr>
          <w:lang w:val="en-US"/>
        </w:rPr>
      </w:pPr>
      <w:r w:rsidRPr="00DE5281">
        <w:rPr>
          <w:lang w:val="en-US"/>
        </w:rPr>
        <w:t>The first is Lucifer that reigns in his malice over the children of pride.</w:t>
      </w:r>
    </w:p>
    <w:p w14:paraId="0CF2262F" w14:textId="77777777" w:rsidR="00DE5281" w:rsidRPr="00DE5281" w:rsidRDefault="00DE5281" w:rsidP="00DE5281">
      <w:pPr>
        <w:rPr>
          <w:lang w:val="en-US"/>
        </w:rPr>
      </w:pPr>
      <w:r w:rsidRPr="00DE5281">
        <w:rPr>
          <w:lang w:val="en-US"/>
        </w:rPr>
        <w:t>Lanterne of Light, 1409</w:t>
      </w:r>
    </w:p>
    <w:p w14:paraId="40AF8775" w14:textId="77777777" w:rsidR="00DE5281" w:rsidRPr="00DE5281" w:rsidRDefault="00DE5281" w:rsidP="00DE5281">
      <w:pPr>
        <w:rPr>
          <w:lang w:val="en-US"/>
        </w:rPr>
      </w:pPr>
    </w:p>
    <w:p w14:paraId="28EC57B1" w14:textId="77777777" w:rsidR="00DE5281" w:rsidRPr="00DE5281" w:rsidRDefault="00DE5281" w:rsidP="00DE5281">
      <w:pPr>
        <w:rPr>
          <w:lang w:val="en-US"/>
        </w:rPr>
      </w:pPr>
      <w:r w:rsidRPr="00DE5281">
        <w:rPr>
          <w:lang w:val="en-US"/>
        </w:rPr>
        <w:t>Focusing all his meager power on the left eyelid opened his eye just enough to finally see the first light in ages. A red haze was drifting before him, his vision not adjusting to the brightness and vibrant crimson color. How could it, it felt like he had his eyes shut forever, his body unable to move and his brain only really starting to work during the last… days? His sense of time was not sure either, just that he felt that was weightlessly drifting. Without smell or hearing or vision. Only a slight touch over his whole body, like he was encapsulated from head to toe. In what substance he could not say, no heat nor cold. Just pressure on his skin.</w:t>
      </w:r>
    </w:p>
    <w:p w14:paraId="0DECE005" w14:textId="77777777" w:rsidR="00DE5281" w:rsidRPr="00DE5281" w:rsidRDefault="00DE5281" w:rsidP="00DE5281">
      <w:pPr>
        <w:rPr>
          <w:lang w:val="en-US"/>
        </w:rPr>
      </w:pPr>
    </w:p>
    <w:p w14:paraId="535AD491" w14:textId="267A0C92" w:rsidR="00DE5281" w:rsidRPr="00DE5281" w:rsidRDefault="00DE5281" w:rsidP="00DE5281">
      <w:pPr>
        <w:rPr>
          <w:lang w:val="en-US"/>
        </w:rPr>
      </w:pPr>
      <w:r w:rsidRPr="00DE5281">
        <w:rPr>
          <w:lang w:val="en-US"/>
        </w:rPr>
        <w:t xml:space="preserve">And by </w:t>
      </w:r>
      <w:proofErr w:type="spellStart"/>
      <w:r w:rsidRPr="00DE5281">
        <w:rPr>
          <w:lang w:val="en-US"/>
        </w:rPr>
        <w:t>Mirkes</w:t>
      </w:r>
      <w:r w:rsidR="00E07F58">
        <w:rPr>
          <w:lang w:val="en-US"/>
        </w:rPr>
        <w:t>c</w:t>
      </w:r>
      <w:r w:rsidRPr="00DE5281">
        <w:rPr>
          <w:lang w:val="en-US"/>
        </w:rPr>
        <w:t>h</w:t>
      </w:r>
      <w:proofErr w:type="spellEnd"/>
      <w:r w:rsidRPr="00DE5281">
        <w:rPr>
          <w:lang w:val="en-US"/>
        </w:rPr>
        <w:t xml:space="preserve"> was he tired. Fatigue was slowly overcoming him, lulling him into a blanket of blissful sleep. “No… No!” he thought to himself, forcing his eye to remain open, to see what was beyond the red haze. If there even was such a place. Sharpness flowed into the contours in front of his face, showing him facets of red, as of the edges of a ruby looked upon from up close. But the angles were are wrong, inverted and changed. “Am I… inside the stone? That cannot be right, I don’t </w:t>
      </w:r>
      <w:proofErr w:type="spellStart"/>
      <w:r w:rsidRPr="00DE5281">
        <w:rPr>
          <w:lang w:val="en-US"/>
        </w:rPr>
        <w:t>remem</w:t>
      </w:r>
      <w:proofErr w:type="spellEnd"/>
      <w:r w:rsidRPr="00DE5281">
        <w:rPr>
          <w:lang w:val="en-US"/>
        </w:rPr>
        <w:t xml:space="preserve">-…” He could not recall, the memories of what came before this prison would not come to him. “My name is Davo, I am a Halfbreed from </w:t>
      </w:r>
      <w:proofErr w:type="spellStart"/>
      <w:r w:rsidRPr="00DE5281">
        <w:rPr>
          <w:lang w:val="en-US"/>
        </w:rPr>
        <w:t>Fanoshes</w:t>
      </w:r>
      <w:r w:rsidR="00856356">
        <w:rPr>
          <w:lang w:val="en-US"/>
        </w:rPr>
        <w:t>c</w:t>
      </w:r>
      <w:r w:rsidRPr="00DE5281">
        <w:rPr>
          <w:lang w:val="en-US"/>
        </w:rPr>
        <w:t>h</w:t>
      </w:r>
      <w:proofErr w:type="spellEnd"/>
      <w:r w:rsidRPr="00DE5281">
        <w:rPr>
          <w:lang w:val="en-US"/>
        </w:rPr>
        <w:t xml:space="preserve">, my mother is…” He subconsciously tried to let out a small grunt, but unable to move his vocal cords he </w:t>
      </w:r>
      <w:proofErr w:type="spellStart"/>
      <w:r w:rsidRPr="00DE5281">
        <w:rPr>
          <w:lang w:val="en-US"/>
        </w:rPr>
        <w:t>remaint</w:t>
      </w:r>
      <w:proofErr w:type="spellEnd"/>
      <w:r w:rsidRPr="00DE5281">
        <w:rPr>
          <w:lang w:val="en-US"/>
        </w:rPr>
        <w:t xml:space="preserve"> silent with a lingering scratch in his throat. “The name of my mother. Surely it is…” His mother’s name, he could not remember it. </w:t>
      </w:r>
      <w:proofErr w:type="spellStart"/>
      <w:r>
        <w:t>Let</w:t>
      </w:r>
      <w:proofErr w:type="spellEnd"/>
      <w:r>
        <w:t xml:space="preserve"> </w:t>
      </w:r>
      <w:proofErr w:type="spellStart"/>
      <w:r>
        <w:t>alone</w:t>
      </w:r>
      <w:proofErr w:type="spellEnd"/>
      <w:r>
        <w:t xml:space="preserve"> her </w:t>
      </w:r>
      <w:proofErr w:type="spellStart"/>
      <w:r>
        <w:t>face</w:t>
      </w:r>
      <w:proofErr w:type="spellEnd"/>
      <w:r>
        <w:t xml:space="preserve">, </w:t>
      </w:r>
      <w:proofErr w:type="spellStart"/>
      <w:r>
        <w:t>or</w:t>
      </w:r>
      <w:proofErr w:type="spellEnd"/>
      <w:r>
        <w:t xml:space="preserve"> </w:t>
      </w:r>
      <w:proofErr w:type="spellStart"/>
      <w:r>
        <w:t>even</w:t>
      </w:r>
      <w:proofErr w:type="spellEnd"/>
      <w:r>
        <w:t xml:space="preserve"> her </w:t>
      </w:r>
      <w:proofErr w:type="spellStart"/>
      <w:r>
        <w:t>voice</w:t>
      </w:r>
      <w:proofErr w:type="spellEnd"/>
      <w:r>
        <w:t xml:space="preserve">. </w:t>
      </w:r>
      <w:r w:rsidRPr="00DE5281">
        <w:rPr>
          <w:lang w:val="en-US"/>
        </w:rPr>
        <w:t>Strong emotions of guilt and loss came over him, building up in his stomach and wringing his guts in a circle. A tear smeared his vision, letting him see nothing but washed fragments of red again. He knew that she had been the most important person in his life, his anchor in times of dread and hopelessness. Over the next few moments, he tried again and again to shine a light on her obscured face, trying to discern her features in the mist that was his thoughts.</w:t>
      </w:r>
    </w:p>
    <w:p w14:paraId="5E9993B8" w14:textId="77777777" w:rsidR="00DE5281" w:rsidRPr="00DE5281" w:rsidRDefault="00DE5281" w:rsidP="00DE5281">
      <w:pPr>
        <w:rPr>
          <w:lang w:val="en-US"/>
        </w:rPr>
      </w:pPr>
    </w:p>
    <w:p w14:paraId="44C4D9E7" w14:textId="77777777" w:rsidR="00DE5281" w:rsidRPr="00DE5281" w:rsidRDefault="00DE5281" w:rsidP="00DE5281">
      <w:pPr>
        <w:rPr>
          <w:lang w:val="en-US"/>
        </w:rPr>
      </w:pPr>
      <w:r w:rsidRPr="00DE5281">
        <w:rPr>
          <w:lang w:val="en-US"/>
        </w:rPr>
        <w:t xml:space="preserve">Drifting along in his stony jail, filled to the brim with melancholy, Davo again found his strength and blinked away the tear, depleting all the energy he had left. He could sit in here and feel sorry for himself or find his old pride and find a way. A way to break out and </w:t>
      </w:r>
      <w:r w:rsidRPr="00DE5281">
        <w:rPr>
          <w:lang w:val="en-US"/>
        </w:rPr>
        <w:lastRenderedPageBreak/>
        <w:t>remember and conquer any fear or threat standing in his way. Sharpening his vision, almost like on command, he noticed other shades of red behind the boundary of the cut ruby. Similar crimson forms, sharp edges, and a dark matter inside. Was he not the only one here? Reacting on instinct his body made an effort to shorten the distance to the field beyond, trying to lean forward. But that only tired him out immensely. Before he could even move a single millimeter, he was fighting to keep his eye pried open. Focusing solely on that Davo could make out a gray and brown landscape with jagged form protruding out of the uneven ground. Not being able to turn his head in any direction he made peace with the idea of a quick escape. This place was sapping his energy, like he was awake for three days straight. Feeling the pull of sleep at his eyelid he dozed off, starting to dream of times gone past that he will not remember when I will wake again. And when will that be anyway?</w:t>
      </w:r>
    </w:p>
    <w:p w14:paraId="4EE84783" w14:textId="77777777" w:rsidR="00DE5281" w:rsidRPr="00DE5281" w:rsidRDefault="00DE5281" w:rsidP="00DE5281">
      <w:pPr>
        <w:rPr>
          <w:lang w:val="en-US"/>
        </w:rPr>
      </w:pPr>
    </w:p>
    <w:p w14:paraId="4BA18584" w14:textId="77777777" w:rsidR="00DE5281" w:rsidRDefault="00DE5281" w:rsidP="00DE5281"/>
    <w:p w14:paraId="0E8C06E0" w14:textId="77777777" w:rsidR="00DE5281" w:rsidRDefault="00DE5281" w:rsidP="00DE5281"/>
    <w:p w14:paraId="2CF084C3" w14:textId="77777777" w:rsidR="00DE5281" w:rsidRDefault="00DE5281" w:rsidP="00DE5281"/>
    <w:p w14:paraId="2221E7F6" w14:textId="77777777" w:rsidR="00DE5281" w:rsidRDefault="00DE5281" w:rsidP="00DE5281"/>
    <w:p w14:paraId="09CC87E9" w14:textId="77777777" w:rsidR="00DE5281" w:rsidRDefault="00DE5281" w:rsidP="00DE5281"/>
    <w:p w14:paraId="0686AA53" w14:textId="77777777" w:rsidR="00DE5281" w:rsidRDefault="00DE5281" w:rsidP="00DE5281"/>
    <w:p w14:paraId="7740D9DC" w14:textId="77777777" w:rsidR="00DE5281" w:rsidRDefault="00DE5281" w:rsidP="00DE5281"/>
    <w:p w14:paraId="0DF2D778" w14:textId="77777777" w:rsidR="00DE5281" w:rsidRDefault="00DE5281" w:rsidP="00DE5281"/>
    <w:p w14:paraId="3840C487" w14:textId="77777777" w:rsidR="00DE5281" w:rsidRDefault="00DE5281" w:rsidP="00DE5281"/>
    <w:p w14:paraId="27C02FC8" w14:textId="77777777" w:rsidR="00DE5281" w:rsidRDefault="00DE5281" w:rsidP="00DE5281"/>
    <w:p w14:paraId="52792A62" w14:textId="77777777" w:rsidR="00F4079E" w:rsidRDefault="00F4079E"/>
    <w:sectPr w:rsidR="00F4079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66F"/>
    <w:rsid w:val="001E1F75"/>
    <w:rsid w:val="005B166F"/>
    <w:rsid w:val="00856356"/>
    <w:rsid w:val="00D24547"/>
    <w:rsid w:val="00DE5281"/>
    <w:rsid w:val="00E07F58"/>
    <w:rsid w:val="00E21139"/>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4417"/>
  <w15:chartTrackingRefBased/>
  <w15:docId w15:val="{CD8D2632-AC33-42F2-B1FF-AF5A727AE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B1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5B1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5B166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5B166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B166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5B166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166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166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166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166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5B166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5B166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5B166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5B166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5B166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166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166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166F"/>
    <w:rPr>
      <w:rFonts w:eastAsiaTheme="majorEastAsia" w:cstheme="majorBidi"/>
      <w:color w:val="272727" w:themeColor="text1" w:themeTint="D8"/>
    </w:rPr>
  </w:style>
  <w:style w:type="paragraph" w:styleId="Titel">
    <w:name w:val="Title"/>
    <w:basedOn w:val="Standard"/>
    <w:next w:val="Standard"/>
    <w:link w:val="TitelZchn"/>
    <w:uiPriority w:val="10"/>
    <w:qFormat/>
    <w:rsid w:val="005B1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166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166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166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166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B166F"/>
    <w:rPr>
      <w:i/>
      <w:iCs/>
      <w:color w:val="404040" w:themeColor="text1" w:themeTint="BF"/>
    </w:rPr>
  </w:style>
  <w:style w:type="paragraph" w:styleId="Listenabsatz">
    <w:name w:val="List Paragraph"/>
    <w:basedOn w:val="Standard"/>
    <w:uiPriority w:val="34"/>
    <w:qFormat/>
    <w:rsid w:val="005B166F"/>
    <w:pPr>
      <w:ind w:left="720"/>
      <w:contextualSpacing/>
    </w:pPr>
  </w:style>
  <w:style w:type="character" w:styleId="IntensiveHervorhebung">
    <w:name w:val="Intense Emphasis"/>
    <w:basedOn w:val="Absatz-Standardschriftart"/>
    <w:uiPriority w:val="21"/>
    <w:qFormat/>
    <w:rsid w:val="005B166F"/>
    <w:rPr>
      <w:i/>
      <w:iCs/>
      <w:color w:val="2F5496" w:themeColor="accent1" w:themeShade="BF"/>
    </w:rPr>
  </w:style>
  <w:style w:type="paragraph" w:styleId="IntensivesZitat">
    <w:name w:val="Intense Quote"/>
    <w:basedOn w:val="Standard"/>
    <w:next w:val="Standard"/>
    <w:link w:val="IntensivesZitatZchn"/>
    <w:uiPriority w:val="30"/>
    <w:qFormat/>
    <w:rsid w:val="005B1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5B166F"/>
    <w:rPr>
      <w:i/>
      <w:iCs/>
      <w:color w:val="2F5496" w:themeColor="accent1" w:themeShade="BF"/>
    </w:rPr>
  </w:style>
  <w:style w:type="character" w:styleId="IntensiverVerweis">
    <w:name w:val="Intense Reference"/>
    <w:basedOn w:val="Absatz-Standardschriftart"/>
    <w:uiPriority w:val="32"/>
    <w:qFormat/>
    <w:rsid w:val="005B16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03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3154</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4</cp:revision>
  <dcterms:created xsi:type="dcterms:W3CDTF">2025-03-13T18:40:00Z</dcterms:created>
  <dcterms:modified xsi:type="dcterms:W3CDTF">2025-03-13T20:40:00Z</dcterms:modified>
</cp:coreProperties>
</file>