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HttpServletResponse的应用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3.重定向(跳转)从一个资源跳转到另外一资源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示例: ForwardServlet跳转到succss.html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特点:  地址栏会发生变化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http://localhost:8080/day03/ForwardServlet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http://localhost:8080/day03/success.html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两种请求两次响应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重定向的另外一种用法: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response.sendRedirect("/day03/success.html");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4.解决response对象输出中文乱码问题的解决方案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(1)在使用response对象之前，设置response的编码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//设置response对应的编码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response.setCharacterEncoding("utf-8");  utf-8/GBK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如果浏览器采用不是utf-8格式的编码来预览内容，则会出现中文乱码,需要手动改变浏览器的预览编码，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改成来服务器相同的编码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(2) response.setContentType("text/html;charset=GBK");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第一层含义：服务器端（Servlet）采用GBK编码方案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第二层含义：通知浏览器以GBK编码来浏览内容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-------------------------------------------------------------------------------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HttpServletRequest 请求对象,获取客户端提交的数据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1.获取客户端表单提交过来的数据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键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POST /day03/RegisterServlet HTTP/1.1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Accept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text/html, application/xhtml+xml, */*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Referer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http://localhost:8080/day03/register.html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Accept-Language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zh-CN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User-Agent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Mozilla/5.0 (Windows NT 6.1; WOW64; Trident/7.0; rv:11.0) like Gecko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Content-Type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application/x-www-form-urlencoded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Accept-Encoding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gzip, deflate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Host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localhost:8080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Content-Length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167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DNT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Connection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Keep-Alive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Cache-Control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no-cache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实体数据: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username=zhangsan&amp;password=&amp;gender=%E7%94%B7&amp;province=%E5%8C%97%E4%BA%AC&amp;habby=%E4%B8%8A%E7%BD%91&amp;habby=%E4%BF%9D%E5%81%A5&amp;info=%09%09%09%09%09%09%0D%0A%09%09%09%09%09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request也有中文乱码问题，当浏览器提交过来的数据含有中文时，用request.getParamter()去获取时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就会有中文乱码，为什么?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因为tomcat接收数据时用的是request的getParameter方法，该方法返回一个字符串，getParameter返回的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字符串采用的是iso-8859-1。如果浏览端发送请求时采用是非iso-8859-1这种编码就是会有乱码问题。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如何request对象在接收中文时的乱码问题？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Post方式中文乱码解决方案: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（1）String username=request.getParameter("username");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在服务器端，将username按照ISO-8859-1还原成字节数组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然后我们利用utf-8编码，重新生成字符串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String username=request.getParameter("username");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byte[] buffer=username.getBytes("ISO-8859-1");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username=new String(buffer,"utf-8");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(2)在使用request对象之前 request.setCharacterEncoding("utf-8");只解决post方式提交的数据乱码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Get请求方式: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是在地址栏中传递数据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http://localhost:8080/day03/RegisterServlet2?username=%E5%BC%A0%E4%B8%89&amp;password=123456&amp;gender=%E7%94%B7&amp;province=%E9%87%8D%E5%BA%86&amp;habby=%E4%B8%8A%E7%BD%91&amp;habby=%E6%B3%A1%E5%A6%9E&amp;habby=%E8%B4%AD%E7%89%A9&amp;habby=%E4%BF%9D%E5%81%A5&amp;info=%E4%B8%AD%E7%A7%8B%E6%94%BE%E5%81%87%09%09%09%09%09%09%0D%0A%09%09%09%09%09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对于不敏感数据可以get方式，对于敏感数据应用Post方式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对get方式传递的数据有大小限制，不同的浏览器规定的大小也尽相同。如例以IE为例get方式最大就是2KB,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多于2KB的剩于数据，默认浏览器会丢弃掉.而post方式是没有大小制度的。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GET方式中文乱解决方案: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（1）String username=request.getParameter("username");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在服务器端，将username按照ISO-8859-1还原成字节数组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然后我们利用utf-8编码，重新生成字符串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(2)修改tomcat默认解码集。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配置 tomcat/server.xml  在&lt;Connector&gt; 添加 URIEncoding="utf-8"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&lt;Connector connectionTimeout="20000" port="8080" protocol="HTTP/1.1"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redirectPort="8443" URIEncoding="utf-8"/&gt;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HttpServletRequest对象也能进行资源跳转(内部转发)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http://localhost:8080/day03/DemoForwardOne它执行了doGet方式，doGet又内部转发到了DemoForwardoTwo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执行DemoForwardoTwo中的doGet方法，所以在页面显示结果(我是DemoForwardOTwo)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内部转发的特点: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(1)地址栏不会发生变化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(2)可以利用request对象进行数据的传递，并且两个Servlet用的是同一套request和response对象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request对象可以调置键值对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setAttribute          向request域添加键值对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getAttribute          获取reqeust域获取指定key的值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removeAttribute       删除reqeust域中指定的key和值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内部转发和重定向的区别?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requestDispatcher.forward方法只能将请求转发给同一个WEB应用中的其它组件；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而HttpServletResponse.sendRedirect 方法还可以重定向到同一个站点上的其他应用程序中的资源，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甚至是使用绝对URL重定向到其他站点的资源。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如果传递给HttpServletResponse.sendRedirect 方法的相对URL以"/"开头，它是相对于当前WEB应用程序的根目录。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HttpServletResponse.sendRedirect方法对浏览器的请求直接作出响应，响应的结果就是告诉浏览器去重新发出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对另外一个URL的访问请求；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RequestDispatcher.forward方法在服务器端内部将请求转发给另外一个资源，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浏览器只知道发出了请求并得到了响应结果，并不知道在服务器程序内部发生了转发行为。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requestDispatcher.forward方法的调用者与被调用者之间共享相同的request对象和response对象，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它们属于同一个访问请求和响应过程；而HttpServletResponse.sendRedirect方法调用者与被调用者使用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各自的request对象和response对象，它们属于两个独立的访问请求和响应过程。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HttpServletRequest和HttpServletResponse对象是一对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HttpServletRequest和HttpServletRespons生命周期？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当在浏览器中输入http://localhost:8080/day03/DemoForwardOne回车，意味着向服务发了出了请求，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服务接收该请求之后，就立即创建与该请求有关的HttpServletRequest和HttpServletRespons对象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当命使用HttpServletRespons对象向浏览器端输出内容完毕后，HttpServletRequest和HttpServletRespons对象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就会被服务器销毁掉。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如果我再次访问http://localhost:8080/day03/DemoForwardOne回车,就意味着向服务器发出了新的请求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服务接收该请求之后，就立即创建与该请求有关的HttpServletRequest和HttpServletRespons对象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当命使用HttpServletRespons对象向浏览器端输出内容完毕后，HttpServletRequest和HttpServletRespons对象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就会被服务器销毁掉。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3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2019-03-04T06:14:21Z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