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4D326" w14:textId="77777777" w:rsidR="00B84FB2" w:rsidRDefault="00B84FB2" w:rsidP="00B84FB2">
      <w:r>
        <w:sym w:font="Wingdings" w:char="F0E0"/>
      </w:r>
    </w:p>
    <w:p w14:paraId="0B26A422" w14:textId="7F8F4B23" w:rsidR="00B10C49" w:rsidRDefault="00FF301A" w:rsidP="00B10C49">
      <w:r>
        <w:t>Ansible</w:t>
      </w:r>
      <w:r>
        <w:rPr>
          <w:rFonts w:hint="eastAsia"/>
        </w:rPr>
        <w:t>的</w:t>
      </w:r>
      <w:r w:rsidR="00B10C49">
        <w:t>handlers</w:t>
      </w:r>
      <w:r>
        <w:rPr>
          <w:rFonts w:hint="eastAsia"/>
        </w:rPr>
        <w:t>可以</w:t>
      </w:r>
      <w:r w:rsidR="00B10C49">
        <w:t>理解成另一种tasks，handlers是另一种’任务列表’，handlers中的任务会被tasks</w:t>
      </w:r>
      <w:r w:rsidR="00195BE0">
        <w:rPr>
          <w:rFonts w:hint="eastAsia"/>
        </w:rPr>
        <w:t>中的任务进行</w:t>
      </w:r>
      <w:r w:rsidR="00195BE0">
        <w:t>”</w:t>
      </w:r>
      <w:r w:rsidR="00195BE0">
        <w:rPr>
          <w:rFonts w:hint="eastAsia"/>
        </w:rPr>
        <w:t xml:space="preserve"> 调用</w:t>
      </w:r>
      <w:r w:rsidR="00195BE0">
        <w:t>”</w:t>
      </w:r>
      <w:r w:rsidR="00195BE0">
        <w:rPr>
          <w:rFonts w:hint="eastAsia"/>
        </w:rPr>
        <w:t xml:space="preserve"> ，</w:t>
      </w:r>
      <w:r w:rsidR="00B10C49">
        <w:t>但是，</w:t>
      </w:r>
      <w:r w:rsidR="00195BE0">
        <w:rPr>
          <w:rFonts w:hint="eastAsia"/>
        </w:rPr>
        <w:t>被</w:t>
      </w:r>
      <w:r w:rsidR="00195BE0">
        <w:t>”</w:t>
      </w:r>
      <w:r w:rsidR="00195BE0">
        <w:rPr>
          <w:rFonts w:hint="eastAsia"/>
        </w:rPr>
        <w:t xml:space="preserve"> 调用</w:t>
      </w:r>
      <w:r w:rsidR="00195BE0">
        <w:t>”</w:t>
      </w:r>
      <w:r w:rsidR="00195BE0">
        <w:rPr>
          <w:rFonts w:hint="eastAsia"/>
        </w:rPr>
        <w:t xml:space="preserve"> 并不意味着一定会执行</w:t>
      </w:r>
      <w:r w:rsidR="00B10C49">
        <w:t>，只有当tasks</w:t>
      </w:r>
      <w:r w:rsidR="00195BE0">
        <w:rPr>
          <w:rFonts w:hint="eastAsia"/>
        </w:rPr>
        <w:t>中的任务</w:t>
      </w:r>
      <w:r w:rsidR="00195BE0">
        <w:t>”</w:t>
      </w:r>
      <w:r w:rsidR="00195BE0">
        <w:rPr>
          <w:rFonts w:hint="eastAsia"/>
        </w:rPr>
        <w:t xml:space="preserve"> 真正执行</w:t>
      </w:r>
      <w:r w:rsidR="00195BE0">
        <w:t>”</w:t>
      </w:r>
      <w:r w:rsidR="00195BE0">
        <w:rPr>
          <w:rFonts w:hint="eastAsia"/>
        </w:rPr>
        <w:t xml:space="preserve"> 以后</w:t>
      </w:r>
      <w:r w:rsidR="00B10C49">
        <w:t>（真正的进行实际操作，造成了实际的改变</w:t>
      </w:r>
      <w:r w:rsidR="00195BE0">
        <w:rPr>
          <w:rFonts w:hint="eastAsia"/>
        </w:rPr>
        <w:t>，实际改变时a</w:t>
      </w:r>
      <w:r w:rsidR="00195BE0">
        <w:t>nsible</w:t>
      </w:r>
      <w:r w:rsidR="00195BE0">
        <w:rPr>
          <w:rFonts w:hint="eastAsia"/>
        </w:rPr>
        <w:t>对任务状态为</w:t>
      </w:r>
      <w:r w:rsidR="007C665C">
        <w:t>changed.</w:t>
      </w:r>
      <w:r w:rsidR="007C665C">
        <w:rPr>
          <w:rFonts w:hint="eastAsia"/>
        </w:rPr>
        <w:t xml:space="preserve"> 如果只是顺利执行并没有实际操作则为</w:t>
      </w:r>
      <w:r w:rsidR="00195BE0">
        <w:rPr>
          <w:rFonts w:hint="eastAsia"/>
        </w:rPr>
        <w:t>o</w:t>
      </w:r>
      <w:r w:rsidR="00195BE0">
        <w:t>k</w:t>
      </w:r>
      <w:r w:rsidR="00B10C49">
        <w:t>），handlers中被调用的任务才会执行，如果tasks中的任务并没有做出任何实际的操作，那么handlers中的任务即使被’调用’，也并不会执行。</w:t>
      </w:r>
    </w:p>
    <w:p w14:paraId="3FFFC305" w14:textId="16318EBD" w:rsidR="007900D8" w:rsidRDefault="007900D8" w:rsidP="00B10C49">
      <w:r>
        <w:t xml:space="preserve">P.s </w:t>
      </w:r>
      <w:r w:rsidRPr="0029733F">
        <w:t>如果一个Play在运行到调用handlers的语句之前失败了，那么</w:t>
      </w:r>
      <w:r w:rsidR="0029733F">
        <w:rPr>
          <w:rFonts w:hint="eastAsia"/>
        </w:rPr>
        <w:t>n</w:t>
      </w:r>
      <w:r w:rsidR="0029733F">
        <w:t>otify</w:t>
      </w:r>
      <w:r w:rsidR="0029733F">
        <w:rPr>
          <w:rFonts w:hint="eastAsia"/>
        </w:rPr>
        <w:t>的</w:t>
      </w:r>
      <w:r w:rsidRPr="0029733F">
        <w:t>handlers将不会被执行</w:t>
      </w:r>
      <w:r w:rsidRPr="0029733F">
        <w:rPr>
          <w:rFonts w:hint="eastAsia"/>
        </w:rPr>
        <w:t>。</w:t>
      </w:r>
    </w:p>
    <w:p w14:paraId="2E6EA58F" w14:textId="1085D68C" w:rsidR="007C665C" w:rsidRDefault="00BC31BE" w:rsidP="00B10C49">
      <w:r>
        <w:sym w:font="Wingdings" w:char="F0E0"/>
      </w:r>
    </w:p>
    <w:p w14:paraId="79846404" w14:textId="4C5A27DA" w:rsidR="00BC31BE" w:rsidRDefault="00BC31BE" w:rsidP="00B10C49">
      <w:r>
        <w:t>Ansible</w:t>
      </w:r>
      <w:r>
        <w:rPr>
          <w:rFonts w:hint="eastAsia"/>
        </w:rPr>
        <w:t>的m</w:t>
      </w:r>
      <w:r>
        <w:t>eta</w:t>
      </w:r>
      <w:r w:rsidR="00C63424">
        <w:rPr>
          <w:rFonts w:hint="eastAsia"/>
        </w:rPr>
        <w:t>关键字</w:t>
      </w:r>
    </w:p>
    <w:p w14:paraId="78EF3C16" w14:textId="313395E1" w:rsidR="00E03800" w:rsidRDefault="00BC31BE" w:rsidP="00B10C49">
      <w:r w:rsidRPr="00B20AC6">
        <w:rPr>
          <w:rFonts w:hint="eastAsia"/>
        </w:rPr>
        <w:t>默认情况下，所有task执行完毕后，才会执行各个handler，并不是执行完某个task后，立即执行对应的handler，如果你想要在执行完某些task以后立即执行对应的handler，则需要使用meta模块</w:t>
      </w:r>
      <w:r w:rsidR="00B20AC6">
        <w:rPr>
          <w:rFonts w:hint="eastAsia"/>
        </w:rPr>
        <w:t>。</w:t>
      </w:r>
      <w:r w:rsidR="00C63424">
        <w:t>meta任务是一种特殊的任务，meta任务可以影响ansible的内部运行方式</w:t>
      </w:r>
      <w:r w:rsidR="00C63424">
        <w:rPr>
          <w:rFonts w:hint="eastAsia"/>
        </w:rPr>
        <w:t>。</w:t>
      </w:r>
      <w:r w:rsidR="00C63424">
        <w:t xml:space="preserve"> meta任务的参数值为</w:t>
      </w:r>
      <w:r w:rsidR="00C63424">
        <w:rPr>
          <w:lang w:val="en-US"/>
        </w:rPr>
        <w:t>”</w:t>
      </w:r>
      <w:r w:rsidR="00C63424">
        <w:t>meta: flush_handlers”表示立即执行之前的task所对应handler</w:t>
      </w:r>
      <w:r w:rsidR="00E03800">
        <w:rPr>
          <w:rFonts w:hint="eastAsia"/>
        </w:rPr>
        <w:t>.</w:t>
      </w:r>
    </w:p>
    <w:p w14:paraId="7B6E85F1" w14:textId="05E33830" w:rsidR="00B20AC6" w:rsidRDefault="006618A9" w:rsidP="00B10C49">
      <w:r>
        <w:rPr>
          <w:rFonts w:hint="eastAsia"/>
        </w:rPr>
        <w:t>例如：</w:t>
      </w:r>
    </w:p>
    <w:p w14:paraId="7F71D480" w14:textId="77777777" w:rsidR="00C63424" w:rsidRDefault="00C63424" w:rsidP="00C63424">
      <w:pPr>
        <w:spacing w:after="0" w:line="240" w:lineRule="auto"/>
      </w:pPr>
      <w:r>
        <w:t>- hosts: testB</w:t>
      </w:r>
    </w:p>
    <w:p w14:paraId="4CF2255D" w14:textId="77777777" w:rsidR="00C63424" w:rsidRDefault="00C63424" w:rsidP="00C63424">
      <w:pPr>
        <w:spacing w:after="0" w:line="240" w:lineRule="auto"/>
      </w:pPr>
      <w:r>
        <w:t xml:space="preserve">  remote_user: root</w:t>
      </w:r>
    </w:p>
    <w:p w14:paraId="00904C29" w14:textId="77777777" w:rsidR="00C63424" w:rsidRDefault="00C63424" w:rsidP="00C63424">
      <w:pPr>
        <w:spacing w:after="0" w:line="240" w:lineRule="auto"/>
      </w:pPr>
      <w:r>
        <w:t xml:space="preserve">  tasks:</w:t>
      </w:r>
    </w:p>
    <w:p w14:paraId="3AC67F89" w14:textId="77777777" w:rsidR="00C63424" w:rsidRDefault="00C63424" w:rsidP="00C63424">
      <w:pPr>
        <w:spacing w:after="0" w:line="240" w:lineRule="auto"/>
      </w:pPr>
      <w:r>
        <w:t xml:space="preserve">  - name: task1</w:t>
      </w:r>
    </w:p>
    <w:p w14:paraId="6C177EEA" w14:textId="77777777" w:rsidR="00C63424" w:rsidRDefault="00C63424" w:rsidP="00C63424">
      <w:pPr>
        <w:spacing w:after="0" w:line="240" w:lineRule="auto"/>
      </w:pPr>
      <w:r>
        <w:t xml:space="preserve">    file: path=/testdir/testfile</w:t>
      </w:r>
    </w:p>
    <w:p w14:paraId="5C6CBBA3" w14:textId="77777777" w:rsidR="00C63424" w:rsidRDefault="00C63424" w:rsidP="00C63424">
      <w:pPr>
        <w:spacing w:after="0" w:line="240" w:lineRule="auto"/>
      </w:pPr>
      <w:r>
        <w:t xml:space="preserve">          state=touch</w:t>
      </w:r>
    </w:p>
    <w:p w14:paraId="526733F4" w14:textId="77777777" w:rsidR="00C63424" w:rsidRDefault="00C63424" w:rsidP="00C63424">
      <w:pPr>
        <w:spacing w:after="0" w:line="240" w:lineRule="auto"/>
      </w:pPr>
      <w:r>
        <w:t xml:space="preserve">    notify: handler1</w:t>
      </w:r>
    </w:p>
    <w:p w14:paraId="5C410C61" w14:textId="77777777" w:rsidR="00C63424" w:rsidRDefault="00C63424" w:rsidP="00C63424">
      <w:pPr>
        <w:spacing w:after="0" w:line="240" w:lineRule="auto"/>
      </w:pPr>
      <w:r>
        <w:t xml:space="preserve">  - name: task2</w:t>
      </w:r>
    </w:p>
    <w:p w14:paraId="4684BEED" w14:textId="77777777" w:rsidR="00C63424" w:rsidRDefault="00C63424" w:rsidP="00C63424">
      <w:pPr>
        <w:spacing w:after="0" w:line="240" w:lineRule="auto"/>
      </w:pPr>
      <w:r>
        <w:t xml:space="preserve">    file: path=/testdir/testfile2</w:t>
      </w:r>
    </w:p>
    <w:p w14:paraId="6D9D7432" w14:textId="77777777" w:rsidR="00C63424" w:rsidRDefault="00C63424" w:rsidP="00C63424">
      <w:pPr>
        <w:spacing w:after="0" w:line="240" w:lineRule="auto"/>
      </w:pPr>
      <w:r>
        <w:t xml:space="preserve">          state=touch</w:t>
      </w:r>
    </w:p>
    <w:p w14:paraId="4C7F83CC" w14:textId="77777777" w:rsidR="00C63424" w:rsidRDefault="00C63424" w:rsidP="00C63424">
      <w:pPr>
        <w:spacing w:after="0" w:line="240" w:lineRule="auto"/>
      </w:pPr>
      <w:r>
        <w:t xml:space="preserve">    notify: handler2</w:t>
      </w:r>
    </w:p>
    <w:p w14:paraId="52EFF6A9" w14:textId="77777777" w:rsidR="00C63424" w:rsidRDefault="00C63424" w:rsidP="00C63424">
      <w:pPr>
        <w:spacing w:after="0" w:line="240" w:lineRule="auto"/>
      </w:pPr>
    </w:p>
    <w:p w14:paraId="5AD68B28" w14:textId="77777777" w:rsidR="00C63424" w:rsidRDefault="00C63424" w:rsidP="00C63424">
      <w:pPr>
        <w:spacing w:after="0" w:line="240" w:lineRule="auto"/>
      </w:pPr>
      <w:r>
        <w:t xml:space="preserve">  - meta: flush_handlers</w:t>
      </w:r>
    </w:p>
    <w:p w14:paraId="73A56E98" w14:textId="77777777" w:rsidR="00C63424" w:rsidRDefault="00C63424" w:rsidP="00C63424">
      <w:pPr>
        <w:spacing w:after="0" w:line="240" w:lineRule="auto"/>
      </w:pPr>
    </w:p>
    <w:p w14:paraId="2C90C118" w14:textId="77777777" w:rsidR="00C63424" w:rsidRDefault="00C63424" w:rsidP="00C63424">
      <w:pPr>
        <w:spacing w:after="0" w:line="240" w:lineRule="auto"/>
      </w:pPr>
      <w:r>
        <w:t xml:space="preserve">  - name: task3</w:t>
      </w:r>
    </w:p>
    <w:p w14:paraId="484C8392" w14:textId="77777777" w:rsidR="00C63424" w:rsidRDefault="00C63424" w:rsidP="00C63424">
      <w:pPr>
        <w:spacing w:after="0" w:line="240" w:lineRule="auto"/>
      </w:pPr>
      <w:r>
        <w:t xml:space="preserve">    file: path=/testdir/testfile3</w:t>
      </w:r>
    </w:p>
    <w:p w14:paraId="3A604750" w14:textId="77777777" w:rsidR="00C63424" w:rsidRDefault="00C63424" w:rsidP="00C63424">
      <w:pPr>
        <w:spacing w:after="0" w:line="240" w:lineRule="auto"/>
      </w:pPr>
      <w:r>
        <w:t xml:space="preserve">          state=touch</w:t>
      </w:r>
    </w:p>
    <w:p w14:paraId="1A9CA8A6" w14:textId="77777777" w:rsidR="00C63424" w:rsidRDefault="00C63424" w:rsidP="00C63424">
      <w:pPr>
        <w:spacing w:after="0" w:line="240" w:lineRule="auto"/>
      </w:pPr>
      <w:r>
        <w:t xml:space="preserve">    notify: handler3</w:t>
      </w:r>
    </w:p>
    <w:p w14:paraId="06FEA0F4" w14:textId="77777777" w:rsidR="00C63424" w:rsidRDefault="00C63424" w:rsidP="00C63424">
      <w:pPr>
        <w:spacing w:after="0" w:line="240" w:lineRule="auto"/>
      </w:pPr>
    </w:p>
    <w:p w14:paraId="71717067" w14:textId="77777777" w:rsidR="00C63424" w:rsidRDefault="00C63424" w:rsidP="00C63424">
      <w:pPr>
        <w:spacing w:after="0" w:line="240" w:lineRule="auto"/>
      </w:pPr>
      <w:r>
        <w:t xml:space="preserve">  handlers:</w:t>
      </w:r>
    </w:p>
    <w:p w14:paraId="27F20F5D" w14:textId="77777777" w:rsidR="00C63424" w:rsidRDefault="00C63424" w:rsidP="00C63424">
      <w:pPr>
        <w:spacing w:after="0" w:line="240" w:lineRule="auto"/>
      </w:pPr>
      <w:r>
        <w:t xml:space="preserve">  - name: handler1</w:t>
      </w:r>
    </w:p>
    <w:p w14:paraId="0C4424A7" w14:textId="77777777" w:rsidR="00C63424" w:rsidRDefault="00C63424" w:rsidP="00C63424">
      <w:pPr>
        <w:spacing w:after="0" w:line="240" w:lineRule="auto"/>
      </w:pPr>
      <w:r>
        <w:t xml:space="preserve">    file: path=/testdir/ht1</w:t>
      </w:r>
    </w:p>
    <w:p w14:paraId="2D3EC12F" w14:textId="77777777" w:rsidR="00C63424" w:rsidRDefault="00C63424" w:rsidP="00C63424">
      <w:pPr>
        <w:spacing w:after="0" w:line="240" w:lineRule="auto"/>
      </w:pPr>
      <w:r>
        <w:t xml:space="preserve">          state=touch</w:t>
      </w:r>
    </w:p>
    <w:p w14:paraId="5B85E97C" w14:textId="77777777" w:rsidR="00C63424" w:rsidRDefault="00C63424" w:rsidP="00C63424">
      <w:pPr>
        <w:spacing w:after="0" w:line="240" w:lineRule="auto"/>
      </w:pPr>
      <w:r>
        <w:t xml:space="preserve">  - name: handler2</w:t>
      </w:r>
    </w:p>
    <w:p w14:paraId="3B5B29D7" w14:textId="77777777" w:rsidR="00C63424" w:rsidRDefault="00C63424" w:rsidP="00C63424">
      <w:pPr>
        <w:spacing w:after="0" w:line="240" w:lineRule="auto"/>
      </w:pPr>
      <w:r>
        <w:t xml:space="preserve">    file: path=/testdir/ht2</w:t>
      </w:r>
    </w:p>
    <w:p w14:paraId="3360F73F" w14:textId="77777777" w:rsidR="00C63424" w:rsidRDefault="00C63424" w:rsidP="00C63424">
      <w:pPr>
        <w:spacing w:after="0" w:line="240" w:lineRule="auto"/>
      </w:pPr>
      <w:r>
        <w:t xml:space="preserve">          state=touch</w:t>
      </w:r>
    </w:p>
    <w:p w14:paraId="29F9F312" w14:textId="77777777" w:rsidR="00C63424" w:rsidRDefault="00C63424" w:rsidP="00C63424">
      <w:pPr>
        <w:spacing w:after="0" w:line="240" w:lineRule="auto"/>
      </w:pPr>
      <w:r>
        <w:t xml:space="preserve">  - name: handler3</w:t>
      </w:r>
    </w:p>
    <w:p w14:paraId="74EEC271" w14:textId="77777777" w:rsidR="00C63424" w:rsidRDefault="00C63424" w:rsidP="00C63424">
      <w:pPr>
        <w:spacing w:after="0" w:line="240" w:lineRule="auto"/>
      </w:pPr>
      <w:r>
        <w:t xml:space="preserve">    file: path=/testdir/ht3</w:t>
      </w:r>
    </w:p>
    <w:p w14:paraId="06A65F24" w14:textId="1834BB35" w:rsidR="00C63424" w:rsidRDefault="00C63424" w:rsidP="00C63424">
      <w:pPr>
        <w:spacing w:after="0" w:line="240" w:lineRule="auto"/>
      </w:pPr>
      <w:r>
        <w:t xml:space="preserve">          state=touch</w:t>
      </w:r>
    </w:p>
    <w:p w14:paraId="39FE94C8" w14:textId="269789A7" w:rsidR="006B539B" w:rsidRDefault="006B539B" w:rsidP="00C63424">
      <w:pPr>
        <w:spacing w:after="0" w:line="240" w:lineRule="auto"/>
      </w:pPr>
      <w:r>
        <w:rPr>
          <w:rFonts w:hint="eastAsia"/>
        </w:rPr>
        <w:t>上例</w:t>
      </w:r>
      <w:r>
        <w:t>一共有两个任务，task1与task2，它们都有对应的handler，当执行完task1与task2以后，立即执行对应的handler，而不是像默认情况那样在所有任务都执行完毕以后才能执行各个handler，</w:t>
      </w:r>
    </w:p>
    <w:p w14:paraId="1E889720" w14:textId="791A56BA" w:rsidR="000254B7" w:rsidRDefault="000254B7" w:rsidP="00C63424">
      <w:pPr>
        <w:spacing w:after="0" w:line="240" w:lineRule="auto"/>
      </w:pPr>
    </w:p>
    <w:p w14:paraId="027E0EF1" w14:textId="390FE049" w:rsidR="000254B7" w:rsidRDefault="000254B7" w:rsidP="00C63424">
      <w:pPr>
        <w:spacing w:after="0" w:line="240" w:lineRule="auto"/>
      </w:pPr>
    </w:p>
    <w:p w14:paraId="311C14DC" w14:textId="1D58F937" w:rsidR="000254B7" w:rsidRDefault="000254B7" w:rsidP="00C63424">
      <w:pPr>
        <w:spacing w:after="0" w:line="240" w:lineRule="auto"/>
      </w:pPr>
    </w:p>
    <w:p w14:paraId="795D7CC8" w14:textId="128901A4" w:rsidR="000254B7" w:rsidRDefault="000254B7" w:rsidP="00C63424">
      <w:pPr>
        <w:spacing w:after="0" w:line="240" w:lineRule="auto"/>
      </w:pPr>
    </w:p>
    <w:p w14:paraId="34C98797" w14:textId="51F47D0E" w:rsidR="007D0033" w:rsidRDefault="00B84FB2" w:rsidP="00B84FB2">
      <w:bookmarkStart w:id="0" w:name="_GoBack"/>
      <w:bookmarkEnd w:id="0"/>
      <w:r>
        <w:lastRenderedPageBreak/>
        <w:sym w:font="Wingdings" w:char="F0E0"/>
      </w:r>
      <w:r>
        <w:rPr>
          <w:rFonts w:hint="eastAsia"/>
        </w:rPr>
        <w:t>从A</w:t>
      </w:r>
      <w:r>
        <w:t>nsible 2.2</w:t>
      </w:r>
      <w:r>
        <w:rPr>
          <w:rFonts w:hint="eastAsia"/>
        </w:rPr>
        <w:t>开始，可以使用g</w:t>
      </w:r>
      <w:r>
        <w:t>eneric topics</w:t>
      </w:r>
      <w:r w:rsidR="007D0033">
        <w:rPr>
          <w:rFonts w:hint="eastAsia"/>
        </w:rPr>
        <w:t>，使用l</w:t>
      </w:r>
      <w:r w:rsidR="007D0033">
        <w:t>isten</w:t>
      </w:r>
      <w:r w:rsidR="007D0033">
        <w:rPr>
          <w:rFonts w:hint="eastAsia"/>
        </w:rPr>
        <w:t>关键字</w:t>
      </w:r>
      <w:r>
        <w:rPr>
          <w:rFonts w:hint="eastAsia"/>
        </w:rPr>
        <w:t>使得一个t</w:t>
      </w:r>
      <w:r>
        <w:t>ask</w:t>
      </w:r>
      <w:r>
        <w:rPr>
          <w:rFonts w:hint="eastAsia"/>
        </w:rPr>
        <w:t>触发多个h</w:t>
      </w:r>
      <w:r>
        <w:t>andler.</w:t>
      </w:r>
      <w:r w:rsidR="007D0033">
        <w:rPr>
          <w:rFonts w:hint="eastAsia"/>
        </w:rPr>
        <w:t>原理在于</w:t>
      </w:r>
      <w:r w:rsidR="007D0033">
        <w:t>可以把listen理解成”组名”，我们可以把多个handler分成”组”，当我们需要一次性notify多个handler时，只要将多个handler分为”一组”，使用相同的”组名”即可，当notify对应的值为”组名”时，”组”内的所有handler都会被notify</w:t>
      </w:r>
      <w:r w:rsidR="007D0033">
        <w:rPr>
          <w:rFonts w:hint="eastAsia"/>
        </w:rPr>
        <w:t>。</w:t>
      </w:r>
    </w:p>
    <w:p w14:paraId="7BD909E8" w14:textId="0C6FB6EE" w:rsidR="00B84FB2" w:rsidRDefault="00B84FB2" w:rsidP="00B84FB2">
      <w:r>
        <w:rPr>
          <w:rFonts w:hint="eastAsia"/>
        </w:rPr>
        <w:t>例如</w:t>
      </w:r>
    </w:p>
    <w:p w14:paraId="505E158C" w14:textId="77777777" w:rsidR="00B84FB2" w:rsidRDefault="00B84FB2" w:rsidP="00B84FB2">
      <w:r>
        <w:t>restart web service</w:t>
      </w:r>
      <w:r>
        <w:rPr>
          <w:rFonts w:hint="eastAsia"/>
        </w:rPr>
        <w:t>是一个g</w:t>
      </w:r>
      <w:r>
        <w:t>eneric topics.task</w:t>
      </w:r>
      <w:r>
        <w:rPr>
          <w:rFonts w:hint="eastAsia"/>
        </w:rPr>
        <w:t>完成后n</w:t>
      </w:r>
      <w:r>
        <w:t>otify</w:t>
      </w:r>
      <w:r>
        <w:rPr>
          <w:rFonts w:hint="eastAsia"/>
        </w:rPr>
        <w:t>该</w:t>
      </w:r>
      <w:r>
        <w:t>generics topics,</w:t>
      </w:r>
      <w:r>
        <w:rPr>
          <w:rFonts w:hint="eastAsia"/>
        </w:rPr>
        <w:t>并且让h</w:t>
      </w:r>
      <w:r>
        <w:t>andler</w:t>
      </w:r>
      <w:r>
        <w:rPr>
          <w:rFonts w:hint="eastAsia"/>
        </w:rPr>
        <w:t>监听该g</w:t>
      </w:r>
      <w:r>
        <w:t>eneric topics.</w:t>
      </w:r>
      <w:r>
        <w:rPr>
          <w:rFonts w:hint="eastAsia"/>
        </w:rPr>
        <w:t>达到一个t</w:t>
      </w:r>
      <w:r>
        <w:t>ask notify</w:t>
      </w:r>
      <w:r>
        <w:rPr>
          <w:rFonts w:hint="eastAsia"/>
        </w:rPr>
        <w:t>多个</w:t>
      </w:r>
      <w:r>
        <w:t>handler</w:t>
      </w:r>
      <w:r>
        <w:rPr>
          <w:rFonts w:hint="eastAsia"/>
        </w:rPr>
        <w:t>目的。</w:t>
      </w:r>
    </w:p>
    <w:p w14:paraId="446D76E6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>handlers:</w:t>
      </w:r>
    </w:p>
    <w:p w14:paraId="367723A2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- name: restart memcached</w:t>
      </w:r>
    </w:p>
    <w:p w14:paraId="139EBBAC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  service:</w:t>
      </w:r>
    </w:p>
    <w:p w14:paraId="4B926357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    name: memcached</w:t>
      </w:r>
    </w:p>
    <w:p w14:paraId="49F9E0BD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    state: restarted</w:t>
      </w:r>
    </w:p>
    <w:p w14:paraId="122F8E3A" w14:textId="6F2C44C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  listen: "restart web services"</w:t>
      </w:r>
      <w:r>
        <w:t xml:space="preserve">  # restart web service</w:t>
      </w:r>
      <w:r>
        <w:rPr>
          <w:rFonts w:hint="eastAsia"/>
        </w:rPr>
        <w:t>是一个g</w:t>
      </w:r>
      <w:r>
        <w:t>eneric topics</w:t>
      </w:r>
      <w:r w:rsidR="006A195E">
        <w:rPr>
          <w:rFonts w:hint="eastAsia"/>
        </w:rPr>
        <w:t>，组名</w:t>
      </w:r>
    </w:p>
    <w:p w14:paraId="456FF933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- name: restart apache</w:t>
      </w:r>
    </w:p>
    <w:p w14:paraId="73B7E0DB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  service:</w:t>
      </w:r>
    </w:p>
    <w:p w14:paraId="703A2EC3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    name: apache</w:t>
      </w:r>
    </w:p>
    <w:p w14:paraId="0320DCC4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    state: restarted</w:t>
      </w:r>
    </w:p>
    <w:p w14:paraId="1EC1EA4D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  listen: "restart web services"</w:t>
      </w:r>
    </w:p>
    <w:p w14:paraId="10464E11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42D8E3B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>tasks:</w:t>
      </w:r>
    </w:p>
    <w:p w14:paraId="12B66625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- name: restart everything</w:t>
      </w:r>
    </w:p>
    <w:p w14:paraId="7A7964E4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  command: echo "this task will restart the web services"</w:t>
      </w:r>
    </w:p>
    <w:p w14:paraId="1E207BA9" w14:textId="77777777" w:rsidR="00B84FB2" w:rsidRPr="00B44A65" w:rsidRDefault="00B84FB2" w:rsidP="00B84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A65">
        <w:t xml:space="preserve">      notify: "restart web services"</w:t>
      </w:r>
    </w:p>
    <w:p w14:paraId="192255A6" w14:textId="77777777" w:rsidR="00C42F3A" w:rsidRDefault="00831E89"/>
    <w:sectPr w:rsidR="00C42F3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02923" w14:textId="77777777" w:rsidR="00831E89" w:rsidRDefault="00831E89" w:rsidP="00B84FB2">
      <w:pPr>
        <w:spacing w:after="0" w:line="240" w:lineRule="auto"/>
      </w:pPr>
      <w:r>
        <w:separator/>
      </w:r>
    </w:p>
  </w:endnote>
  <w:endnote w:type="continuationSeparator" w:id="0">
    <w:p w14:paraId="01C15E66" w14:textId="77777777" w:rsidR="00831E89" w:rsidRDefault="00831E89" w:rsidP="00B84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46F09" w14:textId="77777777" w:rsidR="00831E89" w:rsidRDefault="00831E89" w:rsidP="00B84FB2">
      <w:pPr>
        <w:spacing w:after="0" w:line="240" w:lineRule="auto"/>
      </w:pPr>
      <w:r>
        <w:separator/>
      </w:r>
    </w:p>
  </w:footnote>
  <w:footnote w:type="continuationSeparator" w:id="0">
    <w:p w14:paraId="4E3B527D" w14:textId="77777777" w:rsidR="00831E89" w:rsidRDefault="00831E89" w:rsidP="00B84F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EB"/>
    <w:rsid w:val="000254B7"/>
    <w:rsid w:val="00195BE0"/>
    <w:rsid w:val="0029733F"/>
    <w:rsid w:val="003B0DEB"/>
    <w:rsid w:val="006618A9"/>
    <w:rsid w:val="006A195E"/>
    <w:rsid w:val="006B539B"/>
    <w:rsid w:val="006F5640"/>
    <w:rsid w:val="007420D7"/>
    <w:rsid w:val="007900D8"/>
    <w:rsid w:val="007C665C"/>
    <w:rsid w:val="007D0033"/>
    <w:rsid w:val="00831E89"/>
    <w:rsid w:val="00887F68"/>
    <w:rsid w:val="009950A8"/>
    <w:rsid w:val="00A16C8D"/>
    <w:rsid w:val="00B006F8"/>
    <w:rsid w:val="00B10C49"/>
    <w:rsid w:val="00B20AC6"/>
    <w:rsid w:val="00B84FB2"/>
    <w:rsid w:val="00BC31BE"/>
    <w:rsid w:val="00C60361"/>
    <w:rsid w:val="00C63424"/>
    <w:rsid w:val="00CC4D0D"/>
    <w:rsid w:val="00E03800"/>
    <w:rsid w:val="00FF07F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DF753"/>
  <w15:chartTrackingRefBased/>
  <w15:docId w15:val="{DEE0BDD8-AA50-4095-BC1D-1784238F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4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18</cp:revision>
  <dcterms:created xsi:type="dcterms:W3CDTF">2020-05-10T10:34:00Z</dcterms:created>
  <dcterms:modified xsi:type="dcterms:W3CDTF">2020-06-28T12:00:00Z</dcterms:modified>
</cp:coreProperties>
</file>