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BB3B" w14:textId="04071EB9" w:rsidR="00C42F3A" w:rsidRDefault="00DB18A4" w:rsidP="005F1CD0">
      <w:pPr>
        <w:spacing w:after="0" w:line="240" w:lineRule="auto"/>
      </w:pPr>
      <w:r>
        <w:rPr>
          <w:rFonts w:hint="eastAsia"/>
        </w:rPr>
        <w:t>API（Appli</w:t>
      </w:r>
      <w:r>
        <w:t>cation Programming interface）</w:t>
      </w:r>
      <w:r w:rsidRPr="00AE0A2F">
        <w:rPr>
          <w:rFonts w:hint="eastAsia"/>
        </w:rPr>
        <w:t>主要</w:t>
      </w:r>
      <w:r w:rsidR="00AE0A2F">
        <w:rPr>
          <w:rFonts w:hint="eastAsia"/>
        </w:rPr>
        <w:t>有</w:t>
      </w:r>
      <w:r w:rsidRPr="00AE0A2F">
        <w:rPr>
          <w:rFonts w:hint="eastAsia"/>
        </w:rPr>
        <w:t>两个流派，一派是基于REST，一派是基于RPC。REST是用HTTP封装，而</w:t>
      </w:r>
      <w:r w:rsidR="003C2183" w:rsidRPr="00AE0A2F">
        <w:rPr>
          <w:rFonts w:hint="eastAsia"/>
        </w:rPr>
        <w:t>RPC</w:t>
      </w:r>
      <w:bookmarkStart w:id="0" w:name="_GoBack"/>
      <w:bookmarkEnd w:id="0"/>
      <w:r w:rsidRPr="00AE0A2F">
        <w:rPr>
          <w:rFonts w:hint="eastAsia"/>
        </w:rPr>
        <w:t>往往用自定义的协议封装。今天REST这一派衍生出了GraphQL，而RPC这一派衍生出了gRPC。</w:t>
      </w:r>
      <w:r w:rsidR="000E6826" w:rsidRPr="00D34AEE">
        <w:rPr>
          <w:rFonts w:hint="eastAsia"/>
        </w:rPr>
        <w:t>但是API的本质不会变。无论是哪种API，它的终极目的就是能让人读数据读的轻松，写数据写的愉快。</w:t>
      </w:r>
    </w:p>
    <w:p w14:paraId="52CAFAF4" w14:textId="77777777" w:rsidR="00B329C6" w:rsidRPr="003D15C6" w:rsidRDefault="00B329C6" w:rsidP="005F1CD0">
      <w:pPr>
        <w:spacing w:after="0" w:line="240" w:lineRule="auto"/>
        <w:rPr>
          <w:b/>
          <w:bCs/>
          <w:sz w:val="22"/>
        </w:rPr>
      </w:pPr>
      <w:r w:rsidRPr="003D15C6">
        <w:rPr>
          <w:rFonts w:hint="eastAsia"/>
          <w:b/>
          <w:bCs/>
          <w:sz w:val="22"/>
        </w:rPr>
        <w:t>REST API的问题</w:t>
      </w:r>
    </w:p>
    <w:p w14:paraId="500A4851" w14:textId="77777777" w:rsidR="00B329C6" w:rsidRPr="00DD0F1C" w:rsidRDefault="00B329C6" w:rsidP="005F1CD0">
      <w:pPr>
        <w:spacing w:after="0" w:line="240" w:lineRule="auto"/>
      </w:pPr>
      <w:r w:rsidRPr="00DD0F1C">
        <w:rPr>
          <w:rFonts w:hint="eastAsia"/>
        </w:rPr>
        <w:t>既然要写GraphQL，就需要明白它的前辈REST。</w:t>
      </w:r>
    </w:p>
    <w:p w14:paraId="233843EC" w14:textId="77777777" w:rsidR="00A56F71" w:rsidRPr="00DD0F1C" w:rsidRDefault="00A56F71" w:rsidP="005F1CD0">
      <w:pPr>
        <w:spacing w:after="0" w:line="240" w:lineRule="auto"/>
      </w:pPr>
      <w:r w:rsidRPr="00DD0F1C">
        <w:rPr>
          <w:rFonts w:hint="eastAsia"/>
        </w:rPr>
        <w:t>经过长期的实践，我们也发现</w:t>
      </w:r>
      <w:r w:rsidRPr="00DD0F1C">
        <w:t>Restful API</w:t>
      </w:r>
      <w:r w:rsidRPr="00DD0F1C">
        <w:rPr>
          <w:rFonts w:hint="eastAsia"/>
        </w:rPr>
        <w:t>暴露了很多的问题</w:t>
      </w:r>
      <w:r w:rsidRPr="00DD0F1C">
        <w:t>：</w:t>
      </w:r>
    </w:p>
    <w:p w14:paraId="593D5063" w14:textId="77777777" w:rsidR="00DF4C7E" w:rsidRDefault="00EE7183" w:rsidP="005F1CD0">
      <w:pPr>
        <w:spacing w:after="0" w:line="240" w:lineRule="auto"/>
      </w:pPr>
      <w:r>
        <w:sym w:font="Wingdings" w:char="F0E0"/>
      </w:r>
    </w:p>
    <w:p w14:paraId="40928A14" w14:textId="5AC6C19C" w:rsidR="00A56F71" w:rsidRPr="00DD0F1C" w:rsidRDefault="00A56F71" w:rsidP="005F1CD0">
      <w:pPr>
        <w:spacing w:after="0" w:line="240" w:lineRule="auto"/>
      </w:pPr>
      <w:r w:rsidRPr="00DD0F1C">
        <w:rPr>
          <w:rFonts w:hint="eastAsia"/>
        </w:rPr>
        <w:t>灵活性差。同一个接口必须尽可能多的返回字段以满足不同客户端的需求，否则就得将一个接口拆分出很多返回不同字段的不同的接口，服务端的代码量接口量增加，客户端的请求量同步增加。这一点随着时间的发展、业务复杂性的提高而越发明显</w:t>
      </w:r>
      <w:r w:rsidRPr="00DD0F1C">
        <w:t>。</w:t>
      </w:r>
      <w:r w:rsidR="00577F56">
        <w:rPr>
          <w:rFonts w:hint="eastAsia"/>
        </w:rPr>
        <w:t>例如客户端只想请求某</w:t>
      </w:r>
      <w:r w:rsidR="00E471BA">
        <w:rPr>
          <w:rFonts w:hint="eastAsia"/>
        </w:rPr>
        <w:t>一个</w:t>
      </w:r>
      <w:r w:rsidR="00577F56">
        <w:rPr>
          <w:rFonts w:hint="eastAsia"/>
        </w:rPr>
        <w:t>博客的标题以及作者，而R</w:t>
      </w:r>
      <w:r w:rsidR="00577F56">
        <w:t>EST API</w:t>
      </w:r>
      <w:r w:rsidR="00577F56">
        <w:rPr>
          <w:rFonts w:hint="eastAsia"/>
        </w:rPr>
        <w:t>接口将返回该博客的标题，作者，时间，正文，评论等等。</w:t>
      </w:r>
    </w:p>
    <w:p w14:paraId="5356056D" w14:textId="77777777" w:rsidR="00EB4685" w:rsidRDefault="00EB4685" w:rsidP="005F1CD0">
      <w:pPr>
        <w:spacing w:after="0" w:line="240" w:lineRule="auto"/>
      </w:pPr>
      <w:r>
        <w:sym w:font="Wingdings" w:char="F0E0"/>
      </w:r>
    </w:p>
    <w:p w14:paraId="50C7F6D5" w14:textId="4C0412E7" w:rsidR="00A56F71" w:rsidRPr="00DD0F1C" w:rsidRDefault="00A56F71" w:rsidP="005F1CD0">
      <w:pPr>
        <w:spacing w:after="0" w:line="240" w:lineRule="auto"/>
      </w:pPr>
      <w:r w:rsidRPr="00DD0F1C">
        <w:rPr>
          <w:rFonts w:hint="eastAsia"/>
        </w:rPr>
        <w:t>资源无法嵌套获取。如果要获取一个资源相关联的另一个资源，在大多数情况下，至少得调用两次接口才能完整获取到两个资源的数据，同第一点，不得不获取到两个资源的完整数据，大多数不是我们想要的</w:t>
      </w:r>
      <w:r w:rsidRPr="00DD0F1C">
        <w:t>。</w:t>
      </w:r>
    </w:p>
    <w:p w14:paraId="08F6F0D7" w14:textId="77777777" w:rsidR="0099027E" w:rsidRDefault="0099027E" w:rsidP="005F1CD0">
      <w:pPr>
        <w:spacing w:after="0" w:line="240" w:lineRule="auto"/>
      </w:pPr>
      <w:r>
        <w:sym w:font="Wingdings" w:char="F0E0"/>
      </w:r>
    </w:p>
    <w:p w14:paraId="225533DB" w14:textId="3803E863" w:rsidR="00A56F71" w:rsidRPr="00DD0F1C" w:rsidRDefault="00A56F71" w:rsidP="005F1CD0">
      <w:pPr>
        <w:spacing w:after="0" w:line="240" w:lineRule="auto"/>
      </w:pPr>
      <w:r w:rsidRPr="00DD0F1C">
        <w:rPr>
          <w:rFonts w:hint="eastAsia"/>
        </w:rPr>
        <w:t>文档维护困难。每次修改接口都得去重新编写或者生成文档</w:t>
      </w:r>
      <w:r w:rsidRPr="00DD0F1C">
        <w:t>。</w:t>
      </w:r>
    </w:p>
    <w:p w14:paraId="2D106F86" w14:textId="77777777" w:rsidR="000B0C75" w:rsidRDefault="000B0C75" w:rsidP="005F1CD0">
      <w:pPr>
        <w:spacing w:after="0" w:line="240" w:lineRule="auto"/>
      </w:pPr>
      <w:r>
        <w:sym w:font="Wingdings" w:char="F0E0"/>
      </w:r>
    </w:p>
    <w:p w14:paraId="39B3104E" w14:textId="10EB4706" w:rsidR="00A56F71" w:rsidRPr="00DD0F1C" w:rsidRDefault="00A56F71" w:rsidP="005F1CD0">
      <w:pPr>
        <w:spacing w:after="0" w:line="240" w:lineRule="auto"/>
      </w:pPr>
      <w:r w:rsidRPr="00DD0F1C">
        <w:rPr>
          <w:rFonts w:hint="eastAsia"/>
        </w:rPr>
        <w:t>无状态。所有资源通过</w:t>
      </w:r>
      <w:r w:rsidRPr="00DD0F1C">
        <w:t>URI</w:t>
      </w:r>
      <w:r w:rsidRPr="00DD0F1C">
        <w:rPr>
          <w:rFonts w:hint="eastAsia"/>
        </w:rPr>
        <w:t>定位，且这个定位与其他资源无关</w:t>
      </w:r>
      <w:r w:rsidRPr="00DD0F1C">
        <w:t>。</w:t>
      </w:r>
    </w:p>
    <w:p w14:paraId="245B2C8A" w14:textId="77777777" w:rsidR="000B0C75" w:rsidRDefault="000B0C75" w:rsidP="005F1CD0">
      <w:pPr>
        <w:spacing w:after="0" w:line="240" w:lineRule="auto"/>
      </w:pPr>
      <w:r>
        <w:sym w:font="Wingdings" w:char="F0E0"/>
      </w:r>
    </w:p>
    <w:p w14:paraId="25855F92" w14:textId="02BCE99F" w:rsidR="00A56F71" w:rsidRPr="00DD0F1C" w:rsidRDefault="00A56F71" w:rsidP="005F1CD0">
      <w:pPr>
        <w:spacing w:after="0" w:line="240" w:lineRule="auto"/>
      </w:pPr>
      <w:r w:rsidRPr="00DD0F1C">
        <w:rPr>
          <w:rFonts w:hint="eastAsia"/>
        </w:rPr>
        <w:t>仅支持</w:t>
      </w:r>
      <w:r w:rsidRPr="00DD0F1C">
        <w:t>HTTP</w:t>
      </w:r>
      <w:r w:rsidRPr="00DD0F1C">
        <w:rPr>
          <w:rFonts w:hint="eastAsia"/>
        </w:rPr>
        <w:t>协议</w:t>
      </w:r>
      <w:r w:rsidRPr="00DD0F1C">
        <w:t>。</w:t>
      </w:r>
    </w:p>
    <w:p w14:paraId="2C8EEDDE" w14:textId="77777777" w:rsidR="00EA53E6" w:rsidRPr="003E044B" w:rsidRDefault="00EA53E6" w:rsidP="005F1CD0">
      <w:pPr>
        <w:spacing w:after="0" w:line="240" w:lineRule="auto"/>
        <w:rPr>
          <w:b/>
          <w:bCs/>
          <w:sz w:val="22"/>
        </w:rPr>
      </w:pPr>
      <w:r w:rsidRPr="003E044B">
        <w:rPr>
          <w:rFonts w:hint="eastAsia"/>
          <w:b/>
          <w:bCs/>
          <w:sz w:val="22"/>
        </w:rPr>
        <w:t>GraphQL的解决方案</w:t>
      </w:r>
    </w:p>
    <w:p w14:paraId="02482C41" w14:textId="77777777" w:rsidR="00EA53E6" w:rsidRPr="00B418F5" w:rsidRDefault="00EA53E6" w:rsidP="005F1CD0">
      <w:pPr>
        <w:spacing w:after="0" w:line="240" w:lineRule="auto"/>
      </w:pPr>
      <w:r w:rsidRPr="00B418F5">
        <w:rPr>
          <w:rFonts w:hint="eastAsia"/>
        </w:rPr>
        <w:t>GraphQL把上面这些问题都解决了，解决的方法就是定了这么几个规矩：</w:t>
      </w:r>
    </w:p>
    <w:p w14:paraId="25D65B7C" w14:textId="77777777" w:rsidR="00EA53E6" w:rsidRPr="00B418F5" w:rsidRDefault="00EA53E6" w:rsidP="005F1CD0">
      <w:pPr>
        <w:spacing w:after="0" w:line="240" w:lineRule="auto"/>
      </w:pPr>
      <w:r w:rsidRPr="00B418F5">
        <w:rPr>
          <w:rFonts w:hint="eastAsia"/>
        </w:rPr>
        <w:t>不需要GET、POST、PUT、DELETE这么多动作，一切简化为读和写</w:t>
      </w:r>
    </w:p>
    <w:p w14:paraId="2B805B6C" w14:textId="7DAC079D" w:rsidR="00EA53E6" w:rsidRPr="00B418F5" w:rsidRDefault="00EA53E6" w:rsidP="005F1CD0">
      <w:pPr>
        <w:spacing w:after="0" w:line="240" w:lineRule="auto"/>
      </w:pPr>
      <w:r w:rsidRPr="00B418F5">
        <w:rPr>
          <w:rFonts w:hint="eastAsia"/>
        </w:rPr>
        <w:t>Response不会一次给全部数据，</w:t>
      </w:r>
      <w:r w:rsidR="004F666B">
        <w:rPr>
          <w:rFonts w:hint="eastAsia"/>
        </w:rPr>
        <w:t>根据客户端的查询语言</w:t>
      </w:r>
      <w:r w:rsidRPr="00B418F5">
        <w:rPr>
          <w:rFonts w:hint="eastAsia"/>
        </w:rPr>
        <w:t>要什么，服务器就返回什么</w:t>
      </w:r>
    </w:p>
    <w:p w14:paraId="764011A0" w14:textId="77777777" w:rsidR="00EA53E6" w:rsidRPr="00B418F5" w:rsidRDefault="00EA53E6" w:rsidP="005F1CD0">
      <w:pPr>
        <w:spacing w:after="0" w:line="240" w:lineRule="auto"/>
      </w:pPr>
      <w:r w:rsidRPr="00B418F5">
        <w:rPr>
          <w:rFonts w:hint="eastAsia"/>
        </w:rPr>
        <w:t>PostBody可以加入variable</w:t>
      </w:r>
    </w:p>
    <w:p w14:paraId="4972E832" w14:textId="69DC3D44" w:rsidR="00EA53E6" w:rsidRPr="00B418F5" w:rsidRDefault="00EA53E6" w:rsidP="005F1CD0">
      <w:pPr>
        <w:spacing w:after="0" w:line="240" w:lineRule="auto"/>
      </w:pPr>
      <w:r w:rsidRPr="00B418F5">
        <w:rPr>
          <w:rFonts w:hint="eastAsia"/>
        </w:rPr>
        <w:t>写API之前先</w:t>
      </w:r>
      <w:r w:rsidR="00294903">
        <w:rPr>
          <w:rFonts w:hint="eastAsia"/>
        </w:rPr>
        <w:t>在服务器端定好</w:t>
      </w:r>
      <w:r w:rsidRPr="00B418F5">
        <w:rPr>
          <w:rFonts w:hint="eastAsia"/>
        </w:rPr>
        <w:t>Schema，一切数据都得定义类型</w:t>
      </w:r>
      <w:r w:rsidR="00E9753A">
        <w:rPr>
          <w:rFonts w:hint="eastAsia"/>
        </w:rPr>
        <w:t>，并且</w:t>
      </w:r>
      <w:r w:rsidRPr="00B418F5">
        <w:rPr>
          <w:rFonts w:hint="eastAsia"/>
        </w:rPr>
        <w:t>数据Dependency确立好，这样Resource结构一目了然</w:t>
      </w:r>
    </w:p>
    <w:p w14:paraId="444B8480" w14:textId="0D9493C8" w:rsidR="00AF072D" w:rsidRDefault="00AF072D" w:rsidP="005F1CD0">
      <w:pPr>
        <w:spacing w:after="0" w:line="240" w:lineRule="auto"/>
      </w:pPr>
    </w:p>
    <w:p w14:paraId="17F61186" w14:textId="6EFECAF4" w:rsidR="003E04BA" w:rsidRDefault="003E04BA" w:rsidP="005F1CD0">
      <w:pPr>
        <w:spacing w:after="0" w:line="240" w:lineRule="auto"/>
      </w:pPr>
      <w:r>
        <w:sym w:font="Wingdings" w:char="F0E0"/>
      </w:r>
    </w:p>
    <w:p w14:paraId="3FBCE129" w14:textId="3B9E8AC1" w:rsidR="003E04BA" w:rsidRDefault="003E04BA" w:rsidP="005F1CD0">
      <w:pPr>
        <w:spacing w:after="0" w:line="240" w:lineRule="auto"/>
      </w:pPr>
      <w:r>
        <w:t>Graphiql</w:t>
      </w:r>
      <w:r>
        <w:rPr>
          <w:rFonts w:hint="eastAsia"/>
        </w:rPr>
        <w:t>是G</w:t>
      </w:r>
      <w:r>
        <w:t>raphQL</w:t>
      </w:r>
      <w:r>
        <w:rPr>
          <w:rFonts w:hint="eastAsia"/>
        </w:rPr>
        <w:t>构建于浏览器的图形化调试工具。可以输入Q</w:t>
      </w:r>
      <w:r>
        <w:t>uery</w:t>
      </w:r>
      <w:r>
        <w:rPr>
          <w:rFonts w:hint="eastAsia"/>
        </w:rPr>
        <w:t>获取数据进行调试。</w:t>
      </w:r>
    </w:p>
    <w:p w14:paraId="16F0FC00" w14:textId="552F1369" w:rsidR="00797249" w:rsidRDefault="00797249" w:rsidP="005F1CD0">
      <w:pPr>
        <w:spacing w:after="0" w:line="240" w:lineRule="auto"/>
      </w:pPr>
    </w:p>
    <w:p w14:paraId="0A08872D" w14:textId="41E590BC" w:rsidR="006032C8" w:rsidRDefault="006032C8" w:rsidP="005F1CD0">
      <w:pPr>
        <w:spacing w:after="0" w:line="240" w:lineRule="auto"/>
      </w:pPr>
      <w:r>
        <w:sym w:font="Wingdings" w:char="F0E0"/>
      </w:r>
    </w:p>
    <w:p w14:paraId="1EEE51CB" w14:textId="54C2DEC2" w:rsidR="006032C8" w:rsidRDefault="006032C8" w:rsidP="005F1CD0">
      <w:pPr>
        <w:spacing w:after="0" w:line="240" w:lineRule="auto"/>
      </w:pPr>
      <w:r>
        <w:rPr>
          <w:rFonts w:hint="eastAsia"/>
        </w:rPr>
        <w:t>提供G</w:t>
      </w:r>
      <w:r>
        <w:t>raphQL</w:t>
      </w:r>
      <w:r>
        <w:rPr>
          <w:rFonts w:hint="eastAsia"/>
        </w:rPr>
        <w:t>服务的第三方一般会提供文档描述其G</w:t>
      </w:r>
      <w:r>
        <w:t>raphQL Schema</w:t>
      </w:r>
      <w:r>
        <w:rPr>
          <w:rFonts w:hint="eastAsia"/>
        </w:rPr>
        <w:t>，我们可以通过其S</w:t>
      </w:r>
      <w:r>
        <w:t>chema</w:t>
      </w:r>
      <w:r>
        <w:rPr>
          <w:rFonts w:hint="eastAsia"/>
        </w:rPr>
        <w:t>来了解G</w:t>
      </w:r>
      <w:r>
        <w:t>raphQL</w:t>
      </w:r>
      <w:r>
        <w:rPr>
          <w:rFonts w:hint="eastAsia"/>
        </w:rPr>
        <w:t>所支持的查询。另外，我们可以通过以下查询语句来获取</w:t>
      </w:r>
      <w:r>
        <w:t>schema:</w:t>
      </w:r>
    </w:p>
    <w:p w14:paraId="53253FBF" w14:textId="77777777" w:rsidR="006032C8" w:rsidRDefault="006032C8" w:rsidP="005F1CD0">
      <w:pPr>
        <w:spacing w:after="0" w:line="240" w:lineRule="auto"/>
      </w:pPr>
      <w:r>
        <w:t>{</w:t>
      </w:r>
    </w:p>
    <w:p w14:paraId="570B5D80" w14:textId="77777777" w:rsidR="006032C8" w:rsidRDefault="006032C8" w:rsidP="005F1CD0">
      <w:pPr>
        <w:spacing w:after="0" w:line="240" w:lineRule="auto"/>
      </w:pPr>
      <w:r>
        <w:tab/>
        <w:t>__schema{</w:t>
      </w:r>
    </w:p>
    <w:p w14:paraId="6A0ECC8B" w14:textId="77777777" w:rsidR="006032C8" w:rsidRDefault="006032C8" w:rsidP="005F1CD0">
      <w:pPr>
        <w:spacing w:after="0" w:line="240" w:lineRule="auto"/>
      </w:pPr>
      <w:r>
        <w:t xml:space="preserve">    queryType{</w:t>
      </w:r>
    </w:p>
    <w:p w14:paraId="54C9D08E" w14:textId="77777777" w:rsidR="006032C8" w:rsidRDefault="006032C8" w:rsidP="005F1CD0">
      <w:pPr>
        <w:spacing w:after="0" w:line="240" w:lineRule="auto"/>
      </w:pPr>
      <w:r>
        <w:t xml:space="preserve">      fields{</w:t>
      </w:r>
    </w:p>
    <w:p w14:paraId="5D52AC2E" w14:textId="77777777" w:rsidR="006032C8" w:rsidRDefault="006032C8" w:rsidP="005F1CD0">
      <w:pPr>
        <w:spacing w:after="0" w:line="240" w:lineRule="auto"/>
      </w:pPr>
      <w:r>
        <w:t xml:space="preserve">        name</w:t>
      </w:r>
    </w:p>
    <w:p w14:paraId="47A43D52" w14:textId="77777777" w:rsidR="006032C8" w:rsidRDefault="006032C8" w:rsidP="005F1CD0">
      <w:pPr>
        <w:spacing w:after="0" w:line="240" w:lineRule="auto"/>
      </w:pPr>
      <w:r>
        <w:t xml:space="preserve">      }</w:t>
      </w:r>
    </w:p>
    <w:p w14:paraId="02D1601D" w14:textId="77777777" w:rsidR="006032C8" w:rsidRDefault="006032C8" w:rsidP="005F1CD0">
      <w:pPr>
        <w:spacing w:after="0" w:line="240" w:lineRule="auto"/>
      </w:pPr>
      <w:r>
        <w:t xml:space="preserve">    }</w:t>
      </w:r>
    </w:p>
    <w:p w14:paraId="3560EC89" w14:textId="77777777" w:rsidR="006032C8" w:rsidRDefault="006032C8" w:rsidP="005F1CD0">
      <w:pPr>
        <w:spacing w:after="0" w:line="240" w:lineRule="auto"/>
      </w:pPr>
      <w:r>
        <w:t xml:space="preserve">  }</w:t>
      </w:r>
    </w:p>
    <w:p w14:paraId="52E89AB5" w14:textId="58C99A1B" w:rsidR="006032C8" w:rsidRDefault="006032C8" w:rsidP="005F1CD0">
      <w:pPr>
        <w:spacing w:after="0" w:line="240" w:lineRule="auto"/>
      </w:pPr>
      <w:r>
        <w:t>}</w:t>
      </w:r>
    </w:p>
    <w:p w14:paraId="4929E5A9" w14:textId="675C54CA" w:rsidR="000237E0" w:rsidRDefault="000237E0" w:rsidP="005F1CD0">
      <w:pPr>
        <w:spacing w:after="0" w:line="240" w:lineRule="auto"/>
      </w:pPr>
    </w:p>
    <w:p w14:paraId="5C2DC5C3" w14:textId="06F681BF" w:rsidR="000237E0" w:rsidRDefault="0010013B" w:rsidP="005F1CD0">
      <w:pPr>
        <w:spacing w:after="0" w:line="240" w:lineRule="auto"/>
      </w:pPr>
      <w:r>
        <w:sym w:font="Wingdings" w:char="F0E0"/>
      </w:r>
    </w:p>
    <w:p w14:paraId="39DC2C31" w14:textId="77777777" w:rsidR="0010013B" w:rsidRPr="006032C8" w:rsidRDefault="0010013B" w:rsidP="005F1CD0">
      <w:pPr>
        <w:spacing w:after="0" w:line="240" w:lineRule="auto"/>
      </w:pPr>
    </w:p>
    <w:sectPr w:rsidR="0010013B" w:rsidRPr="006032C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1049F" w14:textId="77777777" w:rsidR="00116BC9" w:rsidRDefault="00116BC9" w:rsidP="00DB18A4">
      <w:pPr>
        <w:spacing w:after="0" w:line="240" w:lineRule="auto"/>
      </w:pPr>
      <w:r>
        <w:separator/>
      </w:r>
    </w:p>
  </w:endnote>
  <w:endnote w:type="continuationSeparator" w:id="0">
    <w:p w14:paraId="6E1440E0" w14:textId="77777777" w:rsidR="00116BC9" w:rsidRDefault="00116BC9" w:rsidP="00DB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291FA" w14:textId="77777777" w:rsidR="00116BC9" w:rsidRDefault="00116BC9" w:rsidP="00DB18A4">
      <w:pPr>
        <w:spacing w:after="0" w:line="240" w:lineRule="auto"/>
      </w:pPr>
      <w:r>
        <w:separator/>
      </w:r>
    </w:p>
  </w:footnote>
  <w:footnote w:type="continuationSeparator" w:id="0">
    <w:p w14:paraId="2AE605CB" w14:textId="77777777" w:rsidR="00116BC9" w:rsidRDefault="00116BC9" w:rsidP="00DB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1660C"/>
    <w:multiLevelType w:val="multilevel"/>
    <w:tmpl w:val="381E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62C24"/>
    <w:multiLevelType w:val="multilevel"/>
    <w:tmpl w:val="1D7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3C"/>
    <w:rsid w:val="000237E0"/>
    <w:rsid w:val="000B0C75"/>
    <w:rsid w:val="000C58B9"/>
    <w:rsid w:val="000E6826"/>
    <w:rsid w:val="0010013B"/>
    <w:rsid w:val="00116BC9"/>
    <w:rsid w:val="001B503C"/>
    <w:rsid w:val="00294903"/>
    <w:rsid w:val="00365935"/>
    <w:rsid w:val="003C2183"/>
    <w:rsid w:val="003D15C6"/>
    <w:rsid w:val="003E044B"/>
    <w:rsid w:val="003E04BA"/>
    <w:rsid w:val="004D1FC7"/>
    <w:rsid w:val="004F0ED9"/>
    <w:rsid w:val="004F666B"/>
    <w:rsid w:val="00577F56"/>
    <w:rsid w:val="005F1CD0"/>
    <w:rsid w:val="006032C8"/>
    <w:rsid w:val="00656D99"/>
    <w:rsid w:val="007420D7"/>
    <w:rsid w:val="007431F6"/>
    <w:rsid w:val="00797249"/>
    <w:rsid w:val="007D44B2"/>
    <w:rsid w:val="00834648"/>
    <w:rsid w:val="00887ED9"/>
    <w:rsid w:val="0099027E"/>
    <w:rsid w:val="009950A8"/>
    <w:rsid w:val="009E3B94"/>
    <w:rsid w:val="00A16C8D"/>
    <w:rsid w:val="00A56F71"/>
    <w:rsid w:val="00A90C9E"/>
    <w:rsid w:val="00AE0A2F"/>
    <w:rsid w:val="00AF072D"/>
    <w:rsid w:val="00B006F8"/>
    <w:rsid w:val="00B329C6"/>
    <w:rsid w:val="00B418F5"/>
    <w:rsid w:val="00C60361"/>
    <w:rsid w:val="00CC4D0D"/>
    <w:rsid w:val="00CD15BB"/>
    <w:rsid w:val="00D34AEE"/>
    <w:rsid w:val="00D64A53"/>
    <w:rsid w:val="00DB18A4"/>
    <w:rsid w:val="00DD0F1C"/>
    <w:rsid w:val="00DF4C7E"/>
    <w:rsid w:val="00E155AF"/>
    <w:rsid w:val="00E471BA"/>
    <w:rsid w:val="00E9753A"/>
    <w:rsid w:val="00EA53E6"/>
    <w:rsid w:val="00EB4685"/>
    <w:rsid w:val="00EE7183"/>
    <w:rsid w:val="00FA546E"/>
    <w:rsid w:val="00FC240F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58F16"/>
  <w15:chartTrackingRefBased/>
  <w15:docId w15:val="{B2A5E476-2D9E-4125-A8DE-DD65FD1E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2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9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2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6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43</cp:revision>
  <dcterms:created xsi:type="dcterms:W3CDTF">2021-02-16T07:26:00Z</dcterms:created>
  <dcterms:modified xsi:type="dcterms:W3CDTF">2021-03-02T04:37:00Z</dcterms:modified>
</cp:coreProperties>
</file>