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C7F8" w14:textId="77777777" w:rsidR="00D00E88" w:rsidRPr="0076667B" w:rsidRDefault="00D00E88">
      <w:pPr>
        <w:rPr>
          <w:rFonts w:ascii="SimSun" w:eastAsia="SimSun" w:hAnsi="SimSun"/>
          <w:sz w:val="20"/>
          <w:szCs w:val="20"/>
        </w:rPr>
      </w:pPr>
      <w:r w:rsidRPr="0076667B">
        <w:rPr>
          <w:rFonts w:ascii="SimSun" w:eastAsia="SimSun" w:hAnsi="SimSun"/>
          <w:sz w:val="20"/>
          <w:szCs w:val="20"/>
          <w:lang w:val="en-US"/>
        </w:rPr>
        <w:t>1. HTML</w:t>
      </w:r>
      <w:r w:rsidRPr="0076667B">
        <w:rPr>
          <w:rFonts w:ascii="SimSun" w:eastAsia="SimSun" w:hAnsi="SimSun" w:hint="eastAsia"/>
          <w:sz w:val="20"/>
          <w:szCs w:val="20"/>
        </w:rPr>
        <w:t>表单中的元素：</w:t>
      </w:r>
    </w:p>
    <w:p w14:paraId="0A95CC7B" w14:textId="26395ED2" w:rsidR="00C42F3A" w:rsidRPr="0076667B" w:rsidRDefault="00D00E88">
      <w:pPr>
        <w:rPr>
          <w:rFonts w:ascii="SimSun" w:eastAsia="SimSun" w:hAnsi="SimSun"/>
          <w:sz w:val="20"/>
          <w:szCs w:val="20"/>
        </w:rPr>
      </w:pPr>
      <w:r w:rsidRPr="0076667B">
        <w:rPr>
          <w:rFonts w:ascii="SimSun" w:eastAsia="SimSun" w:hAnsi="SimSun" w:hint="eastAsia"/>
          <w:sz w:val="20"/>
          <w:szCs w:val="20"/>
        </w:rPr>
        <w:t>如果没有name属性，那么这个input元素不会放入提交的表单数据中。</w:t>
      </w:r>
    </w:p>
    <w:p w14:paraId="5925E941" w14:textId="5CD44657" w:rsidR="00D00E88" w:rsidRPr="0076667B" w:rsidRDefault="00D00E88" w:rsidP="00D00E88">
      <w:pPr>
        <w:rPr>
          <w:rFonts w:ascii="SimSun" w:eastAsia="SimSun" w:hAnsi="SimSun"/>
          <w:sz w:val="20"/>
          <w:szCs w:val="20"/>
        </w:rPr>
      </w:pPr>
      <w:r w:rsidRPr="0076667B">
        <w:rPr>
          <w:rFonts w:ascii="SimSun" w:eastAsia="SimSun" w:hAnsi="SimSun" w:hint="eastAsia"/>
          <w:sz w:val="20"/>
          <w:szCs w:val="20"/>
        </w:rPr>
        <w:t>如果没有disabled属性，那么这个input元素不会放入提交的表单数据中。</w:t>
      </w:r>
      <w:r w:rsidR="00DD5405">
        <w:rPr>
          <w:rFonts w:ascii="SimSun" w:eastAsia="SimSun" w:hAnsi="SimSun" w:hint="eastAsia"/>
          <w:sz w:val="20"/>
          <w:szCs w:val="20"/>
        </w:rPr>
        <w:t>但是</w:t>
      </w:r>
      <w:proofErr w:type="spellStart"/>
      <w:r w:rsidR="00DD5405">
        <w:rPr>
          <w:rFonts w:ascii="SimSun" w:eastAsia="SimSun" w:hAnsi="SimSun" w:hint="eastAsia"/>
          <w:sz w:val="20"/>
          <w:szCs w:val="20"/>
        </w:rPr>
        <w:t>readonly</w:t>
      </w:r>
      <w:proofErr w:type="spellEnd"/>
      <w:r w:rsidR="00DD5405">
        <w:rPr>
          <w:rFonts w:ascii="SimSun" w:eastAsia="SimSun" w:hAnsi="SimSun" w:hint="eastAsia"/>
          <w:sz w:val="20"/>
          <w:szCs w:val="20"/>
        </w:rPr>
        <w:t>属性的元素会放入提交的表单数据中。</w:t>
      </w:r>
    </w:p>
    <w:p w14:paraId="01F75D15" w14:textId="569A59D2" w:rsidR="00D00E88" w:rsidRPr="00C329EE" w:rsidRDefault="00BD7F02">
      <w:pPr>
        <w:rPr>
          <w:rFonts w:ascii="SimSun" w:eastAsia="SimSun" w:hAnsi="SimSun"/>
          <w:sz w:val="20"/>
          <w:szCs w:val="20"/>
        </w:rPr>
      </w:pPr>
      <w:r w:rsidRPr="00C329EE">
        <w:rPr>
          <w:rFonts w:ascii="SimSun" w:eastAsia="SimSun" w:hAnsi="SimSun"/>
          <w:sz w:val="20"/>
          <w:szCs w:val="20"/>
        </w:rPr>
        <w:t xml:space="preserve">2. </w:t>
      </w:r>
    </w:p>
    <w:p w14:paraId="7A74C34C" w14:textId="36D6B288" w:rsidR="007E20F7" w:rsidRDefault="007B02CE">
      <w:pPr>
        <w:rPr>
          <w:rFonts w:ascii="SimSun" w:eastAsia="SimSun" w:hAnsi="SimSun"/>
          <w:sz w:val="20"/>
          <w:szCs w:val="20"/>
        </w:rPr>
      </w:pPr>
      <w:r w:rsidRPr="006F5CC4">
        <w:rPr>
          <w:rFonts w:ascii="SimSun" w:eastAsia="SimSun" w:hAnsi="SimSun"/>
          <w:sz w:val="20"/>
          <w:szCs w:val="20"/>
        </w:rPr>
        <w:t>HTML</w:t>
      </w:r>
      <w:r w:rsidRPr="006F5CC4">
        <w:rPr>
          <w:rFonts w:ascii="SimSun" w:eastAsia="SimSun" w:hAnsi="SimSun" w:hint="eastAsia"/>
          <w:sz w:val="20"/>
          <w:szCs w:val="20"/>
        </w:rPr>
        <w:t>表单中的checkbox,</w:t>
      </w:r>
      <w:r w:rsidR="006F5CC4">
        <w:rPr>
          <w:rFonts w:ascii="SimSun" w:eastAsia="SimSun" w:hAnsi="SimSun"/>
          <w:sz w:val="20"/>
          <w:szCs w:val="20"/>
        </w:rPr>
        <w:t xml:space="preserve"> </w:t>
      </w:r>
      <w:r w:rsidRPr="006F5CC4">
        <w:rPr>
          <w:rFonts w:ascii="SimSun" w:eastAsia="SimSun" w:hAnsi="SimSun" w:hint="eastAsia"/>
          <w:sz w:val="20"/>
          <w:szCs w:val="20"/>
        </w:rPr>
        <w:t>如果没有设置value</w:t>
      </w:r>
      <w:r w:rsidR="004262FA" w:rsidRPr="006F5CC4">
        <w:rPr>
          <w:rFonts w:ascii="SimSun" w:eastAsia="SimSun" w:hAnsi="SimSun" w:hint="eastAsia"/>
          <w:sz w:val="20"/>
          <w:szCs w:val="20"/>
        </w:rPr>
        <w:t>属性而被选定，那么在选定的情况下返回的值为on.</w:t>
      </w:r>
      <w:r w:rsidR="001100F6">
        <w:rPr>
          <w:rFonts w:ascii="SimSun" w:eastAsia="SimSun" w:hAnsi="SimSun"/>
          <w:sz w:val="20"/>
          <w:szCs w:val="20"/>
        </w:rPr>
        <w:t xml:space="preserve"> </w:t>
      </w:r>
      <w:r w:rsidR="004262FA" w:rsidRPr="006F5CC4">
        <w:rPr>
          <w:rFonts w:ascii="SimSun" w:eastAsia="SimSun" w:hAnsi="SimSun" w:hint="eastAsia"/>
          <w:sz w:val="20"/>
          <w:szCs w:val="20"/>
        </w:rPr>
        <w:t>如果设置了value值，那么返回的值为设置的value值。</w:t>
      </w:r>
      <w:r w:rsidR="001100F6">
        <w:rPr>
          <w:rFonts w:ascii="SimSun" w:eastAsia="SimSun" w:hAnsi="SimSun" w:hint="eastAsia"/>
          <w:sz w:val="20"/>
          <w:szCs w:val="20"/>
        </w:rPr>
        <w:t>如果没有选定，那么直接不会显示在提交的数据字典当中。</w:t>
      </w:r>
    </w:p>
    <w:p w14:paraId="658BD6C8" w14:textId="00E471FF" w:rsidR="001100F6" w:rsidRDefault="001100F6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3.</w:t>
      </w:r>
      <w:r>
        <w:rPr>
          <w:rFonts w:ascii="SimSun" w:eastAsia="SimSun" w:hAnsi="SimSun"/>
          <w:sz w:val="20"/>
          <w:szCs w:val="20"/>
        </w:rPr>
        <w:t xml:space="preserve"> </w:t>
      </w:r>
    </w:p>
    <w:p w14:paraId="56F5E341" w14:textId="0CCFADBF" w:rsidR="001100F6" w:rsidRDefault="002F3144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HTML</w:t>
      </w:r>
      <w:r>
        <w:rPr>
          <w:rFonts w:ascii="SimSun" w:eastAsia="SimSun" w:hAnsi="SimSun" w:hint="eastAsia"/>
          <w:sz w:val="20"/>
          <w:szCs w:val="20"/>
        </w:rPr>
        <w:t>的input元素属性设置中，required与</w:t>
      </w:r>
      <w:proofErr w:type="spellStart"/>
      <w:r>
        <w:rPr>
          <w:rFonts w:ascii="SimSun" w:eastAsia="SimSun" w:hAnsi="SimSun" w:hint="eastAsia"/>
          <w:sz w:val="20"/>
          <w:szCs w:val="20"/>
        </w:rPr>
        <w:t>readonly</w:t>
      </w:r>
      <w:proofErr w:type="spellEnd"/>
      <w:r>
        <w:rPr>
          <w:rFonts w:ascii="SimSun" w:eastAsia="SimSun" w:hAnsi="SimSun" w:hint="eastAsia"/>
          <w:sz w:val="20"/>
          <w:szCs w:val="20"/>
        </w:rPr>
        <w:t>元素如果同时设置，将会有冲突。即使元素的值为空，也不会被required属性认为是违反规定，表单仍可提交。</w:t>
      </w:r>
    </w:p>
    <w:p w14:paraId="1649286B" w14:textId="5B505597" w:rsidR="00ED5ABB" w:rsidRDefault="00ED5ABB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4.</w:t>
      </w:r>
    </w:p>
    <w:p w14:paraId="7867235A" w14:textId="770FD7FD" w:rsidR="00EC46C7" w:rsidRPr="00C33209" w:rsidRDefault="00125B63">
      <w:pPr>
        <w:rPr>
          <w:rFonts w:ascii="SimSun" w:eastAsia="SimSun" w:hAnsi="SimSun"/>
          <w:sz w:val="20"/>
          <w:szCs w:val="20"/>
        </w:rPr>
      </w:pPr>
      <w:proofErr w:type="spellStart"/>
      <w:r w:rsidRPr="00C33209">
        <w:rPr>
          <w:rFonts w:ascii="SimSun" w:eastAsia="SimSun" w:hAnsi="SimSun"/>
          <w:sz w:val="20"/>
          <w:szCs w:val="20"/>
        </w:rPr>
        <w:t>white-</w:t>
      </w:r>
      <w:proofErr w:type="gramStart"/>
      <w:r w:rsidRPr="00C33209">
        <w:rPr>
          <w:rFonts w:ascii="SimSun" w:eastAsia="SimSun" w:hAnsi="SimSun"/>
          <w:sz w:val="20"/>
          <w:szCs w:val="20"/>
        </w:rPr>
        <w:t>space:nowrap</w:t>
      </w:r>
      <w:proofErr w:type="spellEnd"/>
      <w:proofErr w:type="gramEnd"/>
      <w:r w:rsidR="00D131CA" w:rsidRPr="00C33209">
        <w:rPr>
          <w:rFonts w:ascii="SimSun" w:eastAsia="SimSun" w:hAnsi="SimSun"/>
          <w:sz w:val="20"/>
          <w:szCs w:val="20"/>
        </w:rPr>
        <w:t xml:space="preserve"> </w:t>
      </w:r>
      <w:r w:rsidR="00D131CA" w:rsidRPr="00C33209">
        <w:rPr>
          <w:rFonts w:ascii="SimSun" w:eastAsia="SimSun" w:hAnsi="SimSun" w:hint="eastAsia"/>
          <w:sz w:val="20"/>
          <w:szCs w:val="20"/>
        </w:rPr>
        <w:t>用于告诉浏览器如果处理空格。</w:t>
      </w:r>
      <w:r w:rsidR="00C33209" w:rsidRPr="00C41BBD">
        <w:rPr>
          <w:rFonts w:ascii="SimSun" w:eastAsia="SimSun" w:hAnsi="SimSun" w:hint="eastAsia"/>
          <w:sz w:val="20"/>
          <w:szCs w:val="20"/>
        </w:rPr>
        <w:t>如果设置为</w:t>
      </w:r>
      <w:proofErr w:type="spellStart"/>
      <w:r w:rsidR="00C33209" w:rsidRPr="00C41BBD">
        <w:rPr>
          <w:rFonts w:ascii="SimSun" w:eastAsia="SimSun" w:hAnsi="SimSun" w:hint="eastAsia"/>
          <w:sz w:val="20"/>
          <w:szCs w:val="20"/>
        </w:rPr>
        <w:t>n</w:t>
      </w:r>
      <w:r w:rsidR="00C33209" w:rsidRPr="00C41BBD">
        <w:rPr>
          <w:rFonts w:ascii="SimSun" w:eastAsia="SimSun" w:hAnsi="SimSun"/>
          <w:sz w:val="20"/>
          <w:szCs w:val="20"/>
        </w:rPr>
        <w:t>owarp</w:t>
      </w:r>
      <w:proofErr w:type="spellEnd"/>
      <w:r w:rsidR="00C33209" w:rsidRPr="00C41BBD">
        <w:rPr>
          <w:rFonts w:ascii="SimSun" w:eastAsia="SimSun" w:hAnsi="SimSun"/>
          <w:sz w:val="20"/>
          <w:szCs w:val="20"/>
        </w:rPr>
        <w:t>,</w:t>
      </w:r>
      <w:r w:rsidR="00C33209" w:rsidRPr="00C41BBD">
        <w:rPr>
          <w:rFonts w:ascii="SimSun" w:eastAsia="SimSun" w:hAnsi="SimSun" w:hint="eastAsia"/>
          <w:sz w:val="20"/>
          <w:szCs w:val="20"/>
        </w:rPr>
        <w:t>则</w:t>
      </w:r>
      <w:r w:rsidR="00C33209" w:rsidRPr="00C41BBD">
        <w:rPr>
          <w:rFonts w:ascii="SimSun" w:eastAsia="SimSun" w:hAnsi="SimSun"/>
          <w:sz w:val="20"/>
          <w:szCs w:val="20"/>
        </w:rPr>
        <w:t>文本不会换行，文本会在在同一行上继续，直到遇到 &lt;</w:t>
      </w:r>
      <w:proofErr w:type="spellStart"/>
      <w:r w:rsidR="00C33209" w:rsidRPr="00C41BBD">
        <w:rPr>
          <w:rFonts w:ascii="SimSun" w:eastAsia="SimSun" w:hAnsi="SimSun"/>
          <w:sz w:val="20"/>
          <w:szCs w:val="20"/>
        </w:rPr>
        <w:t>br</w:t>
      </w:r>
      <w:proofErr w:type="spellEnd"/>
      <w:r w:rsidR="00C33209" w:rsidRPr="00C41BBD">
        <w:rPr>
          <w:rFonts w:ascii="SimSun" w:eastAsia="SimSun" w:hAnsi="SimSun"/>
          <w:sz w:val="20"/>
          <w:szCs w:val="20"/>
        </w:rPr>
        <w:t>&gt; 标签为止</w:t>
      </w:r>
    </w:p>
    <w:p w14:paraId="33F05627" w14:textId="0EB9C7FF" w:rsidR="00ED5ABB" w:rsidRDefault="00C41BBD">
      <w:r>
        <w:rPr>
          <w:rFonts w:hint="eastAsia"/>
        </w:rPr>
        <w:t>5.</w:t>
      </w:r>
      <w:bookmarkStart w:id="0" w:name="_GoBack"/>
      <w:bookmarkEnd w:id="0"/>
    </w:p>
    <w:sectPr w:rsidR="00ED5AB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7785B" w14:textId="77777777" w:rsidR="00BB0472" w:rsidRDefault="00BB0472" w:rsidP="00D00E88">
      <w:pPr>
        <w:spacing w:after="0" w:line="240" w:lineRule="auto"/>
      </w:pPr>
      <w:r>
        <w:separator/>
      </w:r>
    </w:p>
  </w:endnote>
  <w:endnote w:type="continuationSeparator" w:id="0">
    <w:p w14:paraId="4435B287" w14:textId="77777777" w:rsidR="00BB0472" w:rsidRDefault="00BB0472" w:rsidP="00D0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A0FFE" w14:textId="77777777" w:rsidR="00BB0472" w:rsidRDefault="00BB0472" w:rsidP="00D00E88">
      <w:pPr>
        <w:spacing w:after="0" w:line="240" w:lineRule="auto"/>
      </w:pPr>
      <w:r>
        <w:separator/>
      </w:r>
    </w:p>
  </w:footnote>
  <w:footnote w:type="continuationSeparator" w:id="0">
    <w:p w14:paraId="47F9AFCA" w14:textId="77777777" w:rsidR="00BB0472" w:rsidRDefault="00BB0472" w:rsidP="00D00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DA"/>
    <w:rsid w:val="00000E56"/>
    <w:rsid w:val="001100F6"/>
    <w:rsid w:val="00125B63"/>
    <w:rsid w:val="002F3144"/>
    <w:rsid w:val="004262FA"/>
    <w:rsid w:val="006F5CC4"/>
    <w:rsid w:val="0076667B"/>
    <w:rsid w:val="007B02CE"/>
    <w:rsid w:val="007E20F7"/>
    <w:rsid w:val="00862D1F"/>
    <w:rsid w:val="009950A8"/>
    <w:rsid w:val="00A47512"/>
    <w:rsid w:val="00B006F8"/>
    <w:rsid w:val="00BB0472"/>
    <w:rsid w:val="00BD7F02"/>
    <w:rsid w:val="00C329EE"/>
    <w:rsid w:val="00C33209"/>
    <w:rsid w:val="00C41BBD"/>
    <w:rsid w:val="00C60361"/>
    <w:rsid w:val="00C82562"/>
    <w:rsid w:val="00CC4D0D"/>
    <w:rsid w:val="00D00E88"/>
    <w:rsid w:val="00D130DA"/>
    <w:rsid w:val="00D131CA"/>
    <w:rsid w:val="00DD5405"/>
    <w:rsid w:val="00EC46C7"/>
    <w:rsid w:val="00ED5AB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D591A7"/>
  <w15:chartTrackingRefBased/>
  <w15:docId w15:val="{98641AC9-54BA-49BE-92A4-08DD01BC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-reserved">
    <w:name w:val="hl-reserved"/>
    <w:basedOn w:val="DefaultParagraphFont"/>
    <w:rsid w:val="00125B63"/>
  </w:style>
  <w:style w:type="character" w:customStyle="1" w:styleId="hl-string">
    <w:name w:val="hl-string"/>
    <w:basedOn w:val="DefaultParagraphFont"/>
    <w:rsid w:val="0012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20</cp:revision>
  <dcterms:created xsi:type="dcterms:W3CDTF">2018-12-31T17:23:00Z</dcterms:created>
  <dcterms:modified xsi:type="dcterms:W3CDTF">2019-02-15T15:31:00Z</dcterms:modified>
</cp:coreProperties>
</file>