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1A7F82C2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微软雅黑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微软雅黑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微软雅黑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微软雅黑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微软雅黑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微软雅黑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宋体" w:eastAsia="宋体" w:hAnsi="宋体" w:cs="宋体"/>
          <w:lang w:val="en-CA"/>
        </w:rPr>
      </w:pPr>
      <w:r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微软雅黑"/>
          <w:sz w:val="18"/>
          <w:szCs w:val="18"/>
          <w:lang w:val="en-CA"/>
        </w:rPr>
      </w:pPr>
      <w:r>
        <w:rPr>
          <w:rFonts w:asciiTheme="minorEastAsia" w:hAnsiTheme="minorEastAsia" w:cs="微软雅黑" w:hint="eastAsia"/>
          <w:sz w:val="18"/>
          <w:szCs w:val="18"/>
          <w:lang w:val="en-CA"/>
        </w:rPr>
        <w:t>-</w:t>
      </w:r>
      <w:r>
        <w:rPr>
          <w:rFonts w:asciiTheme="minorEastAsia" w:hAnsiTheme="minorEastAsia" w:cs="微软雅黑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微软雅黑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微软雅黑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微软雅黑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微软雅黑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微软雅黑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微软雅黑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微软雅黑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微软雅黑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微软雅黑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微软雅黑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1337AD2" w14:textId="4FB26271" w:rsidR="00957F1F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 xml:space="preserve">at arrow function）, </w:t>
      </w:r>
      <w:r>
        <w:rPr>
          <w:rFonts w:asciiTheme="minorEastAsia" w:hAnsiTheme="minorEastAsia" w:hint="eastAsia"/>
          <w:sz w:val="18"/>
          <w:szCs w:val="18"/>
          <w:lang w:val="en-CA"/>
        </w:rPr>
        <w:t>如果有花括号则</w:t>
      </w:r>
      <w:r w:rsidRPr="00D964B4">
        <w:rPr>
          <w:rFonts w:asciiTheme="minorEastAsia" w:hAnsiTheme="minorEastAsia" w:hint="eastAsia"/>
          <w:b/>
          <w:bCs/>
          <w:sz w:val="18"/>
          <w:szCs w:val="18"/>
          <w:lang w:val="en-CA"/>
        </w:rPr>
        <w:t>默认没有</w:t>
      </w:r>
      <w:r>
        <w:rPr>
          <w:rFonts w:asciiTheme="minorEastAsia" w:hAnsiTheme="minorEastAsia" w:hint="eastAsia"/>
          <w:sz w:val="18"/>
          <w:szCs w:val="18"/>
          <w:lang w:val="en-CA"/>
        </w:rPr>
        <w:t>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1F7371">
        <w:rPr>
          <w:rFonts w:asciiTheme="minorEastAsia" w:hAnsiTheme="minorEastAsia" w:hint="eastAsia"/>
          <w:sz w:val="18"/>
          <w:szCs w:val="18"/>
          <w:lang w:val="en-CA"/>
        </w:rPr>
        <w:t>花括号中只是方法语句。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的时候需要写上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B914B5">
        <w:rPr>
          <w:rFonts w:asciiTheme="minorEastAsia" w:hAnsiTheme="minorEastAsia"/>
          <w:sz w:val="18"/>
          <w:szCs w:val="18"/>
          <w:lang w:val="en-CA"/>
        </w:rPr>
        <w:t>…）</w:t>
      </w:r>
      <w:r w:rsidR="0097688B">
        <w:rPr>
          <w:rFonts w:asciiTheme="minorEastAsia" w:hAnsiTheme="minorEastAsia" w:hint="eastAsia"/>
          <w:sz w:val="18"/>
          <w:szCs w:val="18"/>
          <w:lang w:val="en-CA"/>
        </w:rPr>
        <w:t>。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</w:p>
    <w:p w14:paraId="09777254" w14:textId="77777777" w:rsidR="00FC19F2" w:rsidRDefault="00FC19F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10208EA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如果没有花括号则默认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返回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后</w:t>
      </w:r>
      <w:r w:rsidR="00805FF2">
        <w:rPr>
          <w:rFonts w:asciiTheme="minorEastAsia" w:hAnsiTheme="minorEastAsia" w:hint="eastAsia"/>
          <w:sz w:val="18"/>
          <w:szCs w:val="18"/>
          <w:lang w:val="en-CA"/>
        </w:rPr>
        <w:t>所有语句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</w:t>
      </w:r>
      <w:r w:rsidR="006653BA">
        <w:rPr>
          <w:rFonts w:asciiTheme="minorEastAsia" w:hAnsiTheme="minorEastAsia" w:hint="eastAsia"/>
          <w:sz w:val="18"/>
          <w:szCs w:val="18"/>
          <w:lang w:val="en-CA"/>
        </w:rPr>
        <w:t>的时候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也可以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不使用</w:t>
      </w:r>
      <w:r w:rsidR="00BD7BA8">
        <w:rPr>
          <w:rFonts w:asciiTheme="minorEastAsia" w:hAnsiTheme="minorEastAsia"/>
          <w:sz w:val="18"/>
          <w:szCs w:val="18"/>
          <w:lang w:val="en-CA"/>
        </w:rPr>
        <w:t>()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而直接跨行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使用多条表达式。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经常用于</w:t>
      </w:r>
      <w:r w:rsidR="00754ADC">
        <w:rPr>
          <w:rFonts w:asciiTheme="minorEastAsia" w:hAnsiTheme="minorEastAsia"/>
          <w:sz w:val="18"/>
          <w:szCs w:val="18"/>
          <w:lang w:val="en-CA"/>
        </w:rPr>
        <w:t>React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754ADC"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整个元素。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3E2D256C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宋体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方法</w:t>
      </w:r>
      <w:r w:rsidR="00595157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(用于对数组中每个元素调用一遍)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2F244306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</w:t>
      </w:r>
      <w:r w:rsidR="00D72F52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（用于过滤数组中的元素）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proofErr w:type="spellStart"/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微软雅黑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15D28432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（用于一次改变数组中的元素）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159B260C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（用于将多个元素整合到同一个数组中）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微软雅黑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微软雅黑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微软雅黑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3436D4F0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  <w:r w:rsidR="00FF75B2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（用于寻找数组中某个特定的元素）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微软雅黑" w:eastAsia="微软雅黑" w:hAnsi="微软雅黑" w:cs="微软雅黑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微软雅黑" w:eastAsia="微软雅黑" w:hAnsi="微软雅黑" w:cs="微软雅黑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0F95F0C1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轮询a</w:t>
      </w:r>
      <w:r w:rsidR="00CD39CC">
        <w:rPr>
          <w:rFonts w:asciiTheme="minorEastAsia" w:hAnsiTheme="minorEastAsia"/>
          <w:sz w:val="18"/>
          <w:szCs w:val="18"/>
          <w:lang w:val="en-CA"/>
        </w:rPr>
        <w:t>ges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时，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某一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</w:t>
      </w:r>
      <w:proofErr w:type="gramStart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proofErr w:type="spellStart"/>
      <w:proofErr w:type="gramEnd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proofErr w:type="gramStart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proofErr w:type="gramEnd"/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1C1B9BE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 w:rsidR="007632F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E6156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06784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770FF11B" w14:textId="160971EE" w:rsidR="00F944A8" w:rsidRDefault="00C13E9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lastRenderedPageBreak/>
        <w:t>}</w:t>
      </w: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26C15D33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执行正常。只是未被传值的变量</w:t>
      </w:r>
      <w:r w:rsidR="00BA2E20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weather将</w:t>
      </w:r>
      <w:r w:rsidR="00422929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是</w:t>
      </w:r>
      <w:r w:rsidR="00ED568C">
        <w:rPr>
          <w:rFonts w:ascii="宋体" w:eastAsia="宋体" w:hAnsi="宋体" w:cs="宋体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</w:t>
      </w:r>
      <w:r w:rsidR="00E0241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多</w:t>
      </w:r>
      <w:r w:rsidR="00442CD3">
        <w:rPr>
          <w:rFonts w:asciiTheme="minorEastAsia" w:hAnsiTheme="minorEastAsia" w:hint="eastAsia"/>
          <w:sz w:val="18"/>
          <w:szCs w:val="18"/>
          <w:lang w:val="en-CA"/>
        </w:rPr>
        <w:t>于</w:t>
      </w:r>
      <w:r>
        <w:rPr>
          <w:rFonts w:asciiTheme="minorEastAsia" w:hAnsiTheme="minorEastAsia" w:hint="eastAsia"/>
          <w:sz w:val="18"/>
          <w:szCs w:val="18"/>
          <w:lang w:val="en-CA"/>
        </w:rPr>
        <w:t>定义，则多余的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会被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75683">
        <w:rPr>
          <w:rFonts w:asciiTheme="minorEastAsia" w:hAnsiTheme="minorEastAsia"/>
          <w:sz w:val="18"/>
          <w:szCs w:val="18"/>
          <w:lang w:val="en-CA"/>
        </w:rPr>
        <w:t>arguments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保留关键字数组中</w:t>
      </w:r>
      <w:r>
        <w:rPr>
          <w:rFonts w:asciiTheme="minorEastAsia" w:hAnsiTheme="minorEastAsia" w:hint="eastAsia"/>
          <w:sz w:val="18"/>
          <w:szCs w:val="18"/>
          <w:lang w:val="en-CA"/>
        </w:rPr>
        <w:t>，或者</w:t>
      </w:r>
      <w:r w:rsidR="00A04B93"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 w:hint="eastAsia"/>
          <w:sz w:val="18"/>
          <w:szCs w:val="18"/>
          <w:lang w:val="en-CA"/>
        </w:rPr>
        <w:t>定义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 w:rsidR="001544E3">
        <w:rPr>
          <w:rFonts w:asciiTheme="minorEastAsia" w:hAnsiTheme="minorEastAsia" w:hint="eastAsia"/>
          <w:sz w:val="18"/>
          <w:szCs w:val="18"/>
          <w:lang w:val="en-CA"/>
        </w:rPr>
        <w:t>，则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多余参数将</w:t>
      </w:r>
      <w:r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这个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14784F8B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宋体" w:eastAsia="宋体" w:hAnsi="宋体" w:cs="宋体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宋体" w:eastAsia="宋体" w:hAnsi="宋体" w:cs="宋体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proofErr w:type="gram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宋体" w:eastAsia="宋体" w:hAnsi="宋体" w:cs="宋体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proofErr w:type="gramStart"/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宋体" w:eastAsia="宋体" w:hAnsi="宋体" w:cs="宋体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宋体" w:eastAsia="宋体" w:hAnsi="宋体" w:cs="宋体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lastRenderedPageBreak/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33F6F542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="008669C3"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gramStart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</w:t>
      </w:r>
      <w:r w:rsidR="00787D9E" w:rsidRPr="00EA675C">
        <w:rPr>
          <w:rFonts w:asciiTheme="minorEastAsia" w:hAnsiTheme="minorEastAsia" w:hint="eastAsia"/>
          <w:b/>
          <w:sz w:val="18"/>
          <w:szCs w:val="18"/>
          <w:lang w:val="en-CA"/>
        </w:rPr>
        <w:t>基本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proofErr w:type="spellStart"/>
      <w:r w:rsidR="004B3135">
        <w:rPr>
          <w:rFonts w:asciiTheme="minorEastAsia" w:hAnsiTheme="minorEastAsia"/>
          <w:sz w:val="18"/>
          <w:szCs w:val="18"/>
          <w:lang w:val="en-CA"/>
        </w:rPr>
        <w:t>NaN</w:t>
      </w:r>
      <w:proofErr w:type="spellEnd"/>
      <w:r w:rsidR="004B3135">
        <w:rPr>
          <w:rFonts w:asciiTheme="minorEastAsia" w:hAnsiTheme="minorEastAsia"/>
          <w:sz w:val="18"/>
          <w:szCs w:val="18"/>
          <w:lang w:val="en-CA"/>
        </w:rPr>
        <w:t>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5B06DEFE" w14:textId="14EAC554" w:rsidR="00DE41DB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711D5B80" w:rsidR="00493476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600586A9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0BEC2B" w14:textId="6499D403" w:rsidR="00FE2DA2" w:rsidRDefault="00FE2DA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EA675C">
        <w:rPr>
          <w:rFonts w:asciiTheme="minorEastAsia" w:hAnsiTheme="minorEastAsia"/>
          <w:sz w:val="18"/>
          <w:szCs w:val="18"/>
          <w:lang w:val="en-CA"/>
        </w:rPr>
        <w:t>其余的数据类型都统称为 object 数据类型，其中，包括 Array, Date, Function</w:t>
      </w:r>
      <w:r w:rsidRPr="00EA675C">
        <w:rPr>
          <w:rFonts w:asciiTheme="minorEastAsia" w:hAnsiTheme="minorEastAsia" w:hint="eastAsia"/>
          <w:sz w:val="18"/>
          <w:szCs w:val="18"/>
          <w:lang w:val="en-CA"/>
        </w:rPr>
        <w:t>等</w:t>
      </w:r>
    </w:p>
    <w:p w14:paraId="73F2C0EE" w14:textId="77777777" w:rsidR="00B84F74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  <w:proofErr w:type="gramEnd"/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</w:t>
            </w:r>
            <w:proofErr w:type="gramEnd"/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4A6ACD7E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</w:t>
      </w:r>
      <w:r w:rsidRPr="00502EE3">
        <w:rPr>
          <w:rFonts w:asciiTheme="minorEastAsia" w:hAnsiTheme="minorEastAsia" w:hint="eastAsia"/>
          <w:b/>
          <w:bCs/>
          <w:sz w:val="18"/>
          <w:szCs w:val="18"/>
          <w:lang w:val="en-CA"/>
        </w:rPr>
        <w:t>自动扩展数组长度</w:t>
      </w:r>
      <w:r>
        <w:rPr>
          <w:rFonts w:asciiTheme="minorEastAsia" w:hAnsiTheme="minorEastAsia" w:hint="eastAsia"/>
          <w:sz w:val="18"/>
          <w:szCs w:val="18"/>
          <w:lang w:val="en-CA"/>
        </w:rPr>
        <w:t>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133F2A24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不</w:t>
      </w:r>
      <w:r w:rsidR="001B0CFC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会改变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proofErr w:type="spellStart"/>
      <w:proofErr w:type="gramStart"/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proofErr w:type="spellEnd"/>
      <w:proofErr w:type="gramEnd"/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48E4F754" w14:textId="7C89EA11" w:rsidR="00A70725" w:rsidRPr="00AA3336" w:rsidRDefault="00A70725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6BD84C63" w14:textId="77777777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21672842" w14:textId="63F75B76" w:rsidR="005626D4" w:rsidRDefault="005626D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  <w:p w14:paraId="41F4141C" w14:textId="074365CB" w:rsidR="001C48B9" w:rsidRPr="00AA3336" w:rsidRDefault="00EA282C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（muta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  <w:p w14:paraId="7EB5A901" w14:textId="572F5AFA" w:rsidR="00D867B6" w:rsidRPr="00AA3336" w:rsidRDefault="00D867B6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proofErr w:type="spell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</w:t>
            </w:r>
            <w:proofErr w:type="spell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3F492C07" w14:textId="77777777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  <w:p w14:paraId="0CF8720E" w14:textId="0C04B982" w:rsidR="00C62AE9" w:rsidRDefault="009701C9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.map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  <w:p w14:paraId="75EA62F4" w14:textId="68EF255B" w:rsidR="009666DC" w:rsidRPr="00AA3336" w:rsidRDefault="006C40AE" w:rsidP="00253E2C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</w:t>
            </w:r>
            <w:proofErr w:type="spellStart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Im</w:t>
            </w:r>
            <w:r w:rsidR="009666DC"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mmutable</w:t>
            </w:r>
            <w:proofErr w:type="spellEnd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proofErr w:type="gramStart"/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  <w:proofErr w:type="gramEnd"/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</w:t>
            </w:r>
            <w:proofErr w:type="spellStart"/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</w:t>
            </w:r>
            <w:proofErr w:type="spellEnd"/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46C3ED4F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>非法</w:t>
      </w:r>
      <w:r w:rsidR="00C00123">
        <w:rPr>
          <w:rFonts w:asciiTheme="minorEastAsia" w:hAnsiTheme="minorEastAsia"/>
          <w:sz w:val="18"/>
          <w:szCs w:val="18"/>
          <w:lang w:val="en-CA"/>
        </w:rPr>
        <w:t>,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 xml:space="preserve"> 因为对象以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0E17EA5E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proofErr w:type="gramStart"/>
      <w:r>
        <w:rPr>
          <w:rFonts w:asciiTheme="minorEastAsia" w:hAnsiTheme="minorEastAsia"/>
          <w:sz w:val="18"/>
          <w:szCs w:val="18"/>
          <w:lang w:val="en-CA"/>
        </w:rPr>
        <w:t>a,b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>{“</w:t>
      </w:r>
      <w:proofErr w:type="spellStart"/>
      <w:r w:rsidR="00230F19">
        <w:rPr>
          <w:rFonts w:asciiTheme="minorEastAsia" w:hAnsiTheme="minorEastAsia"/>
          <w:sz w:val="18"/>
          <w:szCs w:val="18"/>
          <w:lang w:val="en-CA"/>
        </w:rPr>
        <w:t>a”:function</w:t>
      </w:r>
      <w:proofErr w:type="spellEnd"/>
      <w:r w:rsidR="00230F19">
        <w:rPr>
          <w:rFonts w:asciiTheme="minorEastAsia" w:hAnsiTheme="minorEastAsia"/>
          <w:sz w:val="18"/>
          <w:szCs w:val="18"/>
          <w:lang w:val="en-CA"/>
        </w:rPr>
        <w:t xml:space="preserve">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</w:p>
    <w:p w14:paraId="4686D79D" w14:textId="77777777" w:rsidR="003611B2" w:rsidRDefault="003611B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21471A7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 xml:space="preserve">16. </w:t>
      </w:r>
      <w:proofErr w:type="spellStart"/>
      <w:r w:rsidRPr="000942D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DD467A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DD467A">
        <w:rPr>
          <w:rFonts w:asciiTheme="minorEastAsia" w:hAnsiTheme="minorEastAsia"/>
          <w:sz w:val="18"/>
          <w:szCs w:val="18"/>
          <w:lang w:val="en-CA"/>
        </w:rPr>
        <w:t>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</w:t>
      </w:r>
      <w:r w:rsidR="00E7006E">
        <w:rPr>
          <w:rFonts w:asciiTheme="minorEastAsia" w:hAnsiTheme="minorEastAsia" w:hint="eastAsia"/>
          <w:sz w:val="18"/>
          <w:szCs w:val="18"/>
          <w:lang w:val="en-CA"/>
        </w:rPr>
        <w:t>四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for (var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= 0;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&lt; 5;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>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对象中每个属性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69170D0B" w:rsid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345C583B" w14:textId="55B1A53A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1B1C7B16" w14:textId="51C562DE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第四种使用数组的.</w:t>
      </w:r>
      <w:r>
        <w:rPr>
          <w:rFonts w:asciiTheme="minorEastAsia" w:hAnsiTheme="minorEastAsia"/>
          <w:sz w:val="18"/>
          <w:szCs w:val="18"/>
          <w:lang w:val="en-CA"/>
        </w:rPr>
        <w:t>foreach</w:t>
      </w:r>
      <w:r>
        <w:rPr>
          <w:rFonts w:asciiTheme="minorEastAsia" w:hAnsiTheme="minorEastAsia" w:hint="eastAsia"/>
          <w:sz w:val="18"/>
          <w:szCs w:val="18"/>
          <w:lang w:val="en-CA"/>
        </w:rPr>
        <w:t>方法循环</w:t>
      </w:r>
    </w:p>
    <w:p w14:paraId="6D39C7E4" w14:textId="150F0EC5" w:rsidR="00CC5BFB" w:rsidRDefault="001C72FC" w:rsidP="00E1167F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103794">
        <w:rPr>
          <w:rFonts w:asciiTheme="minorEastAsia" w:hAnsiTheme="minorEastAsia" w:hint="eastAsia"/>
          <w:sz w:val="18"/>
          <w:szCs w:val="18"/>
          <w:lang w:val="en-CA"/>
        </w:rPr>
        <w:t>rr</w:t>
      </w:r>
      <w:r w:rsidR="00103794">
        <w:rPr>
          <w:rFonts w:asciiTheme="minorEastAsia" w:hAnsiTheme="minorEastAsia"/>
          <w:sz w:val="18"/>
          <w:szCs w:val="18"/>
          <w:lang w:val="en-CA"/>
        </w:rPr>
        <w:t>ay.foreach</w:t>
      </w:r>
      <w:proofErr w:type="spellEnd"/>
      <w:proofErr w:type="gramEnd"/>
      <w:r w:rsidR="00103794">
        <w:rPr>
          <w:rFonts w:asciiTheme="minorEastAsia" w:hAnsiTheme="minorEastAsia"/>
          <w:sz w:val="18"/>
          <w:szCs w:val="18"/>
          <w:lang w:val="en-CA"/>
        </w:rPr>
        <w:t>(</w:t>
      </w:r>
      <w:r w:rsidR="00641C8C">
        <w:rPr>
          <w:rFonts w:asciiTheme="minorEastAsia" w:hAnsiTheme="minorEastAsia"/>
          <w:sz w:val="18"/>
          <w:szCs w:val="18"/>
          <w:lang w:val="en-CA"/>
        </w:rPr>
        <w:t>function (</w:t>
      </w:r>
      <w:r w:rsidR="00103794">
        <w:rPr>
          <w:rFonts w:asciiTheme="minorEastAsia" w:hAnsiTheme="minorEastAsia"/>
          <w:sz w:val="18"/>
          <w:szCs w:val="18"/>
          <w:lang w:val="en-CA"/>
        </w:rPr>
        <w:t>index, item, array){})</w:t>
      </w:r>
    </w:p>
    <w:p w14:paraId="07644F77" w14:textId="77777777" w:rsidR="004D461E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06F9D1A" w14:textId="2266C9E5" w:rsidR="00541F69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4D461E">
        <w:rPr>
          <w:rFonts w:asciiTheme="minorEastAsia" w:hAnsiTheme="minorEastAsia"/>
          <w:sz w:val="18"/>
          <w:szCs w:val="18"/>
          <w:lang w:val="en-CA"/>
        </w:rPr>
        <w:lastRenderedPageBreak/>
        <w:sym w:font="Wingdings" w:char="F0E8"/>
      </w:r>
      <w:r>
        <w:rPr>
          <w:rFonts w:asciiTheme="minorEastAsia" w:hAnsiTheme="minorEastAsia" w:hint="eastAsia"/>
          <w:sz w:val="18"/>
          <w:szCs w:val="18"/>
          <w:lang w:val="en-CA"/>
        </w:rPr>
        <w:t>除此以外，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还有w</w:t>
      </w:r>
      <w:r>
        <w:rPr>
          <w:rFonts w:asciiTheme="minorEastAsia" w:hAnsiTheme="minorEastAsia"/>
          <w:sz w:val="18"/>
          <w:szCs w:val="18"/>
          <w:lang w:val="en-CA"/>
        </w:rPr>
        <w:t>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循环，d</w:t>
      </w:r>
      <w:r>
        <w:rPr>
          <w:rFonts w:asciiTheme="minorEastAsia" w:hAnsiTheme="minorEastAsia"/>
          <w:sz w:val="18"/>
          <w:szCs w:val="18"/>
          <w:lang w:val="en-CA"/>
        </w:rPr>
        <w:t>o-while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循环。</w:t>
      </w:r>
    </w:p>
    <w:p w14:paraId="49D50850" w14:textId="77777777" w:rsidR="004D461E" w:rsidRPr="00E1167F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drawIt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eatIt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doNothing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Pr="00D956CD" w:rsidRDefault="000562C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在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bracket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 xml:space="preserve"> 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notation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中还可以使用变量读取，t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est = “name”, obj[test]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Carr</w:t>
      </w:r>
      <w:r w:rsidR="006F4C0A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= 0, j =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&lt; j;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35437">
        <w:rPr>
          <w:rFonts w:asciiTheme="minorEastAsia" w:hAnsiTheme="minorEastAsia" w:hint="eastAsia"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</w:t>
      </w:r>
      <w:proofErr w:type="spellStart"/>
      <w:r w:rsidRPr="00C15FF3">
        <w:rPr>
          <w:rFonts w:asciiTheme="minorEastAsia" w:hAnsiTheme="minorEastAsia" w:hint="eastAsia"/>
          <w:sz w:val="18"/>
          <w:szCs w:val="18"/>
          <w:lang w:val="en-CA"/>
        </w:rPr>
        <w:t>Class.propname</w:t>
      </w:r>
      <w:proofErr w:type="spellEnd"/>
      <w:r w:rsidRPr="00C15FF3">
        <w:rPr>
          <w:rFonts w:asciiTheme="minorEastAsia" w:hAnsiTheme="minorEastAsia" w:hint="eastAsia"/>
          <w:sz w:val="18"/>
          <w:szCs w:val="18"/>
          <w:lang w:val="en-CA"/>
        </w:rPr>
        <w:t>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43320138" w14:textId="77777777" w:rsidR="00D956CD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</w:p>
    <w:p w14:paraId="69F7E931" w14:textId="77777777" w:rsidR="00D956CD" w:rsidRDefault="00BF2F41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="008C0E15" w:rsidRPr="002B12C2">
        <w:rPr>
          <w:rFonts w:asciiTheme="minorEastAsia" w:hAnsiTheme="minorEastAsia"/>
          <w:sz w:val="18"/>
          <w:szCs w:val="18"/>
          <w:lang w:val="en-CA"/>
        </w:rPr>
        <w:t>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39D2FD21" w14:textId="66B9FE33" w:rsidR="006D0F9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Pr="002B12C2">
        <w:rPr>
          <w:rFonts w:asciiTheme="minorEastAsia" w:hAnsiTheme="minorEastAsia"/>
          <w:sz w:val="18"/>
          <w:szCs w:val="18"/>
          <w:lang w:val="en-CA"/>
        </w:rPr>
        <w:t>}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658F8E9C" w14:textId="2769BC3F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</w:t>
      </w:r>
      <w:r w:rsidR="00D956CD">
        <w:rPr>
          <w:rFonts w:asciiTheme="minorEastAsia" w:hAnsiTheme="minorEastAsia" w:hint="eastAsia"/>
          <w:sz w:val="18"/>
          <w:szCs w:val="18"/>
          <w:lang w:val="en-CA"/>
        </w:rPr>
        <w:t>首先</w:t>
      </w:r>
      <w:r>
        <w:rPr>
          <w:rFonts w:asciiTheme="minorEastAsia" w:hAnsiTheme="minorEastAsia" w:hint="eastAsia"/>
          <w:sz w:val="18"/>
          <w:szCs w:val="18"/>
          <w:lang w:val="en-CA"/>
        </w:rPr>
        <w:t>输出原顺序的数组然后</w:t>
      </w:r>
      <w:r w:rsidR="00707930">
        <w:rPr>
          <w:rFonts w:asciiTheme="minorEastAsia" w:hAnsiTheme="minorEastAsia" w:hint="eastAsia"/>
          <w:sz w:val="18"/>
          <w:szCs w:val="18"/>
          <w:lang w:val="en-CA"/>
        </w:rPr>
        <w:t>再输出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lastRenderedPageBreak/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proofErr w:type="spellStart"/>
      <w:r w:rsidR="002214C8">
        <w:rPr>
          <w:rFonts w:asciiTheme="minorEastAsia" w:hAnsiTheme="minorEastAsia"/>
          <w:sz w:val="18"/>
          <w:szCs w:val="18"/>
          <w:lang w:val="en-CA"/>
        </w:rPr>
        <w:t>Object.assign</w:t>
      </w:r>
      <w:proofErr w:type="spellEnd"/>
      <w:r w:rsidR="002214C8">
        <w:rPr>
          <w:rFonts w:asciiTheme="minorEastAsia" w:hAnsiTheme="minorEastAsia"/>
          <w:sz w:val="18"/>
          <w:szCs w:val="18"/>
          <w:lang w:val="en-CA"/>
        </w:rPr>
        <w:t>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proofErr w:type="spellStart"/>
      <w:r w:rsidR="00D85307">
        <w:rPr>
          <w:rFonts w:asciiTheme="minorEastAsia" w:hAnsiTheme="minorEastAsia"/>
          <w:sz w:val="18"/>
          <w:szCs w:val="18"/>
          <w:lang w:val="en-CA"/>
        </w:rPr>
        <w:t>Destructuring</w:t>
      </w:r>
      <w:proofErr w:type="spellEnd"/>
      <w:r w:rsidR="00D85307">
        <w:rPr>
          <w:rFonts w:asciiTheme="minorEastAsia" w:hAnsiTheme="minorEastAsia"/>
          <w:sz w:val="18"/>
          <w:szCs w:val="18"/>
          <w:lang w:val="en-CA"/>
        </w:rPr>
        <w:t xml:space="preserve">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C3543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proofErr w:type="spellStart"/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AB7630" w:rsidRPr="004609F7">
        <w:rPr>
          <w:rFonts w:asciiTheme="minorEastAsia" w:hAnsiTheme="minorEastAsia"/>
          <w:sz w:val="18"/>
          <w:szCs w:val="18"/>
          <w:lang w:val="en-CA"/>
        </w:rPr>
        <w:t xml:space="preserve">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proofErr w:type="spellStart"/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Pr="00C35437" w:rsidRDefault="00257C0E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1AD91938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increment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'INCREMENT' })</w:t>
      </w:r>
    </w:p>
    <w:p w14:paraId="15A92BB3" w14:textId="77777777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decrement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'DECREMENT' })</w:t>
      </w:r>
    </w:p>
    <w:p w14:paraId="31ED3B53" w14:textId="2C09736F" w:rsidR="00BB2EA9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reset = () =&gt; </w:t>
      </w:r>
      <w:proofErr w:type="gramStart"/>
      <w:r w:rsidRPr="00A4494B">
        <w:rPr>
          <w:rFonts w:asciiTheme="minorEastAsia" w:hAnsiTheme="minorEastAsia"/>
          <w:sz w:val="18"/>
          <w:szCs w:val="18"/>
          <w:lang w:val="en-CA"/>
        </w:rPr>
        <w:t>({ type</w:t>
      </w:r>
      <w:proofErr w:type="gramEnd"/>
      <w:r w:rsidRPr="00A4494B">
        <w:rPr>
          <w:rFonts w:asciiTheme="minorEastAsia" w:hAnsiTheme="minorEastAsia"/>
          <w:sz w:val="18"/>
          <w:szCs w:val="18"/>
          <w:lang w:val="en-CA"/>
        </w:rPr>
        <w:t>: 'RESET' })</w:t>
      </w:r>
    </w:p>
    <w:p w14:paraId="204E1309" w14:textId="6E3D08E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368BC386" w14:textId="4E79EE9D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{increment, decrement, reset} //</w:t>
      </w:r>
      <w:r>
        <w:rPr>
          <w:rFonts w:asciiTheme="minorEastAsia" w:hAnsiTheme="minorEastAsia" w:hint="eastAsia"/>
          <w:sz w:val="18"/>
          <w:szCs w:val="18"/>
          <w:lang w:val="en-CA"/>
        </w:rPr>
        <w:t>将是一个对象，属性为</w:t>
      </w:r>
      <w:r>
        <w:rPr>
          <w:rFonts w:asciiTheme="minorEastAsia" w:hAnsiTheme="minorEastAsia"/>
          <w:sz w:val="18"/>
          <w:szCs w:val="18"/>
          <w:lang w:val="en-CA"/>
        </w:rPr>
        <w:t>increment, decrement, reset,</w:t>
      </w:r>
      <w:r>
        <w:rPr>
          <w:rFonts w:asciiTheme="minorEastAsia" w:hAnsiTheme="minorEastAsia" w:hint="eastAsia"/>
          <w:sz w:val="18"/>
          <w:szCs w:val="18"/>
          <w:lang w:val="en-CA"/>
        </w:rPr>
        <w:t>属性值为对应的箭头函数</w:t>
      </w:r>
    </w:p>
    <w:p w14:paraId="36C3D441" w14:textId="11B2910A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0A72F4CB" w14:textId="37339B5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26.</w:t>
      </w:r>
    </w:p>
    <w:p w14:paraId="4407AA70" w14:textId="1D80817F" w:rsidR="00A50D46" w:rsidRDefault="004C5922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A7663B">
        <w:rPr>
          <w:rFonts w:asciiTheme="minorEastAsia" w:hAnsiTheme="minorEastAsia"/>
          <w:bCs/>
          <w:sz w:val="18"/>
          <w:szCs w:val="18"/>
          <w:lang w:val="en-CA"/>
        </w:rPr>
        <w:t>"use strict" 指令在 JavaScript 1.8.5 (ECMAScript5) 中新</w:t>
      </w:r>
      <w:r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增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， 让</w:t>
      </w:r>
      <w:proofErr w:type="spellStart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j</w:t>
      </w:r>
      <w:r w:rsidR="00C35437" w:rsidRPr="00A7663B">
        <w:rPr>
          <w:rFonts w:asciiTheme="minorEastAsia" w:hAnsiTheme="minorEastAsia"/>
          <w:bCs/>
          <w:sz w:val="18"/>
          <w:szCs w:val="18"/>
          <w:lang w:val="en-CA"/>
        </w:rPr>
        <w:t>avascript</w:t>
      </w:r>
      <w:proofErr w:type="spellEnd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工作在严格模式下。为了让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消除</w:t>
      </w:r>
      <w:proofErr w:type="spellStart"/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proofErr w:type="spellEnd"/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语法的一些不合理、不严谨之处，减少一些怪异行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为</w:t>
      </w:r>
      <w:r w:rsidR="00010BB1">
        <w:rPr>
          <w:rFonts w:asciiTheme="minorEastAsia" w:hAnsiTheme="minorEastAsia" w:hint="eastAsia"/>
          <w:bCs/>
          <w:sz w:val="18"/>
          <w:szCs w:val="18"/>
          <w:lang w:val="en-CA"/>
        </w:rPr>
        <w:t>。</w:t>
      </w:r>
    </w:p>
    <w:p w14:paraId="65F49BE8" w14:textId="551F6BF7" w:rsidR="006F6CED" w:rsidRDefault="007D46E3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在严格模式下，J</w:t>
      </w:r>
      <w:r>
        <w:rPr>
          <w:rFonts w:asciiTheme="minorEastAsia" w:hAnsiTheme="minorEastAsia"/>
          <w:bCs/>
          <w:sz w:val="18"/>
          <w:szCs w:val="18"/>
          <w:lang w:val="en-CA"/>
        </w:rPr>
        <w:t>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对会更多的限制进行报错，例如不允许使用未声明的变量，不允许删除变量或对象，不允许t</w:t>
      </w:r>
      <w:r>
        <w:rPr>
          <w:rFonts w:asciiTheme="minorEastAsia" w:hAnsiTheme="minorEastAsia"/>
          <w:bCs/>
          <w:sz w:val="18"/>
          <w:szCs w:val="18"/>
          <w:lang w:val="en-CA"/>
        </w:rPr>
        <w:t>his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指向全局对象，新增保留字等。</w:t>
      </w:r>
    </w:p>
    <w:p w14:paraId="317DD3E0" w14:textId="4335F67E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083E0982" w14:textId="0060828B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27.</w:t>
      </w:r>
    </w:p>
    <w:p w14:paraId="2EE368D8" w14:textId="416B2D9C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JavaScript是单线程执行的，无法同时执行多段代码。当某一段代码正在执行的时候，所有后续的任务都必须等待，形成一个队列。一旦当前任务执行完毕，再从队列中取出下一个任务，这也常被称为 “</w:t>
      </w:r>
      <w:r w:rsidR="005B32E6"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阻塞式执行” 。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所以一次鼠标点击，或是计时器到达时间点，或是Ajax请求完成触发了回调函数，这些事件处理程序或回调函数都不会立即运行，而是立即排队，一旦线程有空闲就执行。假如当前 JavaScript线程正在执行一段很耗时的代码，此时发生了一次鼠标点击，那么事件处理程序就被阻塞，用户也无法立即看到反馈，事件处理程序会被放入任务队列，直到前面的代码结束以后才会开始执行。如果代码中设定了一个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，那么浏览器便会在合适的时间，将代码插入任务队列，如果这个时间设为 0，就代表立即插入队列，但不是立即执行，仍然要等待前面代码执行完毕。所以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 并不能保证执行的时间，是否及时执行取决于 JavaScript 线程是拥挤还是空闲。</w:t>
      </w:r>
    </w:p>
    <w:p w14:paraId="653A0494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DCE80FF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637B1A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51A7D0D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也就是说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只能保证在指定的时间过后将任务(需要执行的函数)插入队列等候，并不保证这个任务在什么时候执行</w:t>
      </w:r>
    </w:p>
    <w:p w14:paraId="385E05A3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DC9D92C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28.</w:t>
      </w:r>
    </w:p>
    <w:p w14:paraId="79310444" w14:textId="77777777" w:rsidR="00BF3E21" w:rsidRDefault="00BC0FD9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 xml:space="preserve">中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二元操作符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: A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B,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A示例是否为B的类。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为一元操作符，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A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输出变量A的类型。</w:t>
      </w:r>
    </w:p>
    <w:p w14:paraId="35EFF841" w14:textId="77777777" w:rsidR="00BF3E21" w:rsidRDefault="00BF3E21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0F34AB8C" w14:textId="5F99F121" w:rsidR="00BE47F8" w:rsidRDefault="00B817A0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29.</w:t>
      </w:r>
    </w:p>
    <w:p w14:paraId="2D79807C" w14:textId="700A7430" w:rsidR="003473E2" w:rsidRDefault="003473E2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立即执行函数-匿名函数</w:t>
      </w:r>
      <w:r w:rsidR="00A07166">
        <w:rPr>
          <w:rFonts w:asciiTheme="minorEastAsia" w:hAnsiTheme="minorEastAsia" w:hint="eastAsia"/>
          <w:sz w:val="18"/>
          <w:szCs w:val="18"/>
          <w:lang w:val="en-CA"/>
        </w:rPr>
        <w:t>。格式：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外层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表示函数对象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最后以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表示马上调用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0E9E059" w14:textId="77777777" w:rsidR="00A07166" w:rsidRDefault="00A07166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7294F4F2" w14:textId="77777777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(</w:t>
      </w:r>
      <w:proofErr w:type="gramStart"/>
      <w:r w:rsidRPr="00A07166">
        <w:rPr>
          <w:rFonts w:asciiTheme="minorEastAsia" w:hAnsiTheme="minorEastAsia"/>
          <w:sz w:val="18"/>
          <w:szCs w:val="18"/>
          <w:lang w:val="en-CA"/>
        </w:rPr>
        <w:t>function(</w:t>
      </w:r>
      <w:proofErr w:type="gramEnd"/>
      <w:r w:rsidRPr="00A07166">
        <w:rPr>
          <w:rFonts w:asciiTheme="minorEastAsia" w:hAnsiTheme="minorEastAsia"/>
          <w:sz w:val="18"/>
          <w:szCs w:val="18"/>
          <w:lang w:val="en-CA"/>
        </w:rPr>
        <w:t>){</w:t>
      </w:r>
    </w:p>
    <w:p w14:paraId="5785CD71" w14:textId="050452E6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ab/>
        <w:t>alert("</w:t>
      </w:r>
      <w:r w:rsidRPr="00A07166">
        <w:rPr>
          <w:rFonts w:asciiTheme="minorEastAsia" w:hAnsiTheme="minorEastAsia" w:hint="eastAsia"/>
          <w:sz w:val="18"/>
          <w:szCs w:val="18"/>
          <w:lang w:val="en-CA"/>
        </w:rPr>
        <w:t>我是一个匿名函数</w:t>
      </w:r>
      <w:r w:rsidRPr="00A07166">
        <w:rPr>
          <w:rFonts w:asciiTheme="minorEastAsia" w:hAnsiTheme="minorEastAsia"/>
          <w:sz w:val="18"/>
          <w:szCs w:val="18"/>
          <w:lang w:val="en-CA"/>
        </w:rPr>
        <w:t>~~~");</w:t>
      </w:r>
    </w:p>
    <w:p w14:paraId="696D3747" w14:textId="11ECE5D3" w:rsidR="00816BD7" w:rsidRPr="00C35437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})();</w:t>
      </w:r>
      <w:r w:rsidR="00C35437">
        <w:rPr>
          <w:rFonts w:asciiTheme="minorEastAsia" w:hAnsiTheme="minorEastAsia"/>
          <w:sz w:val="18"/>
          <w:szCs w:val="18"/>
          <w:lang w:val="en-CA"/>
        </w:rPr>
        <w:br/>
      </w:r>
    </w:p>
    <w:p w14:paraId="36AB1F50" w14:textId="1EA5C829" w:rsidR="007254ED" w:rsidRPr="00192CE9" w:rsidRDefault="006F424A" w:rsidP="007254ED">
      <w:pPr>
        <w:rPr>
          <w:rFonts w:asciiTheme="minorEastAsia" w:hAnsiTheme="minorEastAsia"/>
          <w:sz w:val="18"/>
          <w:szCs w:val="18"/>
          <w:lang w:val="en-CA"/>
        </w:rPr>
      </w:pPr>
      <w:r w:rsidRPr="00192CE9">
        <w:rPr>
          <w:rFonts w:asciiTheme="minorEastAsia" w:hAnsiTheme="minorEastAsia" w:hint="eastAsia"/>
          <w:sz w:val="18"/>
          <w:szCs w:val="18"/>
          <w:lang w:val="en-CA"/>
        </w:rPr>
        <w:t>30.</w:t>
      </w:r>
    </w:p>
    <w:p w14:paraId="6F8D05BD" w14:textId="21C7F26B" w:rsidR="00503CE1" w:rsidRDefault="00503CE1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 w:rsidRPr="00503CE1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bCs/>
          <w:sz w:val="18"/>
          <w:szCs w:val="18"/>
          <w:lang w:val="en-CA"/>
        </w:rPr>
        <w:t>的构造函数,</w:t>
      </w:r>
      <w:r>
        <w:rPr>
          <w:rFonts w:asciiTheme="minorEastAsia" w:hAnsiTheme="minorEastAsia"/>
          <w:bCs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或者语法糖C</w:t>
      </w:r>
      <w:r>
        <w:rPr>
          <w:rFonts w:asciiTheme="minorEastAsia" w:hAnsiTheme="minorEastAsia"/>
          <w:bCs/>
          <w:sz w:val="18"/>
          <w:szCs w:val="18"/>
          <w:lang w:val="en-CA"/>
        </w:rPr>
        <w:t>lass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的首字母大写。</w:t>
      </w:r>
    </w:p>
    <w:p w14:paraId="0EABAE98" w14:textId="697825AC" w:rsidR="00503CE1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</w:t>
      </w:r>
    </w:p>
    <w:p w14:paraId="414A30F2" w14:textId="2E7A6CAD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Class </w:t>
      </w:r>
      <w:proofErr w:type="gramStart"/>
      <w:r>
        <w:rPr>
          <w:rFonts w:asciiTheme="minorEastAsia" w:hAnsiTheme="minorEastAsia"/>
          <w:bCs/>
          <w:sz w:val="18"/>
          <w:szCs w:val="18"/>
          <w:lang w:val="en-CA"/>
        </w:rPr>
        <w:t>Person(</w:t>
      </w:r>
      <w:proofErr w:type="gramEnd"/>
      <w:r>
        <w:rPr>
          <w:rFonts w:asciiTheme="minorEastAsia" w:hAnsiTheme="minorEastAsia"/>
          <w:bCs/>
          <w:sz w:val="18"/>
          <w:szCs w:val="18"/>
          <w:lang w:val="en-CA"/>
        </w:rPr>
        <w:t>){</w:t>
      </w:r>
    </w:p>
    <w:p w14:paraId="29A80709" w14:textId="01FE96B9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EE8F4CD" w14:textId="0DAB07B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或者</w:t>
      </w:r>
    </w:p>
    <w:p w14:paraId="75532D60" w14:textId="1A7B3D28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Function </w:t>
      </w:r>
      <w:proofErr w:type="gramStart"/>
      <w:r>
        <w:rPr>
          <w:rFonts w:asciiTheme="minorEastAsia" w:hAnsiTheme="minorEastAsia"/>
          <w:bCs/>
          <w:sz w:val="18"/>
          <w:szCs w:val="18"/>
          <w:lang w:val="en-CA"/>
        </w:rPr>
        <w:t>Person(</w:t>
      </w:r>
      <w:proofErr w:type="gramEnd"/>
      <w:r>
        <w:rPr>
          <w:rFonts w:asciiTheme="minorEastAsia" w:hAnsiTheme="minorEastAsia"/>
          <w:bCs/>
          <w:sz w:val="18"/>
          <w:szCs w:val="18"/>
          <w:lang w:val="en-CA"/>
        </w:rPr>
        <w:t>){</w:t>
      </w:r>
    </w:p>
    <w:p w14:paraId="04E5EAAC" w14:textId="0297F42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A7DB776" w14:textId="63F3EE0D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00064CE" w14:textId="4A730DF7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31.</w:t>
      </w:r>
    </w:p>
    <w:p w14:paraId="3AEBA46F" w14:textId="77777777" w:rsidR="00A26D2C" w:rsidRPr="00503CE1" w:rsidRDefault="00A26D2C" w:rsidP="007254ED">
      <w:pPr>
        <w:rPr>
          <w:rFonts w:asciiTheme="minorEastAsia" w:hAnsiTheme="minorEastAsia" w:hint="eastAsia"/>
          <w:bCs/>
          <w:sz w:val="18"/>
          <w:szCs w:val="18"/>
          <w:lang w:val="en-CA"/>
        </w:rPr>
      </w:pPr>
      <w:bookmarkStart w:id="0" w:name="_GoBack"/>
      <w:bookmarkEnd w:id="0"/>
    </w:p>
    <w:p w14:paraId="43805642" w14:textId="5DDD1AE0" w:rsidR="00B1760F" w:rsidRPr="007254ED" w:rsidRDefault="00B1760F" w:rsidP="00B1760F">
      <w:pPr>
        <w:rPr>
          <w:rFonts w:asciiTheme="minorEastAsia" w:hAnsiTheme="minorEastAsia"/>
          <w:sz w:val="18"/>
          <w:szCs w:val="18"/>
          <w:lang w:val="en-CA"/>
        </w:rPr>
      </w:pPr>
    </w:p>
    <w:p w14:paraId="5245E067" w14:textId="2D79F573" w:rsidR="005E7DE6" w:rsidRPr="00C41A64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5E7DE6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9FB9C" w14:textId="77777777" w:rsidR="00B8619C" w:rsidRDefault="00B8619C" w:rsidP="003F0A46">
      <w:r>
        <w:separator/>
      </w:r>
    </w:p>
  </w:endnote>
  <w:endnote w:type="continuationSeparator" w:id="0">
    <w:p w14:paraId="16535729" w14:textId="77777777" w:rsidR="00B8619C" w:rsidRDefault="00B8619C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03AE5" w14:textId="77777777" w:rsidR="00B8619C" w:rsidRDefault="00B8619C" w:rsidP="003F0A46">
      <w:r>
        <w:separator/>
      </w:r>
    </w:p>
  </w:footnote>
  <w:footnote w:type="continuationSeparator" w:id="0">
    <w:p w14:paraId="1C53CE3A" w14:textId="77777777" w:rsidR="00B8619C" w:rsidRDefault="00B8619C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0BB1"/>
    <w:rsid w:val="00023B11"/>
    <w:rsid w:val="0003350E"/>
    <w:rsid w:val="0004235F"/>
    <w:rsid w:val="00045788"/>
    <w:rsid w:val="000506FB"/>
    <w:rsid w:val="00051BBA"/>
    <w:rsid w:val="00055A28"/>
    <w:rsid w:val="000562CC"/>
    <w:rsid w:val="00067848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57AE"/>
    <w:rsid w:val="000B7671"/>
    <w:rsid w:val="000C15B8"/>
    <w:rsid w:val="000C3EE1"/>
    <w:rsid w:val="000D11FA"/>
    <w:rsid w:val="000D562B"/>
    <w:rsid w:val="0010195C"/>
    <w:rsid w:val="00103121"/>
    <w:rsid w:val="00103794"/>
    <w:rsid w:val="00110862"/>
    <w:rsid w:val="0011561A"/>
    <w:rsid w:val="00122D49"/>
    <w:rsid w:val="0012389B"/>
    <w:rsid w:val="0012504A"/>
    <w:rsid w:val="0013067E"/>
    <w:rsid w:val="0013168C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66CA8"/>
    <w:rsid w:val="00170DED"/>
    <w:rsid w:val="00172CEF"/>
    <w:rsid w:val="00183E90"/>
    <w:rsid w:val="001853F8"/>
    <w:rsid w:val="00187456"/>
    <w:rsid w:val="00192CE9"/>
    <w:rsid w:val="001958C8"/>
    <w:rsid w:val="001A0459"/>
    <w:rsid w:val="001A509F"/>
    <w:rsid w:val="001A747E"/>
    <w:rsid w:val="001B0CFC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C72FC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032E"/>
    <w:rsid w:val="00295F30"/>
    <w:rsid w:val="002A343A"/>
    <w:rsid w:val="002B12C2"/>
    <w:rsid w:val="002B1771"/>
    <w:rsid w:val="002B5033"/>
    <w:rsid w:val="002B612B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609B"/>
    <w:rsid w:val="0033750C"/>
    <w:rsid w:val="003473E2"/>
    <w:rsid w:val="00351C2A"/>
    <w:rsid w:val="00354350"/>
    <w:rsid w:val="00357930"/>
    <w:rsid w:val="003611B2"/>
    <w:rsid w:val="00361BFC"/>
    <w:rsid w:val="0036704B"/>
    <w:rsid w:val="003715E5"/>
    <w:rsid w:val="003911B1"/>
    <w:rsid w:val="0039581C"/>
    <w:rsid w:val="003A4DBD"/>
    <w:rsid w:val="003A6F89"/>
    <w:rsid w:val="003C16D7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31D"/>
    <w:rsid w:val="003F186B"/>
    <w:rsid w:val="003F3FFE"/>
    <w:rsid w:val="003F4DD5"/>
    <w:rsid w:val="004000A0"/>
    <w:rsid w:val="004006A8"/>
    <w:rsid w:val="004047BF"/>
    <w:rsid w:val="0040487D"/>
    <w:rsid w:val="00405EB5"/>
    <w:rsid w:val="00412FEA"/>
    <w:rsid w:val="00422929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220E"/>
    <w:rsid w:val="004737D1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5922"/>
    <w:rsid w:val="004C68DC"/>
    <w:rsid w:val="004C77D5"/>
    <w:rsid w:val="004D21BE"/>
    <w:rsid w:val="004D461E"/>
    <w:rsid w:val="004D6D6E"/>
    <w:rsid w:val="004E520E"/>
    <w:rsid w:val="004F03EA"/>
    <w:rsid w:val="004F0E22"/>
    <w:rsid w:val="0050057D"/>
    <w:rsid w:val="00502EE3"/>
    <w:rsid w:val="00503CE1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1F69"/>
    <w:rsid w:val="00546C41"/>
    <w:rsid w:val="00550FA4"/>
    <w:rsid w:val="00554F84"/>
    <w:rsid w:val="005626D4"/>
    <w:rsid w:val="00562756"/>
    <w:rsid w:val="005655A9"/>
    <w:rsid w:val="00567CD7"/>
    <w:rsid w:val="0057697A"/>
    <w:rsid w:val="0058626C"/>
    <w:rsid w:val="00586A39"/>
    <w:rsid w:val="005904E0"/>
    <w:rsid w:val="00590CD7"/>
    <w:rsid w:val="00595157"/>
    <w:rsid w:val="00595220"/>
    <w:rsid w:val="00595514"/>
    <w:rsid w:val="005A2FAC"/>
    <w:rsid w:val="005B32E6"/>
    <w:rsid w:val="005C17FB"/>
    <w:rsid w:val="005C5690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1C8C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4162"/>
    <w:rsid w:val="0068417D"/>
    <w:rsid w:val="00686EB4"/>
    <w:rsid w:val="00687AE8"/>
    <w:rsid w:val="00687BE3"/>
    <w:rsid w:val="00694264"/>
    <w:rsid w:val="006A1738"/>
    <w:rsid w:val="006A58B8"/>
    <w:rsid w:val="006B1955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1ADA"/>
    <w:rsid w:val="006F2C09"/>
    <w:rsid w:val="006F424A"/>
    <w:rsid w:val="006F4C0A"/>
    <w:rsid w:val="006F5B7D"/>
    <w:rsid w:val="006F6CED"/>
    <w:rsid w:val="006F6F3F"/>
    <w:rsid w:val="00707930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61ADA"/>
    <w:rsid w:val="007632F4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3C78"/>
    <w:rsid w:val="007A4BB5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46E3"/>
    <w:rsid w:val="007D7DE7"/>
    <w:rsid w:val="007E0774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1A22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469ED"/>
    <w:rsid w:val="00850CD3"/>
    <w:rsid w:val="00861749"/>
    <w:rsid w:val="008669C3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01C9"/>
    <w:rsid w:val="00970E18"/>
    <w:rsid w:val="0097688B"/>
    <w:rsid w:val="009842C6"/>
    <w:rsid w:val="009870D8"/>
    <w:rsid w:val="0098757B"/>
    <w:rsid w:val="00992CD7"/>
    <w:rsid w:val="009A2711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0368"/>
    <w:rsid w:val="00A026B1"/>
    <w:rsid w:val="00A0436E"/>
    <w:rsid w:val="00A04B93"/>
    <w:rsid w:val="00A07166"/>
    <w:rsid w:val="00A11EB1"/>
    <w:rsid w:val="00A14D5D"/>
    <w:rsid w:val="00A169B7"/>
    <w:rsid w:val="00A202BF"/>
    <w:rsid w:val="00A203EE"/>
    <w:rsid w:val="00A2120E"/>
    <w:rsid w:val="00A26184"/>
    <w:rsid w:val="00A26D2C"/>
    <w:rsid w:val="00A27A61"/>
    <w:rsid w:val="00A31582"/>
    <w:rsid w:val="00A33D98"/>
    <w:rsid w:val="00A36452"/>
    <w:rsid w:val="00A4119A"/>
    <w:rsid w:val="00A417B5"/>
    <w:rsid w:val="00A4494B"/>
    <w:rsid w:val="00A46DA1"/>
    <w:rsid w:val="00A50D46"/>
    <w:rsid w:val="00A52293"/>
    <w:rsid w:val="00A55F2D"/>
    <w:rsid w:val="00A56306"/>
    <w:rsid w:val="00A655FC"/>
    <w:rsid w:val="00A70725"/>
    <w:rsid w:val="00A73E80"/>
    <w:rsid w:val="00A74468"/>
    <w:rsid w:val="00A75383"/>
    <w:rsid w:val="00A7663B"/>
    <w:rsid w:val="00A904CB"/>
    <w:rsid w:val="00A90BDE"/>
    <w:rsid w:val="00A944C6"/>
    <w:rsid w:val="00AA1F87"/>
    <w:rsid w:val="00AA3336"/>
    <w:rsid w:val="00AB65EC"/>
    <w:rsid w:val="00AB6BDA"/>
    <w:rsid w:val="00AB7630"/>
    <w:rsid w:val="00AC45CA"/>
    <w:rsid w:val="00AD2E6B"/>
    <w:rsid w:val="00AD34FA"/>
    <w:rsid w:val="00AD7269"/>
    <w:rsid w:val="00AE3152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27AF9"/>
    <w:rsid w:val="00B3032F"/>
    <w:rsid w:val="00B34114"/>
    <w:rsid w:val="00B37002"/>
    <w:rsid w:val="00B4039D"/>
    <w:rsid w:val="00B421F1"/>
    <w:rsid w:val="00B4685D"/>
    <w:rsid w:val="00B64AD9"/>
    <w:rsid w:val="00B707EB"/>
    <w:rsid w:val="00B72B07"/>
    <w:rsid w:val="00B74EEE"/>
    <w:rsid w:val="00B75A92"/>
    <w:rsid w:val="00B817A0"/>
    <w:rsid w:val="00B82BF4"/>
    <w:rsid w:val="00B84F74"/>
    <w:rsid w:val="00B85C0D"/>
    <w:rsid w:val="00B8619C"/>
    <w:rsid w:val="00B914B5"/>
    <w:rsid w:val="00B94869"/>
    <w:rsid w:val="00BA074B"/>
    <w:rsid w:val="00BA2891"/>
    <w:rsid w:val="00BA2E20"/>
    <w:rsid w:val="00BA31CE"/>
    <w:rsid w:val="00BA3378"/>
    <w:rsid w:val="00BA3E27"/>
    <w:rsid w:val="00BB2172"/>
    <w:rsid w:val="00BB25BB"/>
    <w:rsid w:val="00BB2EA9"/>
    <w:rsid w:val="00BB4777"/>
    <w:rsid w:val="00BB477C"/>
    <w:rsid w:val="00BC0FD9"/>
    <w:rsid w:val="00BD1F79"/>
    <w:rsid w:val="00BD4DE3"/>
    <w:rsid w:val="00BD7BA8"/>
    <w:rsid w:val="00BE47F8"/>
    <w:rsid w:val="00BE594F"/>
    <w:rsid w:val="00BE79DD"/>
    <w:rsid w:val="00BF2F41"/>
    <w:rsid w:val="00BF3E21"/>
    <w:rsid w:val="00C00123"/>
    <w:rsid w:val="00C01754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35437"/>
    <w:rsid w:val="00C41A64"/>
    <w:rsid w:val="00C41C0C"/>
    <w:rsid w:val="00C45F9F"/>
    <w:rsid w:val="00C52A9F"/>
    <w:rsid w:val="00C62694"/>
    <w:rsid w:val="00C62AE9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3D8B"/>
    <w:rsid w:val="00CB4B12"/>
    <w:rsid w:val="00CC2AEB"/>
    <w:rsid w:val="00CC45D9"/>
    <w:rsid w:val="00CC4C9C"/>
    <w:rsid w:val="00CC5BFB"/>
    <w:rsid w:val="00CD0A8E"/>
    <w:rsid w:val="00CD3135"/>
    <w:rsid w:val="00CD39CC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14785"/>
    <w:rsid w:val="00D20416"/>
    <w:rsid w:val="00D238DF"/>
    <w:rsid w:val="00D241DC"/>
    <w:rsid w:val="00D26290"/>
    <w:rsid w:val="00D26AA9"/>
    <w:rsid w:val="00D30444"/>
    <w:rsid w:val="00D32643"/>
    <w:rsid w:val="00D3432A"/>
    <w:rsid w:val="00D41E40"/>
    <w:rsid w:val="00D51935"/>
    <w:rsid w:val="00D56757"/>
    <w:rsid w:val="00D60B7D"/>
    <w:rsid w:val="00D62AAE"/>
    <w:rsid w:val="00D6399A"/>
    <w:rsid w:val="00D63BB4"/>
    <w:rsid w:val="00D667C2"/>
    <w:rsid w:val="00D670E4"/>
    <w:rsid w:val="00D72F52"/>
    <w:rsid w:val="00D75E18"/>
    <w:rsid w:val="00D847FE"/>
    <w:rsid w:val="00D85307"/>
    <w:rsid w:val="00D867B6"/>
    <w:rsid w:val="00D956CD"/>
    <w:rsid w:val="00D964B4"/>
    <w:rsid w:val="00D97E1E"/>
    <w:rsid w:val="00DA17AE"/>
    <w:rsid w:val="00DA2001"/>
    <w:rsid w:val="00DA51A5"/>
    <w:rsid w:val="00DB650A"/>
    <w:rsid w:val="00DC04FA"/>
    <w:rsid w:val="00DC4ECC"/>
    <w:rsid w:val="00DC518C"/>
    <w:rsid w:val="00DD083A"/>
    <w:rsid w:val="00DD0A78"/>
    <w:rsid w:val="00DD1CDA"/>
    <w:rsid w:val="00DD467A"/>
    <w:rsid w:val="00DD77BD"/>
    <w:rsid w:val="00DE32A8"/>
    <w:rsid w:val="00DE41DB"/>
    <w:rsid w:val="00DE78BC"/>
    <w:rsid w:val="00E02419"/>
    <w:rsid w:val="00E068B3"/>
    <w:rsid w:val="00E103E2"/>
    <w:rsid w:val="00E1167F"/>
    <w:rsid w:val="00E12095"/>
    <w:rsid w:val="00E1238C"/>
    <w:rsid w:val="00E12E82"/>
    <w:rsid w:val="00E17FF7"/>
    <w:rsid w:val="00E36A7F"/>
    <w:rsid w:val="00E372CD"/>
    <w:rsid w:val="00E408A5"/>
    <w:rsid w:val="00E40A73"/>
    <w:rsid w:val="00E41D6C"/>
    <w:rsid w:val="00E43085"/>
    <w:rsid w:val="00E47F78"/>
    <w:rsid w:val="00E51D9F"/>
    <w:rsid w:val="00E60BA5"/>
    <w:rsid w:val="00E6156A"/>
    <w:rsid w:val="00E61CB5"/>
    <w:rsid w:val="00E649FC"/>
    <w:rsid w:val="00E7006E"/>
    <w:rsid w:val="00E70CEC"/>
    <w:rsid w:val="00E71A6A"/>
    <w:rsid w:val="00E72431"/>
    <w:rsid w:val="00E72671"/>
    <w:rsid w:val="00EA282C"/>
    <w:rsid w:val="00EA4105"/>
    <w:rsid w:val="00EA675C"/>
    <w:rsid w:val="00EB5728"/>
    <w:rsid w:val="00EB7DF7"/>
    <w:rsid w:val="00EC187B"/>
    <w:rsid w:val="00EC717E"/>
    <w:rsid w:val="00ED1688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6589"/>
    <w:rsid w:val="00F62151"/>
    <w:rsid w:val="00F6223C"/>
    <w:rsid w:val="00F62B61"/>
    <w:rsid w:val="00F66AFA"/>
    <w:rsid w:val="00F67FA3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2DA2"/>
    <w:rsid w:val="00FE7CBE"/>
    <w:rsid w:val="00FF421B"/>
    <w:rsid w:val="00FF48F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630</cp:revision>
  <dcterms:created xsi:type="dcterms:W3CDTF">2016-11-19T00:45:00Z</dcterms:created>
  <dcterms:modified xsi:type="dcterms:W3CDTF">2020-01-06T01:07:00Z</dcterms:modified>
</cp:coreProperties>
</file>