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5773F" w14:textId="77777777" w:rsidR="00C42F3A" w:rsidRPr="00602B6D" w:rsidRDefault="00A26691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1.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Perl的模块使用</w:t>
      </w:r>
      <w:r w:rsidR="00E92EE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.pm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作为扩展名。</w:t>
      </w:r>
    </w:p>
    <w:p w14:paraId="7DDC4C07" w14:textId="77777777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2.在P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脚本中使用use引入模块，修改Perl模块引入的路径可以在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环境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变量中设置PERL5LIB或者在PERL脚本中动态使用use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lib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路径改变，或者加入路径到@INC中。</w:t>
      </w:r>
    </w:p>
    <w:p w14:paraId="075DA5D4" w14:textId="77777777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3.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调用模块中的方法使用模块名：：方法名。</w:t>
      </w:r>
    </w:p>
    <w:p w14:paraId="2EAF5E1B" w14:textId="77777777" w:rsidR="00E81F6A" w:rsidRPr="00602B6D" w:rsidRDefault="00E81F6A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4. </w:t>
      </w:r>
      <w:r w:rsidR="0010130E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="0010130E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中的Try Catch 语句来捕获以及处理异常，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需要注意的是需要引入</w:t>
      </w:r>
      <w:r w:rsidR="00693E5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Try: Tiny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  <w:r w:rsidR="00693E50" w:rsidRPr="00693E5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才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可以使用。</w:t>
      </w:r>
    </w:p>
    <w:p w14:paraId="18B9EC1B" w14:textId="77777777" w:rsidR="00EE5C7B" w:rsidRPr="00602B6D" w:rsidRDefault="00EE5C7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5.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在子函数中返回时候，可以返回字典，数组本身，也可以返回字典引用，或者数组引用。</w:t>
      </w:r>
    </w:p>
    <w:p w14:paraId="2FA3876D" w14:textId="77777777" w:rsidR="00CF3F42" w:rsidRPr="00602B6D" w:rsidRDefault="005005D6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6</w:t>
      </w:r>
      <w:r w:rsidR="0092608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在perl</w:t>
      </w:r>
      <w:r w:rsidR="00DC5277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中用</w:t>
      </w:r>
      <w:r w:rsidR="00DC5277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189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{}</w:t>
      </w:r>
      <w:r w:rsidR="0014189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修饰变量名的作用是限制变量名</w:t>
      </w:r>
      <w:r w:rsidR="00FC1971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，从而不引起歧义。</w:t>
      </w:r>
    </w:p>
    <w:p w14:paraId="2F8F1C3E" w14:textId="77777777" w:rsidR="00DC5277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例如：</w:t>
      </w:r>
    </w:p>
    <w:p w14:paraId="203B407B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sub 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$head = "abc";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$tail = "def";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$full = "${head}_${tail}";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print $full, 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} </w:t>
      </w:r>
    </w:p>
    <w:p w14:paraId="1C256CE0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直接写成下面这样，在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strict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模式下是无法通过的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。</w:t>
      </w:r>
    </w:p>
    <w:p w14:paraId="62CE9E12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复制代码如下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</w:p>
    <w:p w14:paraId="2B930A6E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my $full = "$head_$tail";</w:t>
      </w:r>
    </w:p>
    <w:p w14:paraId="4303FB66" w14:textId="77777777" w:rsidR="005B255B" w:rsidRPr="00602B6D" w:rsidRDefault="005B255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0AD03EF1" w14:textId="77777777" w:rsidR="00231CBC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7</w:t>
      </w:r>
      <w:r w:rsidR="006B56E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</w:t>
      </w:r>
    </w:p>
    <w:p w14:paraId="720B5094" w14:textId="6DF6616C" w:rsidR="000D7FA7" w:rsidRDefault="000D7FA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字典的创建，读取，以及赋值。</w:t>
      </w:r>
    </w:p>
    <w:p w14:paraId="20046EB0" w14:textId="23B1A2DA" w:rsidR="005643B9" w:rsidRPr="00602B6D" w:rsidRDefault="005643B9" w:rsidP="00EF40B4">
      <w:pPr>
        <w:spacing w:line="240" w:lineRule="auto"/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my $obj = $json-&gt;decode($j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sontext</w:t>
      </w:r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);</w:t>
      </w:r>
      <w:r w:rsidR="002E1BE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# $obj</w:t>
      </w:r>
      <w:r w:rsidR="002E1BE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为字典的引用</w:t>
      </w:r>
      <w:bookmarkStart w:id="0" w:name="_GoBack"/>
      <w:bookmarkEnd w:id="0"/>
    </w:p>
    <w:p w14:paraId="371F4456" w14:textId="77777777" w:rsidR="000D7FA7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("1"=&gt;"BBBBBB","3"=&gt;"4"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，方式1通过=</w:t>
      </w:r>
      <w:r w:rsidR="007D60B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符号创建</w:t>
      </w:r>
    </w:p>
    <w:p w14:paraId="458D79C6" w14:textId="77777777" w:rsidR="00CC1C4F" w:rsidRPr="00602B6D" w:rsidRDefault="0030726D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="00A0385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"BBBBBB","3"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"4");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</w:t>
      </w:r>
      <w:r w:rsidR="003104B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</w:t>
      </w:r>
      <w:r w:rsidR="004F3D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</w:p>
    <w:p w14:paraId="5F85754C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 = "GAAAAAAAA";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对字典</w:t>
      </w:r>
      <w:r w:rsidR="0070319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赋值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，非引用</w:t>
      </w:r>
    </w:p>
    <w:p w14:paraId="1DF1D2AE" w14:textId="77777777" w:rsidR="000D7FA7" w:rsidRPr="00A03854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 = \%test;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932B3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获取字典引用</w:t>
      </w:r>
    </w:p>
    <w:p w14:paraId="612C3088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"1"}."\n";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对于非</w:t>
      </w:r>
      <w:r w:rsidR="002C63D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读取字典值</w:t>
      </w:r>
    </w:p>
    <w:p w14:paraId="774EAAA5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$test2-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</w:t>
      </w:r>
      <w:r w:rsidR="004B6DC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引用，使用-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1FF56298" w14:textId="77777777" w:rsidR="00772830" w:rsidRPr="00602B6D" w:rsidRDefault="00AA4035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$$test2{"5"}."\n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2C63D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3270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对于字典引用，使用$</w:t>
      </w:r>
      <w:r w:rsidR="00D3270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23D4355E" w14:textId="77777777" w:rsidR="006F7CC9" w:rsidRPr="00602B6D" w:rsidRDefault="006F7CC9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print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{$test2}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.” \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n”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642D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从字典引用中，取到字典</w:t>
      </w:r>
    </w:p>
    <w:p w14:paraId="1F1009F4" w14:textId="77777777"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@test5 = (1,2,3);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创建列表</w:t>
      </w:r>
    </w:p>
    <w:p w14:paraId="455A8EF6" w14:textId="77777777"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$test6 = \@test5;</w:t>
      </w:r>
      <w:r w:rsidR="00703E2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test6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变量为列表的指针</w:t>
      </w:r>
    </w:p>
    <w:p w14:paraId="3E2B4B7C" w14:textId="77777777" w:rsidR="00C06588" w:rsidRPr="00602B6D" w:rsidRDefault="00F33091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@$test6[2]."\n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”; 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使用列表指针读取列表的值</w:t>
      </w:r>
    </w:p>
    <w:p w14:paraId="1DFB9EE7" w14:textId="77777777" w:rsidR="0000567C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将字典放入数组中</w:t>
      </w:r>
    </w:p>
    <w:p w14:paraId="590BC900" w14:textId="77777777" w:rsidR="007467F3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{\%test}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 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将字典引用反引用放入数组中</w:t>
      </w:r>
    </w:p>
    <w:p w14:paraId="342AF0F9" w14:textId="77777777" w:rsidR="00BD7131" w:rsidRPr="00602B6D" w:rsidRDefault="000531D8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lastRenderedPageBreak/>
        <w:t>8.</w:t>
      </w:r>
    </w:p>
    <w:p w14:paraId="6E6B507A" w14:textId="77777777" w:rsidR="00393A77" w:rsidRPr="00AB1A25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Perl 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="00DC5BF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: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  <w:r w:rsidRPr="00AB1A25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Telnet </w:t>
      </w:r>
      <w:r w:rsidRPr="00AB1A2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</w:p>
    <w:p w14:paraId="25FB583A" w14:textId="77777777" w:rsidR="00393A77" w:rsidRPr="00B96AF8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模块中的print()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和cmd()方法自己尾随\n符号。</w:t>
      </w:r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Put (</w:t>
      </w: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方法不会。</w:t>
      </w:r>
    </w:p>
    <w:p w14:paraId="36745EF2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 = new Net::Telnet (Timeout =&gt; 10,Prompt =&gt; '/bash\$ $/'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可以在构建telnet实例的时候告诉telnet实例，命令prompt的符号是什么。那么login()和cmd()将使用这个prom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t作为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login()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或者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cmd()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14:paraId="296B3465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14:paraId="10C5CF4D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20)</w:t>
      </w:r>
    </w:p>
    <w:p w14:paraId="0FAE70D4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以及</w:t>
      </w:r>
    </w:p>
    <w:p w14:paraId="322B1CC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-&gt;new(-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>)</w:t>
      </w:r>
    </w:p>
    <w:p w14:paraId="3AFCCF9F" w14:textId="77777777" w:rsidR="00393A77" w:rsidRPr="00661756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14:paraId="0FB5D6D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$telnetobj-&gt;cmd(…..)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$command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返回的字符以及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matching prompt.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14:paraId="4E0096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14:paraId="0797D201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如果是在list context环境下，那么将返回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每一个元素是返回的一行。如果没有命令没有返回，那么将会返回一个空的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list. </w:t>
      </w:r>
    </w:p>
    <w:p w14:paraId="6660343F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md命令将默认添加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output_record_separator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\n.</w:t>
      </w:r>
    </w:p>
    <w:p w14:paraId="13C1447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参数。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14:paraId="786C01BC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14:paraId="628B8334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undefined value (scalar contenxt)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(list context)</w:t>
      </w:r>
    </w:p>
    <w:p w14:paraId="1D35501D" w14:textId="77777777" w:rsidR="00393A77" w:rsidRPr="00461CE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--coderef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所代表的方法将会调用，并且错误信息作为第一个参数。这个目的在于当遇到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 handle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的操作。</w:t>
      </w:r>
    </w:p>
    <w:p w14:paraId="214F23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--arrayref, 指定一个数组，数组的第一个元素是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coderef,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剩下的元素都是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将参数传入。其实就是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14:paraId="740F03F5" w14:textId="77777777" w:rsidR="00393A77" w:rsidRDefault="00602B6D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9.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Perl 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调用外部命令的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三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种方式</w:t>
      </w:r>
    </w:p>
    <w:p w14:paraId="7F17B567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system("command");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并继续执行下面的代码。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exec("command");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`command`;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。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14:paraId="4B9723BB" w14:textId="77777777" w:rsidR="00393A77" w:rsidRDefault="00E01F0B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10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Telnet timeout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的情况</w:t>
      </w:r>
    </w:p>
    <w:p w14:paraId="0042ABC2" w14:textId="77777777" w:rsidR="00393A77" w:rsidRPr="00162DD0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lastRenderedPageBreak/>
        <w:t>情况1: 如果一个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脚本，将telnet是10秒。那么要求被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14:paraId="18C3D76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情况2: 如果一个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另外一个python脚本，该telnet是10秒。那么要求被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14:paraId="2C2AEDB9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去执行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cmd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的时候，都无效。所以如果我们在被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所期待的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但是这样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会认为该命令已经结束了，直接变结束。从而实际上被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的命令并没有完全执行完，telnet便结束了。并且需要注意的是，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一结束，那么在运程服务器上被调用的脚本命令，也会被结束。而不是空挂着在远程服务器上执行完。</w:t>
      </w:r>
    </w:p>
    <w:p w14:paraId="05EEA49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14:paraId="2F2DCEE3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B66A89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情况3： 如果一个perlA脚本去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执行脚本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，然后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脚本去执行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脚本。 如果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脚本需要10秒，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是20秒，perlA脚本是5秒。那么无法执行成功，因为5秒以后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perlA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会断，从而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也断，那么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也随着断。所以要顺利执行完，将perlA的脚本定位10秒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timeout.</w:t>
      </w:r>
    </w:p>
    <w:p w14:paraId="7C5F7A2E" w14:textId="77777777"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75DF2D2B" w14:textId="77777777"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11.</w:t>
      </w:r>
    </w:p>
    <w:p w14:paraId="0DD4D192" w14:textId="77777777" w:rsidR="00E652C0" w:rsidRDefault="00E652C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单行注释使用#， 多行注释使用=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pod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开头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以及=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cut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结尾</w:t>
      </w:r>
    </w:p>
    <w:p w14:paraId="387886C3" w14:textId="77777777"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2D6AD94" w14:textId="77777777"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12.</w:t>
      </w:r>
    </w:p>
    <w:p w14:paraId="00CDA5DD" w14:textId="77777777" w:rsidR="00DE2F1E" w:rsidRDefault="00D1207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Perl的</w:t>
      </w:r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Data::Dumper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模块可以将哈希表</w:t>
      </w:r>
      <w:r w:rsidR="004A164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列表</w:t>
      </w:r>
      <w:r w:rsidR="002F0DA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甚至嵌套的哈希表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中的内容打印出来，而不是默认的p</w:t>
      </w:r>
      <w:r w:rsid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rint 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哈希表只打印出哈希表的引用地址。</w:t>
      </w:r>
    </w:p>
    <w:p w14:paraId="6C60D15F" w14:textId="77777777" w:rsidR="00E16D18" w:rsidRDefault="00E16D18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594D224A" w14:textId="77777777" w:rsidR="0082764F" w:rsidRPr="006A3AFB" w:rsidRDefault="0082764F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13.</w:t>
      </w:r>
    </w:p>
    <w:p w14:paraId="7F29568F" w14:textId="77777777" w:rsidR="00393A77" w:rsidRDefault="00BC1EE3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的字符串替代使用正则表达式的s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///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进行。</w:t>
      </w:r>
    </w:p>
    <w:p w14:paraId="6FEA9871" w14:textId="77777777"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</w:p>
    <w:p w14:paraId="15E727DB" w14:textId="77777777"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14.</w:t>
      </w:r>
    </w:p>
    <w:p w14:paraId="5FF0B953" w14:textId="77777777" w:rsidR="00591D3E" w:rsidRDefault="00FF40CC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判断条件时：</w:t>
      </w:r>
    </w:p>
    <w:p w14:paraId="31028AE8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("B" =&gt;"");</w:t>
      </w:r>
    </w:p>
    <w:p w14:paraId="4997B362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if ($test{"A"</w:t>
      </w:r>
      <w:r w:rsidR="001F28BB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}) </w:t>
      </w:r>
      <w:r w:rsidR="00585934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r w:rsidR="0058593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1F28B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进行直接判断是，</w:t>
      </w:r>
      <w:r w:rsidR="001F28B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如果键值没有被定义或者有键定义但是值为空字符串时，都为非。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而使用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d</w:t>
      </w:r>
      <w:r w:rsidR="00F0799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efined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进行判断时</w:t>
      </w:r>
      <w:r w:rsidR="00337FB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 只要有定义键，那么就算键值为空也为正。</w:t>
      </w:r>
    </w:p>
    <w:p w14:paraId="5BC98CEB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"AAA";</w:t>
      </w:r>
    </w:p>
    <w:p w14:paraId="5E2FF6CD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11BF1BC" w14:textId="77777777" w:rsidR="004A6982" w:rsidRPr="004A6982" w:rsidRDefault="001F28BB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else {</w:t>
      </w:r>
    </w:p>
    <w:p w14:paraId="58159C47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"BBB";</w:t>
      </w:r>
    </w:p>
    <w:p w14:paraId="501927AF" w14:textId="77777777" w:rsidR="00FF40CC" w:rsidRPr="00FF40CC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01440E2" w14:textId="61BE7302" w:rsidR="00393A77" w:rsidRDefault="00F4794D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lastRenderedPageBreak/>
        <w:t>15.</w:t>
      </w:r>
    </w:p>
    <w:p w14:paraId="624F0E3C" w14:textId="7CE3BC6C" w:rsidR="00F4794D" w:rsidRDefault="00F4794D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Perl</w:t>
      </w:r>
      <w:r>
        <w:rPr>
          <w:rFonts w:ascii="宋体" w:eastAsia="宋体" w:hAnsi="宋体" w:hint="eastAsia"/>
          <w:sz w:val="18"/>
          <w:szCs w:val="18"/>
          <w:lang w:val="en-US"/>
        </w:rPr>
        <w:t>一些特殊变量</w:t>
      </w:r>
    </w:p>
    <w:p w14:paraId="47C06961" w14:textId="4571CA47" w:rsidR="00F4794D" w:rsidRDefault="005B36D9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$_ </w:t>
      </w:r>
      <w:r w:rsidR="009650C4">
        <w:rPr>
          <w:rFonts w:ascii="宋体" w:eastAsia="宋体" w:hAnsi="宋体" w:hint="eastAsia"/>
          <w:sz w:val="18"/>
          <w:szCs w:val="18"/>
          <w:lang w:val="en-US"/>
        </w:rPr>
        <w:t>循环时的每一个元素</w:t>
      </w:r>
    </w:p>
    <w:p w14:paraId="3969E660" w14:textId="59E5CD38" w:rsidR="009650C4" w:rsidRDefault="0016307A" w:rsidP="00393A77">
      <w:pPr>
        <w:rPr>
          <w:rFonts w:ascii="宋体" w:eastAsia="宋体" w:hAnsi="宋体"/>
          <w:sz w:val="18"/>
          <w:szCs w:val="18"/>
          <w:lang w:val="en-US"/>
        </w:rPr>
      </w:pPr>
      <w:r w:rsidRPr="002C2991">
        <w:rPr>
          <w:rFonts w:ascii="宋体" w:eastAsia="宋体" w:hAnsi="宋体"/>
          <w:sz w:val="18"/>
          <w:szCs w:val="18"/>
          <w:lang w:val="en-US"/>
        </w:rPr>
        <w:t>$$</w:t>
      </w:r>
      <w:r w:rsidRPr="002C2991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运行当前P</w:t>
      </w:r>
      <w:r w:rsidR="00D60402" w:rsidRPr="002C2991">
        <w:rPr>
          <w:rFonts w:ascii="宋体" w:eastAsia="宋体" w:hAnsi="宋体"/>
          <w:sz w:val="18"/>
          <w:szCs w:val="18"/>
          <w:lang w:val="en-US"/>
        </w:rPr>
        <w:t>erl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脚本程序的进程号</w:t>
      </w:r>
    </w:p>
    <w:p w14:paraId="5FFED0CE" w14:textId="40709576" w:rsidR="00AD3DDF" w:rsidRPr="00050CA7" w:rsidRDefault="00AD3DDF" w:rsidP="00393A77">
      <w:pPr>
        <w:rPr>
          <w:rFonts w:ascii="宋体" w:eastAsia="宋体" w:hAnsi="宋体" w:hint="eastAsia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$</w:t>
      </w:r>
      <w:r w:rsidR="00E14EFA">
        <w:rPr>
          <w:rFonts w:ascii="宋体" w:eastAsia="宋体" w:hAnsi="宋体"/>
          <w:sz w:val="18"/>
          <w:szCs w:val="18"/>
          <w:lang w:val="en-US"/>
        </w:rPr>
        <w:t>1, $</w:t>
      </w:r>
      <w:r>
        <w:rPr>
          <w:rFonts w:ascii="宋体" w:eastAsia="宋体" w:hAnsi="宋体"/>
          <w:sz w:val="18"/>
          <w:szCs w:val="18"/>
          <w:lang w:val="en-US"/>
        </w:rPr>
        <w:t xml:space="preserve">2… </w:t>
      </w:r>
      <w:r w:rsidRPr="00050CA7">
        <w:rPr>
          <w:rFonts w:ascii="宋体" w:eastAsia="宋体" w:hAnsi="宋体" w:hint="eastAsia"/>
          <w:sz w:val="18"/>
          <w:szCs w:val="18"/>
          <w:lang w:val="en-US"/>
        </w:rPr>
        <w:t>正则表达式的捕获分组</w:t>
      </w:r>
    </w:p>
    <w:p w14:paraId="540A15E9" w14:textId="77777777" w:rsidR="000531D8" w:rsidRPr="00703193" w:rsidRDefault="000531D8" w:rsidP="006D22DE">
      <w:pPr>
        <w:spacing w:line="240" w:lineRule="auto"/>
        <w:rPr>
          <w:lang w:val="en-US"/>
        </w:rPr>
      </w:pPr>
    </w:p>
    <w:p w14:paraId="21F77692" w14:textId="77777777" w:rsidR="00F33091" w:rsidRPr="00AA4035" w:rsidRDefault="00F33091" w:rsidP="006D22DE">
      <w:pPr>
        <w:spacing w:line="240" w:lineRule="auto"/>
        <w:rPr>
          <w:lang w:val="en-US"/>
        </w:rPr>
      </w:pPr>
    </w:p>
    <w:sectPr w:rsidR="00F33091" w:rsidRPr="00AA403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5AFF8" w14:textId="77777777" w:rsidR="00DC2B8B" w:rsidRDefault="00DC2B8B" w:rsidP="00E81F6A">
      <w:pPr>
        <w:spacing w:after="0" w:line="240" w:lineRule="auto"/>
      </w:pPr>
      <w:r>
        <w:separator/>
      </w:r>
    </w:p>
  </w:endnote>
  <w:endnote w:type="continuationSeparator" w:id="0">
    <w:p w14:paraId="762A9373" w14:textId="77777777" w:rsidR="00DC2B8B" w:rsidRDefault="00DC2B8B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F16E8" w14:textId="77777777" w:rsidR="00DC2B8B" w:rsidRDefault="00DC2B8B" w:rsidP="00E81F6A">
      <w:pPr>
        <w:spacing w:after="0" w:line="240" w:lineRule="auto"/>
      </w:pPr>
      <w:r>
        <w:separator/>
      </w:r>
    </w:p>
  </w:footnote>
  <w:footnote w:type="continuationSeparator" w:id="0">
    <w:p w14:paraId="68CF177F" w14:textId="77777777" w:rsidR="00DC2B8B" w:rsidRDefault="00DC2B8B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0CA7"/>
    <w:rsid w:val="000531D8"/>
    <w:rsid w:val="000A6308"/>
    <w:rsid w:val="000D7FA7"/>
    <w:rsid w:val="001007B6"/>
    <w:rsid w:val="0010130E"/>
    <w:rsid w:val="00136389"/>
    <w:rsid w:val="0014189A"/>
    <w:rsid w:val="00153FF3"/>
    <w:rsid w:val="0016307A"/>
    <w:rsid w:val="001656B2"/>
    <w:rsid w:val="001A606C"/>
    <w:rsid w:val="001F28BB"/>
    <w:rsid w:val="00231CBC"/>
    <w:rsid w:val="00235EC9"/>
    <w:rsid w:val="00294815"/>
    <w:rsid w:val="002C2991"/>
    <w:rsid w:val="002C63DC"/>
    <w:rsid w:val="002E1BE3"/>
    <w:rsid w:val="002F0DA1"/>
    <w:rsid w:val="0030726D"/>
    <w:rsid w:val="003104B1"/>
    <w:rsid w:val="00337FB5"/>
    <w:rsid w:val="00393A77"/>
    <w:rsid w:val="00412995"/>
    <w:rsid w:val="004459A2"/>
    <w:rsid w:val="004A164E"/>
    <w:rsid w:val="004A6982"/>
    <w:rsid w:val="004B6DC4"/>
    <w:rsid w:val="004F3DA4"/>
    <w:rsid w:val="005005D6"/>
    <w:rsid w:val="005643B9"/>
    <w:rsid w:val="00585934"/>
    <w:rsid w:val="00591D3E"/>
    <w:rsid w:val="005B255B"/>
    <w:rsid w:val="005B36D9"/>
    <w:rsid w:val="00602B6D"/>
    <w:rsid w:val="006417F4"/>
    <w:rsid w:val="00642DF3"/>
    <w:rsid w:val="00693E50"/>
    <w:rsid w:val="006B56E6"/>
    <w:rsid w:val="006D22DE"/>
    <w:rsid w:val="006E191A"/>
    <w:rsid w:val="006F79E5"/>
    <w:rsid w:val="006F7CC9"/>
    <w:rsid w:val="00703193"/>
    <w:rsid w:val="00703E20"/>
    <w:rsid w:val="007467F3"/>
    <w:rsid w:val="007565B7"/>
    <w:rsid w:val="00772830"/>
    <w:rsid w:val="007C06D3"/>
    <w:rsid w:val="007C1E2E"/>
    <w:rsid w:val="007D60B0"/>
    <w:rsid w:val="0082764F"/>
    <w:rsid w:val="00922C27"/>
    <w:rsid w:val="0092608C"/>
    <w:rsid w:val="00932B3A"/>
    <w:rsid w:val="00953C7A"/>
    <w:rsid w:val="009650C4"/>
    <w:rsid w:val="009818DD"/>
    <w:rsid w:val="009950A8"/>
    <w:rsid w:val="00A03854"/>
    <w:rsid w:val="00A26691"/>
    <w:rsid w:val="00A4437C"/>
    <w:rsid w:val="00A91C1A"/>
    <w:rsid w:val="00AA4035"/>
    <w:rsid w:val="00AD3DDF"/>
    <w:rsid w:val="00AF6B79"/>
    <w:rsid w:val="00AF79C0"/>
    <w:rsid w:val="00B006F8"/>
    <w:rsid w:val="00BC1EE3"/>
    <w:rsid w:val="00BD7131"/>
    <w:rsid w:val="00C06588"/>
    <w:rsid w:val="00C30029"/>
    <w:rsid w:val="00C60361"/>
    <w:rsid w:val="00CC1C4F"/>
    <w:rsid w:val="00CC4D0D"/>
    <w:rsid w:val="00CF3F42"/>
    <w:rsid w:val="00D12070"/>
    <w:rsid w:val="00D3270B"/>
    <w:rsid w:val="00D53435"/>
    <w:rsid w:val="00D566F4"/>
    <w:rsid w:val="00D570EC"/>
    <w:rsid w:val="00D60402"/>
    <w:rsid w:val="00DC2B8B"/>
    <w:rsid w:val="00DC5277"/>
    <w:rsid w:val="00DC5BF1"/>
    <w:rsid w:val="00DE2F1E"/>
    <w:rsid w:val="00E01F0B"/>
    <w:rsid w:val="00E14EFA"/>
    <w:rsid w:val="00E1618E"/>
    <w:rsid w:val="00E16D18"/>
    <w:rsid w:val="00E652C0"/>
    <w:rsid w:val="00E81F6A"/>
    <w:rsid w:val="00E834AC"/>
    <w:rsid w:val="00E90D76"/>
    <w:rsid w:val="00E92EEA"/>
    <w:rsid w:val="00EE5C7B"/>
    <w:rsid w:val="00EF40B4"/>
    <w:rsid w:val="00F07991"/>
    <w:rsid w:val="00F31ABB"/>
    <w:rsid w:val="00F33091"/>
    <w:rsid w:val="00F4794D"/>
    <w:rsid w:val="00FC1971"/>
    <w:rsid w:val="00FF07F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874DE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B9"/>
  </w:style>
  <w:style w:type="paragraph" w:styleId="Footer">
    <w:name w:val="footer"/>
    <w:basedOn w:val="Normal"/>
    <w:link w:val="Foot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88</cp:revision>
  <dcterms:created xsi:type="dcterms:W3CDTF">2018-02-22T06:51:00Z</dcterms:created>
  <dcterms:modified xsi:type="dcterms:W3CDTF">2020-03-12T17:28:00Z</dcterms:modified>
</cp:coreProperties>
</file>