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16" w:rsidRDefault="00F764F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模块</w:t>
      </w:r>
      <w:r w:rsidR="007D75EA">
        <w:rPr>
          <w:rFonts w:hint="eastAsia"/>
        </w:rPr>
        <w:t>，</w:t>
      </w:r>
      <w:r w:rsidR="007D75EA">
        <w:rPr>
          <w:rFonts w:hint="eastAsia"/>
        </w:rPr>
        <w:t>request</w:t>
      </w:r>
      <w:r w:rsidR="007D75EA">
        <w:rPr>
          <w:rFonts w:hint="eastAsia"/>
        </w:rPr>
        <w:t>模块是一个用于网络访问的模块。</w:t>
      </w:r>
      <w:r w:rsidR="007D75EA">
        <w:t>R</w:t>
      </w:r>
      <w:r w:rsidR="007D75EA">
        <w:rPr>
          <w:rFonts w:hint="eastAsia"/>
        </w:rPr>
        <w:t>equests</w:t>
      </w:r>
      <w:r w:rsidR="007D75EA">
        <w:rPr>
          <w:rFonts w:hint="eastAsia"/>
        </w:rPr>
        <w:t>不是</w:t>
      </w:r>
      <w:r w:rsidR="007D75EA">
        <w:rPr>
          <w:rFonts w:hint="eastAsia"/>
        </w:rPr>
        <w:t>Python</w:t>
      </w:r>
      <w:r w:rsidR="007D75EA">
        <w:rPr>
          <w:rFonts w:hint="eastAsia"/>
        </w:rPr>
        <w:t>自带的包，需要</w:t>
      </w:r>
      <w:r w:rsidR="007D75EA">
        <w:rPr>
          <w:rFonts w:hint="eastAsia"/>
        </w:rPr>
        <w:t>pip</w:t>
      </w:r>
      <w:r w:rsidR="007D75EA">
        <w:rPr>
          <w:rFonts w:hint="eastAsia"/>
        </w:rPr>
        <w:t>安装。</w:t>
      </w:r>
    </w:p>
    <w:p w:rsidR="002B5892" w:rsidRDefault="002B5892">
      <w:pPr>
        <w:rPr>
          <w:rFonts w:hint="eastAsia"/>
        </w:rPr>
      </w:pPr>
    </w:p>
    <w:p w:rsidR="00845759" w:rsidRDefault="009E795D" w:rsidP="009E79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AA3AF1" w:rsidRDefault="00AA3AF1" w:rsidP="00AA3AF1">
      <w:pPr>
        <w:pStyle w:val="a3"/>
        <w:ind w:left="360" w:firstLineChars="0" w:firstLine="0"/>
        <w:rPr>
          <w:rFonts w:hint="eastAsia"/>
        </w:rPr>
      </w:pPr>
      <w:r>
        <w:t>r = request.</w:t>
      </w:r>
      <w:r>
        <w:rPr>
          <w:rFonts w:hint="eastAsia"/>
        </w:rPr>
        <w:t>get(url)</w:t>
      </w:r>
    </w:p>
    <w:p w:rsidR="005D0278" w:rsidRDefault="005D0278" w:rsidP="00AA3A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最基本的使用</w:t>
      </w:r>
      <w:r>
        <w:rPr>
          <w:rFonts w:hint="eastAsia"/>
        </w:rPr>
        <w:t>request</w:t>
      </w:r>
      <w:r>
        <w:rPr>
          <w:rFonts w:hint="eastAsia"/>
        </w:rPr>
        <w:t>发送一个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请求。</w:t>
      </w:r>
      <w:r w:rsidR="005F69A5">
        <w:rPr>
          <w:rFonts w:hint="eastAsia"/>
        </w:rPr>
        <w:t>在发送</w:t>
      </w:r>
      <w:r w:rsidR="005F69A5">
        <w:rPr>
          <w:rFonts w:hint="eastAsia"/>
        </w:rPr>
        <w:t>get</w:t>
      </w:r>
      <w:r w:rsidR="005F69A5">
        <w:rPr>
          <w:rFonts w:hint="eastAsia"/>
        </w:rPr>
        <w:t>请求的时候不带有任何参数。</w:t>
      </w:r>
    </w:p>
    <w:p w:rsidR="005F69A5" w:rsidRDefault="00832081" w:rsidP="00DF58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在发送</w:t>
      </w:r>
      <w:r>
        <w:rPr>
          <w:rFonts w:hint="eastAsia"/>
        </w:rPr>
        <w:t>Get</w:t>
      </w:r>
      <w:r>
        <w:rPr>
          <w:rFonts w:hint="eastAsia"/>
        </w:rPr>
        <w:t>请求的时候</w:t>
      </w:r>
      <w:r w:rsidR="00895FB0">
        <w:rPr>
          <w:rFonts w:hint="eastAsia"/>
        </w:rPr>
        <w:t>使用</w:t>
      </w:r>
      <w:r w:rsidR="008F2D65">
        <w:rPr>
          <w:rFonts w:hint="eastAsia"/>
        </w:rPr>
        <w:t>params</w:t>
      </w:r>
      <w:r>
        <w:rPr>
          <w:rFonts w:hint="eastAsia"/>
        </w:rPr>
        <w:t>附带参数</w:t>
      </w:r>
    </w:p>
    <w:p w:rsidR="00832081" w:rsidRDefault="008F161D" w:rsidP="00832081">
      <w:pPr>
        <w:pStyle w:val="a3"/>
        <w:ind w:left="420" w:firstLineChars="0" w:firstLine="0"/>
        <w:rPr>
          <w:rFonts w:hint="eastAsia"/>
        </w:rPr>
      </w:pPr>
      <w:r>
        <w:t>payload = {‘</w:t>
      </w:r>
      <w:r>
        <w:rPr>
          <w:rFonts w:hint="eastAsia"/>
        </w:rPr>
        <w:t>key1</w:t>
      </w:r>
      <w:r>
        <w:t>’</w:t>
      </w:r>
      <w:r>
        <w:rPr>
          <w:rFonts w:hint="eastAsia"/>
        </w:rPr>
        <w:t xml:space="preserve">:value1, </w:t>
      </w:r>
      <w:r>
        <w:t>‘</w:t>
      </w:r>
      <w:r>
        <w:rPr>
          <w:rFonts w:hint="eastAsia"/>
        </w:rPr>
        <w:t>key2</w:t>
      </w:r>
      <w:r>
        <w:t>’</w:t>
      </w:r>
      <w:r>
        <w:rPr>
          <w:rFonts w:hint="eastAsia"/>
        </w:rPr>
        <w:t>:value2}</w:t>
      </w:r>
    </w:p>
    <w:p w:rsidR="00F2426D" w:rsidRDefault="008F161D" w:rsidP="00F2426D">
      <w:pPr>
        <w:pStyle w:val="a3"/>
        <w:ind w:leftChars="171" w:left="359" w:firstLineChars="50" w:firstLine="105"/>
        <w:rPr>
          <w:rFonts w:hint="eastAsia"/>
        </w:rPr>
      </w:pPr>
      <w:r>
        <w:t>r = request.</w:t>
      </w:r>
      <w:r>
        <w:rPr>
          <w:rFonts w:hint="eastAsia"/>
        </w:rPr>
        <w:t>get(url</w:t>
      </w:r>
      <w:r>
        <w:rPr>
          <w:rFonts w:hint="eastAsia"/>
        </w:rPr>
        <w:t>, params=payload</w:t>
      </w:r>
      <w:r>
        <w:rPr>
          <w:rFonts w:hint="eastAsia"/>
        </w:rPr>
        <w:t>)</w:t>
      </w:r>
    </w:p>
    <w:p w:rsidR="00352249" w:rsidRDefault="00352249" w:rsidP="00F242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在发送</w:t>
      </w:r>
      <w:r>
        <w:rPr>
          <w:rFonts w:hint="eastAsia"/>
        </w:rPr>
        <w:t>Get</w:t>
      </w:r>
      <w:r>
        <w:rPr>
          <w:rFonts w:hint="eastAsia"/>
        </w:rPr>
        <w:t>请求的时候使用</w:t>
      </w:r>
      <w:r w:rsidR="00ED68F9">
        <w:rPr>
          <w:rFonts w:hint="eastAsia"/>
        </w:rPr>
        <w:t>自带</w:t>
      </w:r>
      <w:r w:rsidR="00ED68F9">
        <w:rPr>
          <w:rFonts w:hint="eastAsia"/>
        </w:rPr>
        <w:t>headers</w:t>
      </w:r>
    </w:p>
    <w:p w:rsidR="00352249" w:rsidRDefault="003C3F6E" w:rsidP="003522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headers</w:t>
      </w:r>
      <w:r w:rsidR="00352249">
        <w:t xml:space="preserve"> = {‘</w:t>
      </w:r>
      <w:r>
        <w:rPr>
          <w:rFonts w:hint="eastAsia"/>
        </w:rPr>
        <w:t>user-agent</w:t>
      </w:r>
      <w:r w:rsidR="00352249">
        <w:t>’</w:t>
      </w:r>
      <w:r w:rsidR="00097957">
        <w:rPr>
          <w:rFonts w:hint="eastAsia"/>
        </w:rPr>
        <w:t>:</w:t>
      </w:r>
      <w:r w:rsidR="00097957">
        <w:t>’</w:t>
      </w:r>
      <w:r w:rsidR="00097957">
        <w:rPr>
          <w:rFonts w:hint="eastAsia"/>
        </w:rPr>
        <w:t>my-app/0.0.1</w:t>
      </w:r>
      <w:r w:rsidR="00097957">
        <w:t>’</w:t>
      </w:r>
      <w:r w:rsidR="00352249">
        <w:rPr>
          <w:rFonts w:hint="eastAsia"/>
        </w:rPr>
        <w:t>}</w:t>
      </w:r>
    </w:p>
    <w:p w:rsidR="00352249" w:rsidRDefault="00352249" w:rsidP="00352249">
      <w:pPr>
        <w:pStyle w:val="a3"/>
        <w:ind w:leftChars="171" w:left="359" w:firstLineChars="50" w:firstLine="105"/>
        <w:rPr>
          <w:rFonts w:hint="eastAsia"/>
        </w:rPr>
      </w:pPr>
      <w:r>
        <w:t>r = request.</w:t>
      </w:r>
      <w:r>
        <w:rPr>
          <w:rFonts w:hint="eastAsia"/>
        </w:rPr>
        <w:t xml:space="preserve">get(url, </w:t>
      </w:r>
      <w:r w:rsidR="000C0397">
        <w:rPr>
          <w:rFonts w:hint="eastAsia"/>
        </w:rPr>
        <w:t>headers</w:t>
      </w:r>
      <w:r w:rsidR="000C0397">
        <w:t xml:space="preserve"> </w:t>
      </w:r>
      <w:r>
        <w:rPr>
          <w:rFonts w:hint="eastAsia"/>
        </w:rPr>
        <w:t>=</w:t>
      </w:r>
      <w:r w:rsidR="000C0397" w:rsidRPr="000C0397">
        <w:rPr>
          <w:rFonts w:hint="eastAsia"/>
        </w:rPr>
        <w:t xml:space="preserve"> </w:t>
      </w:r>
      <w:r w:rsidR="000C0397">
        <w:rPr>
          <w:rFonts w:hint="eastAsia"/>
        </w:rPr>
        <w:t>headers</w:t>
      </w:r>
      <w:r>
        <w:rPr>
          <w:rFonts w:hint="eastAsia"/>
        </w:rPr>
        <w:t>)</w:t>
      </w:r>
    </w:p>
    <w:p w:rsidR="00A6199B" w:rsidRDefault="00A6199B" w:rsidP="00A619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在发送</w:t>
      </w:r>
      <w:r>
        <w:rPr>
          <w:rFonts w:hint="eastAsia"/>
        </w:rPr>
        <w:t>Get</w:t>
      </w:r>
      <w:r>
        <w:rPr>
          <w:rFonts w:hint="eastAsia"/>
        </w:rPr>
        <w:t>请求的时候使用</w:t>
      </w:r>
      <w:r w:rsidR="00AF744A">
        <w:rPr>
          <w:rFonts w:hint="eastAsia"/>
        </w:rPr>
        <w:t>代理</w:t>
      </w:r>
    </w:p>
    <w:p w:rsidR="007E34D9" w:rsidRDefault="000B45A2" w:rsidP="00A6199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</w:t>
      </w:r>
      <w:r w:rsidR="008542C4">
        <w:rPr>
          <w:rFonts w:hint="eastAsia"/>
        </w:rPr>
        <w:t>roxies</w:t>
      </w:r>
      <w:r w:rsidR="003D4D9A">
        <w:rPr>
          <w:rFonts w:hint="eastAsia"/>
        </w:rPr>
        <w:t xml:space="preserve"> </w:t>
      </w:r>
      <w:r w:rsidR="00A6199B">
        <w:t>= {‘</w:t>
      </w:r>
      <w:r w:rsidR="00074372">
        <w:rPr>
          <w:rFonts w:hint="eastAsia"/>
        </w:rPr>
        <w:t>http</w:t>
      </w:r>
      <w:r w:rsidR="00074372">
        <w:t>’</w:t>
      </w:r>
      <w:r w:rsidR="00074372">
        <w:rPr>
          <w:rFonts w:hint="eastAsia"/>
        </w:rPr>
        <w:t xml:space="preserve">: </w:t>
      </w:r>
      <w:r w:rsidR="007E34D9">
        <w:t>“</w:t>
      </w:r>
      <w:hyperlink r:id="rId6" w:history="1">
        <w:r w:rsidR="007E34D9" w:rsidRPr="003A47E3">
          <w:rPr>
            <w:rStyle w:val="a4"/>
            <w:rFonts w:hint="eastAsia"/>
          </w:rPr>
          <w:t>http://10.10.1.1:3128</w:t>
        </w:r>
      </w:hyperlink>
      <w:r w:rsidR="007E34D9">
        <w:t>”</w:t>
      </w:r>
      <w:r w:rsidR="007E34D9">
        <w:rPr>
          <w:rFonts w:hint="eastAsia"/>
        </w:rPr>
        <w:t>,</w:t>
      </w:r>
    </w:p>
    <w:p w:rsidR="00A6199B" w:rsidRDefault="007E34D9" w:rsidP="007E34D9">
      <w:pPr>
        <w:ind w:firstLineChars="600" w:firstLine="1260"/>
        <w:rPr>
          <w:rFonts w:hint="eastAsia"/>
        </w:rPr>
      </w:pPr>
      <w:r>
        <w:t>‘</w:t>
      </w:r>
      <w:r>
        <w:rPr>
          <w:rFonts w:hint="eastAsia"/>
        </w:rPr>
        <w:t>https</w:t>
      </w:r>
      <w:r>
        <w:t>’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http://10.10.1.10:1080</w:t>
      </w:r>
      <w:r>
        <w:t>”</w:t>
      </w:r>
      <w:r w:rsidR="00A6199B">
        <w:rPr>
          <w:rFonts w:hint="eastAsia"/>
        </w:rPr>
        <w:t>}</w:t>
      </w:r>
    </w:p>
    <w:p w:rsidR="00A6199B" w:rsidRDefault="00A6199B" w:rsidP="00A6199B">
      <w:pPr>
        <w:pStyle w:val="a3"/>
        <w:ind w:leftChars="171" w:left="359" w:firstLineChars="50" w:firstLine="105"/>
        <w:rPr>
          <w:rFonts w:hint="eastAsia"/>
        </w:rPr>
      </w:pPr>
      <w:r>
        <w:t>r = request.</w:t>
      </w:r>
      <w:r>
        <w:rPr>
          <w:rFonts w:hint="eastAsia"/>
        </w:rPr>
        <w:t xml:space="preserve">get(url, </w:t>
      </w:r>
      <w:r w:rsidR="00FF1A9A">
        <w:rPr>
          <w:rFonts w:hint="eastAsia"/>
        </w:rPr>
        <w:t>proxies=proxies</w:t>
      </w:r>
      <w:bookmarkStart w:id="0" w:name="_GoBack"/>
      <w:bookmarkEnd w:id="0"/>
      <w:r>
        <w:rPr>
          <w:rFonts w:hint="eastAsia"/>
        </w:rPr>
        <w:t>)</w:t>
      </w:r>
    </w:p>
    <w:p w:rsidR="008027D6" w:rsidRDefault="008027D6" w:rsidP="008027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在发送</w:t>
      </w:r>
      <w:r>
        <w:rPr>
          <w:rFonts w:hint="eastAsia"/>
        </w:rPr>
        <w:t>Get</w:t>
      </w:r>
      <w:r>
        <w:rPr>
          <w:rFonts w:hint="eastAsia"/>
        </w:rPr>
        <w:t>请求的时候使用自带</w:t>
      </w:r>
      <w:r w:rsidR="006B4D5A">
        <w:rPr>
          <w:rFonts w:hint="eastAsia"/>
        </w:rPr>
        <w:t>timeout</w:t>
      </w:r>
    </w:p>
    <w:p w:rsidR="008027D6" w:rsidRDefault="008027D6" w:rsidP="00361558">
      <w:pPr>
        <w:ind w:firstLineChars="221" w:firstLine="464"/>
        <w:rPr>
          <w:rFonts w:hint="eastAsia"/>
        </w:rPr>
      </w:pPr>
      <w:r>
        <w:t>r = request.</w:t>
      </w:r>
      <w:r>
        <w:rPr>
          <w:rFonts w:hint="eastAsia"/>
        </w:rPr>
        <w:t xml:space="preserve">get(url, </w:t>
      </w:r>
      <w:r w:rsidR="000E6A70">
        <w:rPr>
          <w:rFonts w:hint="eastAsia"/>
        </w:rPr>
        <w:t>timeout</w:t>
      </w:r>
      <w:r>
        <w:t xml:space="preserve"> </w:t>
      </w:r>
      <w:r>
        <w:rPr>
          <w:rFonts w:hint="eastAsia"/>
        </w:rPr>
        <w:t>=</w:t>
      </w:r>
      <w:r w:rsidRPr="000C0397">
        <w:rPr>
          <w:rFonts w:hint="eastAsia"/>
        </w:rPr>
        <w:t xml:space="preserve"> </w:t>
      </w:r>
      <w:r w:rsidR="000E6A70">
        <w:t>…</w:t>
      </w:r>
      <w:r>
        <w:rPr>
          <w:rFonts w:hint="eastAsia"/>
        </w:rPr>
        <w:t>)</w:t>
      </w:r>
    </w:p>
    <w:p w:rsidR="000E6A70" w:rsidRDefault="000E6A70" w:rsidP="00361558">
      <w:pPr>
        <w:ind w:firstLineChars="221" w:firstLine="464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timeout</w:t>
      </w:r>
      <w:r>
        <w:rPr>
          <w:rFonts w:hint="eastAsia"/>
        </w:rPr>
        <w:t>时间，如果在时间内没有获得回复，则会抛出</w:t>
      </w:r>
      <w:r>
        <w:rPr>
          <w:rFonts w:hint="eastAsia"/>
        </w:rPr>
        <w:t>Timeout</w:t>
      </w:r>
      <w:r>
        <w:rPr>
          <w:rFonts w:hint="eastAsia"/>
        </w:rPr>
        <w:t>异常。</w:t>
      </w:r>
    </w:p>
    <w:p w:rsidR="002A5111" w:rsidRDefault="002A5111" w:rsidP="002E49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 w:rsidR="00B83D68">
        <w:rPr>
          <w:rFonts w:hint="eastAsia"/>
        </w:rPr>
        <w:t>Post</w:t>
      </w:r>
      <w:r>
        <w:rPr>
          <w:rFonts w:hint="eastAsia"/>
        </w:rPr>
        <w:t>请求的时候使用自带</w:t>
      </w:r>
      <w:r w:rsidR="00B83D68">
        <w:rPr>
          <w:rFonts w:hint="eastAsia"/>
        </w:rPr>
        <w:t>数据</w:t>
      </w:r>
    </w:p>
    <w:p w:rsidR="002A5111" w:rsidRDefault="00A35D33" w:rsidP="002A5111">
      <w:pPr>
        <w:pStyle w:val="a3"/>
        <w:ind w:left="420" w:firstLineChars="0" w:firstLine="0"/>
        <w:rPr>
          <w:rFonts w:hint="eastAsia"/>
        </w:rPr>
      </w:pPr>
      <w:r>
        <w:t>pl</w:t>
      </w:r>
      <w:r w:rsidR="005449C0">
        <w:rPr>
          <w:rFonts w:hint="eastAsia"/>
        </w:rPr>
        <w:t>ayload = {</w:t>
      </w:r>
      <w:r w:rsidR="005449C0">
        <w:t>‘</w:t>
      </w:r>
      <w:r w:rsidR="005449C0">
        <w:rPr>
          <w:rFonts w:hint="eastAsia"/>
        </w:rPr>
        <w:t>some</w:t>
      </w:r>
      <w:r w:rsidR="005449C0">
        <w:t>’</w:t>
      </w:r>
      <w:r w:rsidR="005449C0">
        <w:rPr>
          <w:rFonts w:hint="eastAsia"/>
        </w:rPr>
        <w:t>:data}</w:t>
      </w:r>
    </w:p>
    <w:p w:rsidR="00FE02EB" w:rsidRDefault="002A5111" w:rsidP="002A5111">
      <w:pPr>
        <w:pStyle w:val="a3"/>
        <w:ind w:leftChars="171" w:left="359" w:firstLineChars="50" w:firstLine="105"/>
        <w:rPr>
          <w:rFonts w:hint="eastAsia"/>
        </w:rPr>
      </w:pPr>
      <w:r>
        <w:t>r = request.</w:t>
      </w:r>
      <w:r>
        <w:rPr>
          <w:rFonts w:hint="eastAsia"/>
        </w:rPr>
        <w:t xml:space="preserve">get(url, </w:t>
      </w:r>
      <w:r w:rsidR="00A35D33">
        <w:rPr>
          <w:rFonts w:hint="eastAsia"/>
        </w:rPr>
        <w:t>data</w:t>
      </w:r>
      <w:r>
        <w:t xml:space="preserve"> </w:t>
      </w:r>
      <w:r>
        <w:rPr>
          <w:rFonts w:hint="eastAsia"/>
        </w:rPr>
        <w:t>=</w:t>
      </w:r>
      <w:r w:rsidRPr="000C0397">
        <w:rPr>
          <w:rFonts w:hint="eastAsia"/>
        </w:rPr>
        <w:t xml:space="preserve"> </w:t>
      </w:r>
      <w:r w:rsidR="00737769">
        <w:rPr>
          <w:rFonts w:hint="eastAsia"/>
        </w:rPr>
        <w:t>json.dumps(</w:t>
      </w:r>
      <w:r w:rsidR="00A35D33">
        <w:rPr>
          <w:rFonts w:hint="eastAsia"/>
        </w:rPr>
        <w:t>p</w:t>
      </w:r>
      <w:r w:rsidR="001D3DA8">
        <w:rPr>
          <w:rFonts w:hint="eastAsia"/>
        </w:rPr>
        <w:t>l</w:t>
      </w:r>
      <w:r w:rsidR="00A35D33">
        <w:rPr>
          <w:rFonts w:hint="eastAsia"/>
        </w:rPr>
        <w:t>ayload</w:t>
      </w:r>
      <w:r>
        <w:rPr>
          <w:rFonts w:hint="eastAsia"/>
        </w:rPr>
        <w:t>)</w:t>
      </w:r>
      <w:r w:rsidR="00737769">
        <w:rPr>
          <w:rFonts w:hint="eastAsia"/>
        </w:rPr>
        <w:t>)</w:t>
      </w:r>
    </w:p>
    <w:p w:rsidR="00737769" w:rsidRDefault="00737769" w:rsidP="002A5111">
      <w:pPr>
        <w:pStyle w:val="a3"/>
        <w:ind w:leftChars="171" w:left="359" w:firstLineChars="50" w:firstLine="105"/>
        <w:rPr>
          <w:rFonts w:hint="eastAsia"/>
        </w:rPr>
      </w:pPr>
      <w:r>
        <w:rPr>
          <w:rFonts w:hint="eastAsia"/>
        </w:rPr>
        <w:t>或者</w:t>
      </w:r>
    </w:p>
    <w:p w:rsidR="00905940" w:rsidRDefault="00905940" w:rsidP="00905940">
      <w:pPr>
        <w:pStyle w:val="a3"/>
        <w:ind w:left="420" w:firstLineChars="0" w:firstLine="0"/>
        <w:rPr>
          <w:rFonts w:hint="eastAsia"/>
        </w:rPr>
      </w:pPr>
      <w:r>
        <w:t>pl</w:t>
      </w:r>
      <w:r>
        <w:rPr>
          <w:rFonts w:hint="eastAsia"/>
        </w:rPr>
        <w:t>ayload = {</w:t>
      </w:r>
      <w:r>
        <w:t>‘</w:t>
      </w:r>
      <w:r>
        <w:rPr>
          <w:rFonts w:hint="eastAsia"/>
        </w:rPr>
        <w:t>some</w:t>
      </w:r>
      <w:r>
        <w:t>’</w:t>
      </w:r>
      <w:r>
        <w:rPr>
          <w:rFonts w:hint="eastAsia"/>
        </w:rPr>
        <w:t>:data}</w:t>
      </w:r>
    </w:p>
    <w:p w:rsidR="00737769" w:rsidRPr="00905940" w:rsidRDefault="00905940" w:rsidP="005B41AB">
      <w:pPr>
        <w:pStyle w:val="a3"/>
        <w:ind w:leftChars="171" w:left="359" w:firstLineChars="50" w:firstLine="105"/>
        <w:rPr>
          <w:rFonts w:hint="eastAsia"/>
        </w:rPr>
      </w:pPr>
      <w:r>
        <w:t>r = request.</w:t>
      </w:r>
      <w:r>
        <w:rPr>
          <w:rFonts w:hint="eastAsia"/>
        </w:rPr>
        <w:t xml:space="preserve">get(url, </w:t>
      </w:r>
      <w:r w:rsidR="00EE3F0E">
        <w:rPr>
          <w:rFonts w:hint="eastAsia"/>
        </w:rPr>
        <w:t>json</w:t>
      </w:r>
      <w:r>
        <w:rPr>
          <w:rFonts w:hint="eastAsia"/>
        </w:rPr>
        <w:t>=</w:t>
      </w:r>
      <w:r w:rsidRPr="000C0397">
        <w:rPr>
          <w:rFonts w:hint="eastAsia"/>
        </w:rPr>
        <w:t xml:space="preserve"> </w:t>
      </w:r>
      <w:r>
        <w:rPr>
          <w:rFonts w:hint="eastAsia"/>
        </w:rPr>
        <w:t>playload)</w:t>
      </w:r>
    </w:p>
    <w:p w:rsidR="008F161D" w:rsidRDefault="003A57D9" w:rsidP="00ED2E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 w:rsidR="00D21B98">
        <w:rPr>
          <w:rFonts w:hint="eastAsia"/>
        </w:rPr>
        <w:t>esponse</w:t>
      </w:r>
      <w:r w:rsidR="006725E2">
        <w:rPr>
          <w:rFonts w:hint="eastAsia"/>
        </w:rPr>
        <w:t>对象</w:t>
      </w:r>
      <w:r w:rsidR="006725E2">
        <w:rPr>
          <w:rFonts w:hint="eastAsia"/>
        </w:rPr>
        <w:t>r.url</w:t>
      </w:r>
      <w:r w:rsidR="006725E2">
        <w:rPr>
          <w:rFonts w:hint="eastAsia"/>
        </w:rPr>
        <w:t>可以查看完成的请求地址。</w:t>
      </w:r>
    </w:p>
    <w:p w:rsidR="003A57D9" w:rsidRDefault="00D21B98" w:rsidP="00ED2E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esponse</w:t>
      </w:r>
      <w:r w:rsidR="003A57D9">
        <w:rPr>
          <w:rFonts w:hint="eastAsia"/>
        </w:rPr>
        <w:t>对象</w:t>
      </w:r>
      <w:r w:rsidR="003A57D9">
        <w:rPr>
          <w:rFonts w:hint="eastAsia"/>
        </w:rPr>
        <w:t>r.encoding</w:t>
      </w:r>
      <w:r w:rsidR="003A57D9">
        <w:rPr>
          <w:rFonts w:hint="eastAsia"/>
        </w:rPr>
        <w:t>可以查看</w:t>
      </w:r>
      <w:r w:rsidR="003A57D9">
        <w:rPr>
          <w:rFonts w:hint="eastAsia"/>
        </w:rPr>
        <w:t>以及设置</w:t>
      </w:r>
      <w:r w:rsidR="00F55591">
        <w:rPr>
          <w:rFonts w:hint="eastAsia"/>
        </w:rPr>
        <w:t>request</w:t>
      </w:r>
      <w:r w:rsidR="00F55591">
        <w:rPr>
          <w:rFonts w:hint="eastAsia"/>
        </w:rPr>
        <w:t>对象</w:t>
      </w:r>
      <w:r w:rsidR="003A57D9">
        <w:rPr>
          <w:rFonts w:hint="eastAsia"/>
        </w:rPr>
        <w:t>编码</w:t>
      </w:r>
      <w:r w:rsidR="003A57D9">
        <w:rPr>
          <w:rFonts w:hint="eastAsia"/>
        </w:rPr>
        <w:t>。</w:t>
      </w:r>
    </w:p>
    <w:p w:rsidR="006725E2" w:rsidRDefault="00D21B98" w:rsidP="00ED2E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esponse</w:t>
      </w:r>
      <w:r w:rsidR="00397D77">
        <w:rPr>
          <w:rFonts w:hint="eastAsia"/>
        </w:rPr>
        <w:t>对象</w:t>
      </w:r>
      <w:r w:rsidR="00397D77">
        <w:rPr>
          <w:rFonts w:hint="eastAsia"/>
        </w:rPr>
        <w:t>r.json()</w:t>
      </w:r>
      <w:r w:rsidR="00397D77">
        <w:rPr>
          <w:rFonts w:hint="eastAsia"/>
        </w:rPr>
        <w:t>将返回</w:t>
      </w:r>
      <w:r w:rsidR="002A2CEE">
        <w:rPr>
          <w:rFonts w:hint="eastAsia"/>
        </w:rPr>
        <w:t>的内容</w:t>
      </w:r>
      <w:r w:rsidR="00397D77">
        <w:rPr>
          <w:rFonts w:hint="eastAsia"/>
        </w:rPr>
        <w:t>形成字典格式。</w:t>
      </w:r>
    </w:p>
    <w:p w:rsidR="002A2CEE" w:rsidRDefault="00D21B98" w:rsidP="00F21F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esponse</w:t>
      </w:r>
      <w:r w:rsidR="002A2CEE">
        <w:rPr>
          <w:rFonts w:hint="eastAsia"/>
        </w:rPr>
        <w:t>对象</w:t>
      </w:r>
      <w:r w:rsidR="002A2CEE">
        <w:rPr>
          <w:rFonts w:hint="eastAsia"/>
        </w:rPr>
        <w:t>r.text</w:t>
      </w:r>
      <w:r w:rsidR="002A2CEE">
        <w:rPr>
          <w:rFonts w:hint="eastAsia"/>
        </w:rPr>
        <w:t>将返回字符串内容形式。</w:t>
      </w:r>
    </w:p>
    <w:p w:rsidR="002A2CEE" w:rsidRDefault="00D21B98" w:rsidP="00D27E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esponse</w:t>
      </w:r>
      <w:r w:rsidR="002A2CEE">
        <w:rPr>
          <w:rFonts w:hint="eastAsia"/>
        </w:rPr>
        <w:t>对象</w:t>
      </w:r>
      <w:r w:rsidR="002A2CEE">
        <w:rPr>
          <w:rFonts w:hint="eastAsia"/>
        </w:rPr>
        <w:t>r.content</w:t>
      </w:r>
      <w:r w:rsidR="002A2CEE">
        <w:rPr>
          <w:rFonts w:hint="eastAsia"/>
        </w:rPr>
        <w:t>将返回内容为字节码格式</w:t>
      </w:r>
    </w:p>
    <w:p w:rsidR="002A2CEE" w:rsidRDefault="00D21B98" w:rsidP="00B601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esponse</w:t>
      </w:r>
      <w:r w:rsidR="006F2B60">
        <w:rPr>
          <w:rFonts w:hint="eastAsia"/>
        </w:rPr>
        <w:t>对象</w:t>
      </w:r>
      <w:r w:rsidR="006F2B60">
        <w:rPr>
          <w:rFonts w:hint="eastAsia"/>
        </w:rPr>
        <w:t>r.status_code</w:t>
      </w:r>
      <w:r w:rsidR="006F2B60">
        <w:rPr>
          <w:rFonts w:hint="eastAsia"/>
        </w:rPr>
        <w:t>将返回响应状态码。</w:t>
      </w:r>
    </w:p>
    <w:p w:rsidR="005B2627" w:rsidRDefault="00E9243A" w:rsidP="00804A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对象</w:t>
      </w:r>
      <w:r w:rsidR="005B2627">
        <w:rPr>
          <w:rFonts w:hint="eastAsia"/>
        </w:rPr>
        <w:t xml:space="preserve"> r.headres</w:t>
      </w:r>
      <w:r w:rsidR="005B2627">
        <w:rPr>
          <w:rFonts w:hint="eastAsia"/>
        </w:rPr>
        <w:t>返回响应头</w:t>
      </w:r>
      <w:r w:rsidR="00DF6319">
        <w:rPr>
          <w:rFonts w:hint="eastAsia"/>
        </w:rPr>
        <w:t>。</w:t>
      </w:r>
    </w:p>
    <w:p w:rsidR="00FA7DC5" w:rsidRPr="008F161D" w:rsidRDefault="00FA7DC5" w:rsidP="00804A8D">
      <w:pPr>
        <w:pStyle w:val="a3"/>
        <w:numPr>
          <w:ilvl w:val="0"/>
          <w:numId w:val="1"/>
        </w:numPr>
        <w:ind w:firstLineChars="0"/>
      </w:pPr>
    </w:p>
    <w:sectPr w:rsidR="00FA7DC5" w:rsidRPr="008F161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6C6"/>
    <w:multiLevelType w:val="multilevel"/>
    <w:tmpl w:val="788E5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4E"/>
    <w:rsid w:val="00074372"/>
    <w:rsid w:val="0009775A"/>
    <w:rsid w:val="00097957"/>
    <w:rsid w:val="000B45A2"/>
    <w:rsid w:val="000C0397"/>
    <w:rsid w:val="000E6A70"/>
    <w:rsid w:val="001D3DA8"/>
    <w:rsid w:val="002A2CEE"/>
    <w:rsid w:val="002A5111"/>
    <w:rsid w:val="002B5892"/>
    <w:rsid w:val="002B7716"/>
    <w:rsid w:val="002E4965"/>
    <w:rsid w:val="00352249"/>
    <w:rsid w:val="00361558"/>
    <w:rsid w:val="00397D77"/>
    <w:rsid w:val="003A57D9"/>
    <w:rsid w:val="003B3200"/>
    <w:rsid w:val="003C3F6E"/>
    <w:rsid w:val="003D4D9A"/>
    <w:rsid w:val="005449C0"/>
    <w:rsid w:val="005B2627"/>
    <w:rsid w:val="005B41AB"/>
    <w:rsid w:val="005D0278"/>
    <w:rsid w:val="005F69A5"/>
    <w:rsid w:val="0061166A"/>
    <w:rsid w:val="006725E2"/>
    <w:rsid w:val="006B4D5A"/>
    <w:rsid w:val="006F2B60"/>
    <w:rsid w:val="0072634E"/>
    <w:rsid w:val="00737769"/>
    <w:rsid w:val="007D75EA"/>
    <w:rsid w:val="007E34D9"/>
    <w:rsid w:val="008027D6"/>
    <w:rsid w:val="00804A8D"/>
    <w:rsid w:val="00832081"/>
    <w:rsid w:val="00835C7D"/>
    <w:rsid w:val="00845759"/>
    <w:rsid w:val="008542C4"/>
    <w:rsid w:val="00895FB0"/>
    <w:rsid w:val="008F161D"/>
    <w:rsid w:val="008F2D65"/>
    <w:rsid w:val="00905940"/>
    <w:rsid w:val="009B042F"/>
    <w:rsid w:val="009B103B"/>
    <w:rsid w:val="009E795D"/>
    <w:rsid w:val="00A35D33"/>
    <w:rsid w:val="00A6199B"/>
    <w:rsid w:val="00A74D14"/>
    <w:rsid w:val="00AA3AF1"/>
    <w:rsid w:val="00AF744A"/>
    <w:rsid w:val="00B601F1"/>
    <w:rsid w:val="00B64161"/>
    <w:rsid w:val="00B83D68"/>
    <w:rsid w:val="00D21B98"/>
    <w:rsid w:val="00D27E96"/>
    <w:rsid w:val="00D71CF6"/>
    <w:rsid w:val="00DF587B"/>
    <w:rsid w:val="00DF6319"/>
    <w:rsid w:val="00E220FB"/>
    <w:rsid w:val="00E9243A"/>
    <w:rsid w:val="00ED2E6D"/>
    <w:rsid w:val="00ED68F9"/>
    <w:rsid w:val="00EE3F0E"/>
    <w:rsid w:val="00F07A1F"/>
    <w:rsid w:val="00F21F6A"/>
    <w:rsid w:val="00F2426D"/>
    <w:rsid w:val="00F55591"/>
    <w:rsid w:val="00F764FD"/>
    <w:rsid w:val="00FA7DC5"/>
    <w:rsid w:val="00FE02EB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3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3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.1:31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70</cp:revision>
  <dcterms:created xsi:type="dcterms:W3CDTF">2018-02-08T03:23:00Z</dcterms:created>
  <dcterms:modified xsi:type="dcterms:W3CDTF">2018-02-08T04:09:00Z</dcterms:modified>
</cp:coreProperties>
</file>