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CB9D6" w14:textId="77777777" w:rsidR="00011316" w:rsidRDefault="00011316">
      <w:pPr>
        <w:rPr>
          <w:rFonts w:ascii="宋体" w:eastAsia="宋体" w:hAnsi="宋体"/>
          <w:sz w:val="18"/>
          <w:szCs w:val="18"/>
        </w:rPr>
      </w:pPr>
      <w:r w:rsidRPr="00011316">
        <w:rPr>
          <w:rFonts w:ascii="宋体" w:eastAsia="宋体" w:hAnsi="宋体"/>
          <w:sz w:val="18"/>
          <w:szCs w:val="18"/>
        </w:rPr>
        <w:sym w:font="Wingdings" w:char="F0E0"/>
      </w:r>
    </w:p>
    <w:p w14:paraId="32086206" w14:textId="4E03E1AE" w:rsidR="00011316" w:rsidRDefault="00011316">
      <w:pPr>
        <w:rPr>
          <w:rFonts w:ascii="宋体" w:eastAsia="宋体" w:hAnsi="宋体"/>
          <w:sz w:val="18"/>
          <w:szCs w:val="18"/>
          <w:lang w:val="en-US"/>
        </w:rPr>
      </w:pPr>
      <w:r w:rsidRPr="00EF7992">
        <w:rPr>
          <w:rFonts w:ascii="宋体" w:eastAsia="宋体" w:hAnsi="宋体" w:hint="eastAsia"/>
          <w:sz w:val="18"/>
          <w:szCs w:val="18"/>
          <w:lang w:val="en-US"/>
        </w:rPr>
        <w:t>RabbitMQ 即一个消息队列，主要是用来实现应用程序的异步和解耦，同时也能起到消息缓冲，消息分发的作用。</w:t>
      </w:r>
      <w:r w:rsidR="00EF7992" w:rsidRPr="00EF7992">
        <w:rPr>
          <w:rFonts w:ascii="宋体" w:eastAsia="宋体" w:hAnsi="宋体" w:hint="eastAsia"/>
          <w:sz w:val="18"/>
          <w:szCs w:val="18"/>
          <w:lang w:val="en-US"/>
        </w:rPr>
        <w:t>消息中间件最主要的作用是解耦，中间件最标准的用法是生产者生产消息传送到队列，消费者从队列中拿取消息并处理，生产者不用关心是谁来消费，消费者不用关心谁在生产消息，从而达到解耦的目的。</w:t>
      </w:r>
    </w:p>
    <w:p w14:paraId="05F5BD3C" w14:textId="43E87D04" w:rsidR="00857D9D" w:rsidRPr="00F72B38" w:rsidRDefault="00857D9D">
      <w:pPr>
        <w:rPr>
          <w:rFonts w:ascii="宋体" w:eastAsia="宋体" w:hAnsi="宋体"/>
          <w:sz w:val="18"/>
          <w:szCs w:val="18"/>
          <w:lang w:val="en-US"/>
        </w:rPr>
      </w:pPr>
      <w:r w:rsidRPr="00F72B38">
        <w:rPr>
          <w:rFonts w:ascii="宋体" w:eastAsia="宋体" w:hAnsi="宋体" w:hint="eastAsia"/>
          <w:sz w:val="18"/>
          <w:szCs w:val="18"/>
          <w:lang w:val="en-US"/>
        </w:rPr>
        <w:t>AMQP，即Advanced Message Queuing Protocol，高级消息队列协议，是应用层协议的一个开放标准，为面向消息的中间件设计。消息中间件主要用于组件之间的解耦，消息的发送者无需知道消息使用者的存在，反之亦然。AMQP的主要特征是面向消息、队列、路由（包括点对点和发布/订阅）、可靠性、安全。</w:t>
      </w:r>
    </w:p>
    <w:p w14:paraId="4910E283" w14:textId="1722A9B6" w:rsidR="00857D9D" w:rsidRDefault="007E1AE8">
      <w:pPr>
        <w:rPr>
          <w:rFonts w:ascii="宋体" w:eastAsia="宋体" w:hAnsi="宋体"/>
          <w:sz w:val="18"/>
          <w:szCs w:val="18"/>
          <w:lang w:val="en-US"/>
        </w:rPr>
      </w:pPr>
      <w:r w:rsidRPr="00C126A8">
        <w:rPr>
          <w:rFonts w:ascii="宋体" w:eastAsia="宋体" w:hAnsi="宋体" w:hint="eastAsia"/>
          <w:sz w:val="18"/>
          <w:szCs w:val="18"/>
          <w:lang w:val="en-US"/>
        </w:rPr>
        <w:t>RabbitMQ是实现AMQP（高级消息队列协议）的消息中间件的一种，最初起源于金融系统，用于在分布式系统中存储转发消息，在易用性、扩展性、高可用性等方面表现不俗。RabbitMQ主要是为了实现系统之间的双向解耦而实现的。当生产者大量产生数据时，消费者无法快速消费，那么需要一个中间层。保存这个数据。</w:t>
      </w:r>
    </w:p>
    <w:p w14:paraId="27D57A05" w14:textId="6DEF9012" w:rsidR="00BC0042" w:rsidRDefault="00BC0042">
      <w:pPr>
        <w:rPr>
          <w:rFonts w:ascii="宋体" w:eastAsia="宋体" w:hAnsi="宋体"/>
          <w:sz w:val="18"/>
          <w:szCs w:val="18"/>
          <w:lang w:val="en-US"/>
        </w:rPr>
      </w:pPr>
      <w:r w:rsidRPr="008076FE">
        <w:rPr>
          <w:rFonts w:ascii="宋体" w:eastAsia="宋体" w:hAnsi="宋体" w:hint="eastAsia"/>
          <w:sz w:val="18"/>
          <w:szCs w:val="18"/>
          <w:lang w:val="en-US"/>
        </w:rPr>
        <w:t>RabbitMQ是一个</w:t>
      </w:r>
      <w:r w:rsidRPr="00A9736C">
        <w:rPr>
          <w:rFonts w:ascii="宋体" w:eastAsia="宋体" w:hAnsi="宋体" w:hint="eastAsia"/>
          <w:b/>
          <w:bCs/>
          <w:sz w:val="18"/>
          <w:szCs w:val="18"/>
          <w:lang w:val="en-US"/>
        </w:rPr>
        <w:t>开源的</w:t>
      </w:r>
      <w:r w:rsidRPr="008076FE">
        <w:rPr>
          <w:rFonts w:ascii="宋体" w:eastAsia="宋体" w:hAnsi="宋体" w:hint="eastAsia"/>
          <w:sz w:val="18"/>
          <w:szCs w:val="18"/>
          <w:lang w:val="en-US"/>
        </w:rPr>
        <w:t>AMQP实现，服务器端用Erlang语言编写，支持多种客户端，如：Python、Ruby、.NET、Java、JMS、C、PHP、ActionScript、XMPP、STOMP等，支持AJAX。</w:t>
      </w:r>
    </w:p>
    <w:p w14:paraId="5C01028D" w14:textId="7DC43759" w:rsidR="00C42F3A" w:rsidRDefault="00D40CB0">
      <w:pPr>
        <w:rPr>
          <w:rFonts w:ascii="宋体" w:eastAsia="宋体" w:hAnsi="宋体"/>
          <w:sz w:val="18"/>
          <w:szCs w:val="18"/>
          <w:lang w:val="en-US"/>
        </w:rPr>
      </w:pPr>
      <w:r w:rsidRPr="00EE7FC2">
        <w:rPr>
          <w:rFonts w:ascii="宋体" w:eastAsia="宋体" w:hAnsi="宋体" w:hint="eastAsia"/>
          <w:sz w:val="18"/>
          <w:szCs w:val="18"/>
          <w:lang w:val="en-US"/>
        </w:rPr>
        <w:t>建立在这个机制上面，选中</w:t>
      </w:r>
      <w:r w:rsidR="003E1067" w:rsidRPr="00EE7FC2">
        <w:rPr>
          <w:rFonts w:ascii="宋体" w:eastAsia="宋体" w:hAnsi="宋体"/>
          <w:sz w:val="18"/>
          <w:szCs w:val="18"/>
          <w:lang w:val="en-US"/>
        </w:rPr>
        <w:t>RabbitMQ</w:t>
      </w:r>
      <w:r w:rsidRPr="00EE7FC2">
        <w:rPr>
          <w:rFonts w:ascii="宋体" w:eastAsia="宋体" w:hAnsi="宋体" w:hint="eastAsia"/>
          <w:sz w:val="18"/>
          <w:szCs w:val="18"/>
          <w:lang w:val="en-US"/>
        </w:rPr>
        <w:t>作为消息队列可以选用celery作为broker，但是底层的</w:t>
      </w:r>
      <w:r w:rsidR="000D79AF" w:rsidRPr="00EE7FC2">
        <w:rPr>
          <w:rFonts w:ascii="宋体" w:eastAsia="宋体" w:hAnsi="宋体"/>
          <w:sz w:val="18"/>
          <w:szCs w:val="18"/>
          <w:lang w:val="en-US"/>
        </w:rPr>
        <w:t>RabbitMQ</w:t>
      </w:r>
      <w:r w:rsidRPr="00EE7FC2">
        <w:rPr>
          <w:rFonts w:ascii="宋体" w:eastAsia="宋体" w:hAnsi="宋体" w:hint="eastAsia"/>
          <w:sz w:val="18"/>
          <w:szCs w:val="18"/>
          <w:lang w:val="en-US"/>
        </w:rPr>
        <w:t>还是可以用</w:t>
      </w:r>
      <w:r w:rsidR="000D79AF" w:rsidRPr="00EE7FC2">
        <w:rPr>
          <w:rFonts w:ascii="宋体" w:eastAsia="宋体" w:hAnsi="宋体"/>
          <w:sz w:val="18"/>
          <w:szCs w:val="18"/>
          <w:lang w:val="en-US"/>
        </w:rPr>
        <w:t>RabbitMQ</w:t>
      </w:r>
      <w:r w:rsidRPr="00EE7FC2">
        <w:rPr>
          <w:rFonts w:ascii="宋体" w:eastAsia="宋体" w:hAnsi="宋体" w:hint="eastAsia"/>
          <w:sz w:val="18"/>
          <w:szCs w:val="18"/>
          <w:lang w:val="en-US"/>
        </w:rPr>
        <w:t>自带的调控指令。</w:t>
      </w:r>
    </w:p>
    <w:p w14:paraId="6B8C3B5A" w14:textId="493C56CB" w:rsidR="00FF3EB6" w:rsidRDefault="00FF3EB6">
      <w:pPr>
        <w:rPr>
          <w:rFonts w:ascii="宋体" w:eastAsia="宋体" w:hAnsi="宋体"/>
          <w:sz w:val="18"/>
          <w:szCs w:val="18"/>
          <w:lang w:val="en-US"/>
        </w:rPr>
      </w:pPr>
      <w:r w:rsidRPr="00FF3EB6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0EF42B9" w14:textId="77777777" w:rsidR="00FF3EB6" w:rsidRPr="001B0389" w:rsidRDefault="00FF3EB6" w:rsidP="001B0389">
      <w:pPr>
        <w:rPr>
          <w:rFonts w:ascii="宋体" w:eastAsia="宋体" w:hAnsi="宋体"/>
          <w:sz w:val="18"/>
          <w:szCs w:val="18"/>
          <w:lang w:val="en-US"/>
        </w:rPr>
      </w:pPr>
      <w:r w:rsidRPr="001B0389">
        <w:rPr>
          <w:rFonts w:ascii="宋体" w:eastAsia="宋体" w:hAnsi="宋体" w:hint="eastAsia"/>
          <w:sz w:val="18"/>
          <w:szCs w:val="18"/>
          <w:lang w:val="en-US"/>
        </w:rPr>
        <w:t>通常我们谈到队列服务, 会有三个概念： 发消息者、队列、收消息者，RabbitMQ 在这个基本概念之上, 多做了一层抽象, 在发消息者和 队列之间, 加入了交换器 (Exchange). 这样发消息者和队列就没有直接联系, 转而变成发消息者把消息给交换器, 交换器根据调度策略再把消息再给队列。</w:t>
      </w:r>
    </w:p>
    <w:p w14:paraId="15DF6B08" w14:textId="53FF57CC" w:rsidR="00FF3EB6" w:rsidRPr="001B0389" w:rsidRDefault="00963EC1" w:rsidP="001B0389">
      <w:pPr>
        <w:rPr>
          <w:rFonts w:ascii="宋体" w:eastAsia="宋体" w:hAnsi="宋体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7F4C7CCD" wp14:editId="4CEF99C1">
            <wp:extent cx="5020056" cy="2764249"/>
            <wp:effectExtent l="0" t="0" r="9525" b="0"/>
            <wp:docPr id="8" name="Picture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286" cy="278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D1BF" w14:textId="77777777" w:rsidR="00FF3EB6" w:rsidRPr="001B0389" w:rsidRDefault="00FF3EB6" w:rsidP="001B0389">
      <w:pPr>
        <w:rPr>
          <w:rFonts w:ascii="宋体" w:eastAsia="宋体" w:hAnsi="宋体"/>
          <w:sz w:val="18"/>
          <w:szCs w:val="18"/>
          <w:lang w:val="en-US"/>
        </w:rPr>
      </w:pPr>
      <w:r w:rsidRPr="001B0389">
        <w:rPr>
          <w:rFonts w:ascii="宋体" w:eastAsia="宋体" w:hAnsi="宋体" w:hint="eastAsia"/>
          <w:sz w:val="18"/>
          <w:szCs w:val="18"/>
          <w:lang w:val="en-US"/>
        </w:rPr>
        <w:t>左侧 P 代表 生产者，也就是往 RabbitMQ 发消息的程序。</w:t>
      </w:r>
    </w:p>
    <w:p w14:paraId="74905CEF" w14:textId="77777777" w:rsidR="00FF3EB6" w:rsidRPr="001B0389" w:rsidRDefault="00FF3EB6" w:rsidP="001B0389">
      <w:pPr>
        <w:rPr>
          <w:rFonts w:ascii="宋体" w:eastAsia="宋体" w:hAnsi="宋体"/>
          <w:sz w:val="18"/>
          <w:szCs w:val="18"/>
          <w:lang w:val="en-US"/>
        </w:rPr>
      </w:pPr>
      <w:r w:rsidRPr="001B0389">
        <w:rPr>
          <w:rFonts w:ascii="宋体" w:eastAsia="宋体" w:hAnsi="宋体" w:hint="eastAsia"/>
          <w:sz w:val="18"/>
          <w:szCs w:val="18"/>
          <w:lang w:val="en-US"/>
        </w:rPr>
        <w:t>中间即是 RabbitMQ，其中包括了 交换机 和 队列。</w:t>
      </w:r>
    </w:p>
    <w:p w14:paraId="614A20C7" w14:textId="10E94AA7" w:rsidR="00FF3EB6" w:rsidRPr="001B0389" w:rsidRDefault="00FF3EB6" w:rsidP="001B0389">
      <w:pPr>
        <w:rPr>
          <w:rFonts w:ascii="宋体" w:eastAsia="宋体" w:hAnsi="宋体"/>
          <w:sz w:val="18"/>
          <w:szCs w:val="18"/>
          <w:lang w:val="en-US"/>
        </w:rPr>
      </w:pPr>
      <w:r w:rsidRPr="001B0389">
        <w:rPr>
          <w:rFonts w:ascii="宋体" w:eastAsia="宋体" w:hAnsi="宋体" w:hint="eastAsia"/>
          <w:sz w:val="18"/>
          <w:szCs w:val="18"/>
          <w:lang w:val="en-US"/>
        </w:rPr>
        <w:t xml:space="preserve">右侧 C 代表 消费者，也就是往 RabbitMQ </w:t>
      </w:r>
      <w:r w:rsidR="001D34ED">
        <w:rPr>
          <w:rFonts w:ascii="宋体" w:eastAsia="宋体" w:hAnsi="宋体" w:hint="eastAsia"/>
          <w:sz w:val="18"/>
          <w:szCs w:val="18"/>
          <w:lang w:val="en-US"/>
        </w:rPr>
        <w:t>取</w:t>
      </w:r>
      <w:r w:rsidRPr="001B0389">
        <w:rPr>
          <w:rFonts w:ascii="宋体" w:eastAsia="宋体" w:hAnsi="宋体" w:hint="eastAsia"/>
          <w:sz w:val="18"/>
          <w:szCs w:val="18"/>
          <w:lang w:val="en-US"/>
        </w:rPr>
        <w:t>消息的程序。</w:t>
      </w:r>
    </w:p>
    <w:p w14:paraId="73D8581E" w14:textId="32FE5658" w:rsidR="00FF3EB6" w:rsidRPr="001B0389" w:rsidRDefault="00FF3EB6" w:rsidP="001B0389">
      <w:pPr>
        <w:rPr>
          <w:rFonts w:ascii="宋体" w:eastAsia="宋体" w:hAnsi="宋体"/>
          <w:sz w:val="18"/>
          <w:szCs w:val="18"/>
          <w:lang w:val="en-US"/>
        </w:rPr>
      </w:pPr>
      <w:r w:rsidRPr="001B0389">
        <w:rPr>
          <w:rFonts w:ascii="宋体" w:eastAsia="宋体" w:hAnsi="宋体" w:hint="eastAsia"/>
          <w:sz w:val="18"/>
          <w:szCs w:val="18"/>
          <w:lang w:val="en-US"/>
        </w:rPr>
        <w:t>那么其中概念有</w:t>
      </w:r>
      <w:r w:rsidR="00634D9C">
        <w:rPr>
          <w:rFonts w:ascii="宋体" w:eastAsia="宋体" w:hAnsi="宋体" w:hint="eastAsia"/>
          <w:sz w:val="18"/>
          <w:szCs w:val="18"/>
          <w:lang w:val="en-US"/>
        </w:rPr>
        <w:t>：</w:t>
      </w:r>
    </w:p>
    <w:p w14:paraId="5C3E3ACE" w14:textId="4CA3FAF2" w:rsidR="00AA124A" w:rsidRPr="000F501D" w:rsidRDefault="000F501D">
      <w:pPr>
        <w:rPr>
          <w:rFonts w:ascii="宋体" w:eastAsia="宋体" w:hAnsi="宋体"/>
          <w:sz w:val="18"/>
          <w:szCs w:val="18"/>
          <w:lang w:val="en-US"/>
        </w:rPr>
      </w:pPr>
      <w:r w:rsidRPr="000F501D">
        <w:rPr>
          <w:rFonts w:ascii="宋体" w:eastAsia="宋体" w:hAnsi="宋体"/>
          <w:sz w:val="18"/>
          <w:szCs w:val="18"/>
          <w:lang w:val="en-US"/>
        </w:rPr>
        <w:t>Broker: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它提供一种传输服务</w:t>
      </w:r>
      <w:r w:rsidRPr="000F501D">
        <w:rPr>
          <w:rFonts w:ascii="宋体" w:eastAsia="宋体" w:hAnsi="宋体"/>
          <w:sz w:val="18"/>
          <w:szCs w:val="18"/>
          <w:lang w:val="en-US"/>
        </w:rPr>
        <w:t>,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它的角色就是维护一条从生产者到消费者的路线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，保证数据能按照指定的方式进行传输,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  <w:t>Exchange：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>消息交换机</w:t>
      </w:r>
      <w:r w:rsidRPr="000F501D">
        <w:rPr>
          <w:rFonts w:ascii="宋体" w:eastAsia="宋体" w:hAnsi="宋体"/>
          <w:sz w:val="18"/>
          <w:szCs w:val="18"/>
          <w:lang w:val="en-US"/>
        </w:rPr>
        <w:t>,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它指定消息按什么规则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,</w:t>
      </w:r>
      <w:r w:rsidR="004418C1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路由到哪个队列。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</w:r>
      <w:r w:rsidRPr="000F501D">
        <w:rPr>
          <w:rFonts w:ascii="宋体" w:eastAsia="宋体" w:hAnsi="宋体"/>
          <w:sz w:val="18"/>
          <w:szCs w:val="18"/>
          <w:lang w:val="en-US"/>
        </w:rPr>
        <w:t>Queue: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消息的载体</w:t>
      </w:r>
      <w:r w:rsidRPr="000F501D">
        <w:rPr>
          <w:rFonts w:ascii="宋体" w:eastAsia="宋体" w:hAnsi="宋体"/>
          <w:sz w:val="18"/>
          <w:szCs w:val="18"/>
          <w:lang w:val="en-US"/>
        </w:rPr>
        <w:t>,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每个消息都会被投到一个或多个队列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。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</w:r>
      <w:r w:rsidRPr="000F501D">
        <w:rPr>
          <w:rFonts w:ascii="宋体" w:eastAsia="宋体" w:hAnsi="宋体"/>
          <w:sz w:val="18"/>
          <w:szCs w:val="18"/>
          <w:lang w:val="en-US"/>
        </w:rPr>
        <w:lastRenderedPageBreak/>
        <w:t>Binding: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绑定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，它的作用就是把exchange和queue按照路由规则绑定起来.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  <w:t xml:space="preserve">Routing </w:t>
      </w:r>
      <w:r w:rsidRPr="000F501D">
        <w:rPr>
          <w:rFonts w:ascii="宋体" w:eastAsia="宋体" w:hAnsi="宋体"/>
          <w:sz w:val="18"/>
          <w:szCs w:val="18"/>
          <w:lang w:val="en-US"/>
        </w:rPr>
        <w:t>Key: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路由关键字</w:t>
      </w:r>
      <w:r w:rsidRPr="000F501D">
        <w:rPr>
          <w:rFonts w:ascii="宋体" w:eastAsia="宋体" w:hAnsi="宋体"/>
          <w:sz w:val="18"/>
          <w:szCs w:val="18"/>
          <w:lang w:val="en-US"/>
        </w:rPr>
        <w:t>, exchange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根据这个关键字进行消息投递。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</w:r>
      <w:r w:rsidRPr="000F501D">
        <w:rPr>
          <w:rFonts w:ascii="宋体" w:eastAsia="宋体" w:hAnsi="宋体"/>
          <w:sz w:val="18"/>
          <w:szCs w:val="18"/>
          <w:lang w:val="en-US"/>
        </w:rPr>
        <w:t>vhost: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虚拟主机</w:t>
      </w:r>
      <w:r w:rsidRPr="000F501D">
        <w:rPr>
          <w:rFonts w:ascii="宋体" w:eastAsia="宋体" w:hAnsi="宋体"/>
          <w:sz w:val="18"/>
          <w:szCs w:val="18"/>
          <w:lang w:val="en-US"/>
        </w:rPr>
        <w:t>,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一个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broker里可以有多个vhost，用作不同用户的权限分离。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</w:r>
      <w:r w:rsidRPr="000F501D">
        <w:rPr>
          <w:rFonts w:ascii="宋体" w:eastAsia="宋体" w:hAnsi="宋体"/>
          <w:sz w:val="18"/>
          <w:szCs w:val="18"/>
          <w:lang w:val="en-US"/>
        </w:rPr>
        <w:t>Producer: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消息生产者</w:t>
      </w:r>
      <w:r w:rsidRPr="000F501D">
        <w:rPr>
          <w:rFonts w:ascii="宋体" w:eastAsia="宋体" w:hAnsi="宋体"/>
          <w:sz w:val="18"/>
          <w:szCs w:val="18"/>
          <w:lang w:val="en-US"/>
        </w:rPr>
        <w:t>,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就是投递消息的程序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.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</w:r>
      <w:r w:rsidRPr="000F501D">
        <w:rPr>
          <w:rFonts w:ascii="宋体" w:eastAsia="宋体" w:hAnsi="宋体"/>
          <w:sz w:val="18"/>
          <w:szCs w:val="18"/>
          <w:lang w:val="en-US"/>
        </w:rPr>
        <w:t>Consumer: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消息消费者</w:t>
      </w:r>
      <w:r w:rsidRPr="000F501D">
        <w:rPr>
          <w:rFonts w:ascii="宋体" w:eastAsia="宋体" w:hAnsi="宋体"/>
          <w:sz w:val="18"/>
          <w:szCs w:val="18"/>
          <w:lang w:val="en-US"/>
        </w:rPr>
        <w:t>,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就是接受消息的程序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.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  <w:t>Channel:</w:t>
      </w:r>
      <w:r w:rsidR="004418C1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消息通道,</w:t>
      </w:r>
      <w:r w:rsidR="004418C1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在客户端的每个连接里,</w:t>
      </w:r>
      <w:r w:rsidR="004418C1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可建立多个channel.</w:t>
      </w:r>
    </w:p>
    <w:p w14:paraId="2ADA95F2" w14:textId="4B8C30F0" w:rsidR="00FF3EB6" w:rsidRDefault="00DE0D98">
      <w:pPr>
        <w:rPr>
          <w:rFonts w:ascii="宋体" w:eastAsia="宋体" w:hAnsi="宋体"/>
          <w:sz w:val="18"/>
          <w:szCs w:val="18"/>
        </w:rPr>
      </w:pPr>
      <w:r w:rsidRPr="00DE0D98">
        <w:rPr>
          <w:rFonts w:ascii="宋体" w:eastAsia="宋体" w:hAnsi="宋体"/>
          <w:sz w:val="18"/>
          <w:szCs w:val="18"/>
        </w:rPr>
        <w:sym w:font="Wingdings" w:char="F0E0"/>
      </w:r>
    </w:p>
    <w:p w14:paraId="417D64C9" w14:textId="5068BEC9" w:rsidR="00E66584" w:rsidRPr="00E63EA9" w:rsidRDefault="00E66584">
      <w:pPr>
        <w:rPr>
          <w:rFonts w:ascii="宋体" w:eastAsia="宋体" w:hAnsi="宋体"/>
          <w:b/>
          <w:bCs/>
          <w:sz w:val="32"/>
          <w:szCs w:val="32"/>
          <w:lang w:val="en-US"/>
        </w:rPr>
      </w:pPr>
      <w:r w:rsidRPr="00E63EA9">
        <w:rPr>
          <w:rFonts w:ascii="宋体" w:eastAsia="宋体" w:hAnsi="宋体" w:hint="eastAsia"/>
          <w:b/>
          <w:bCs/>
          <w:sz w:val="32"/>
          <w:szCs w:val="32"/>
          <w:lang w:val="en-US"/>
        </w:rPr>
        <w:t>交换器调度策略</w:t>
      </w:r>
    </w:p>
    <w:p w14:paraId="2BC94412" w14:textId="123FDB6B" w:rsidR="00DE0D98" w:rsidRDefault="00DE0D98" w:rsidP="007452C9">
      <w:pPr>
        <w:rPr>
          <w:rFonts w:ascii="宋体" w:eastAsia="宋体" w:hAnsi="宋体"/>
          <w:sz w:val="18"/>
          <w:szCs w:val="18"/>
          <w:lang w:val="en-US"/>
        </w:rPr>
      </w:pPr>
      <w:r w:rsidRPr="009D51F2">
        <w:rPr>
          <w:rFonts w:ascii="宋体" w:eastAsia="宋体" w:hAnsi="宋体" w:hint="eastAsia"/>
          <w:sz w:val="18"/>
          <w:szCs w:val="18"/>
          <w:lang w:val="en-US"/>
        </w:rPr>
        <w:t>交换机的功能主要是接收消息并且转发到绑定的队列，交换机不存储消息</w:t>
      </w:r>
      <w:r w:rsidR="007452C9">
        <w:rPr>
          <w:rFonts w:ascii="宋体" w:eastAsia="宋体" w:hAnsi="宋体" w:hint="eastAsia"/>
          <w:sz w:val="18"/>
          <w:szCs w:val="18"/>
          <w:lang w:val="en-US"/>
        </w:rPr>
        <w:t>.</w:t>
      </w:r>
    </w:p>
    <w:p w14:paraId="184F86B9" w14:textId="77777777" w:rsidR="00F05784" w:rsidRPr="00F05784" w:rsidRDefault="00F05784" w:rsidP="00F0578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F05784">
        <w:rPr>
          <w:rFonts w:ascii="宋体" w:eastAsia="宋体" w:hAnsi="宋体" w:cstheme="minorBidi"/>
          <w:sz w:val="18"/>
          <w:szCs w:val="18"/>
          <w:lang w:val="en-US"/>
        </w:rPr>
        <w:t>RabbitMQ</w:t>
      </w:r>
      <w:r w:rsidRPr="00F05784">
        <w:rPr>
          <w:rFonts w:ascii="宋体" w:eastAsia="宋体" w:hAnsi="宋体" w:cstheme="minorBidi" w:hint="eastAsia"/>
          <w:sz w:val="18"/>
          <w:szCs w:val="18"/>
          <w:lang w:val="en-US"/>
        </w:rPr>
        <w:t>常用的</w:t>
      </w:r>
      <w:r w:rsidRPr="00F05784">
        <w:rPr>
          <w:rFonts w:ascii="宋体" w:eastAsia="宋体" w:hAnsi="宋体" w:cstheme="minorBidi"/>
          <w:sz w:val="18"/>
          <w:szCs w:val="18"/>
          <w:lang w:val="en-US"/>
        </w:rPr>
        <w:t>Exchange Type</w:t>
      </w:r>
      <w:r w:rsidRPr="00F05784">
        <w:rPr>
          <w:rFonts w:ascii="宋体" w:eastAsia="宋体" w:hAnsi="宋体" w:cstheme="minorBidi" w:hint="eastAsia"/>
          <w:sz w:val="18"/>
          <w:szCs w:val="18"/>
          <w:lang w:val="en-US"/>
        </w:rPr>
        <w:t>有三种：</w:t>
      </w:r>
      <w:r w:rsidRPr="00F05784">
        <w:rPr>
          <w:rFonts w:ascii="宋体" w:eastAsia="宋体" w:hAnsi="宋体" w:cstheme="minorBidi"/>
          <w:sz w:val="18"/>
          <w:szCs w:val="18"/>
          <w:lang w:val="en-US"/>
        </w:rPr>
        <w:t>fanout</w:t>
      </w:r>
      <w:r w:rsidRPr="00F05784">
        <w:rPr>
          <w:rFonts w:ascii="宋体" w:eastAsia="宋体" w:hAnsi="宋体" w:cstheme="minorBidi" w:hint="eastAsia"/>
          <w:sz w:val="18"/>
          <w:szCs w:val="18"/>
          <w:lang w:val="en-US"/>
        </w:rPr>
        <w:t>、</w:t>
      </w:r>
      <w:r w:rsidRPr="00F05784">
        <w:rPr>
          <w:rFonts w:ascii="宋体" w:eastAsia="宋体" w:hAnsi="宋体" w:cstheme="minorBidi"/>
          <w:sz w:val="18"/>
          <w:szCs w:val="18"/>
          <w:lang w:val="en-US"/>
        </w:rPr>
        <w:t>direct</w:t>
      </w:r>
      <w:r w:rsidRPr="00F05784">
        <w:rPr>
          <w:rFonts w:ascii="宋体" w:eastAsia="宋体" w:hAnsi="宋体" w:cstheme="minorBidi" w:hint="eastAsia"/>
          <w:sz w:val="18"/>
          <w:szCs w:val="18"/>
          <w:lang w:val="en-US"/>
        </w:rPr>
        <w:t>、</w:t>
      </w:r>
      <w:r w:rsidRPr="00F05784">
        <w:rPr>
          <w:rFonts w:ascii="宋体" w:eastAsia="宋体" w:hAnsi="宋体" w:cstheme="minorBidi"/>
          <w:sz w:val="18"/>
          <w:szCs w:val="18"/>
          <w:lang w:val="en-US"/>
        </w:rPr>
        <w:t>topic</w:t>
      </w:r>
      <w:r w:rsidRPr="00F05784">
        <w:rPr>
          <w:rFonts w:ascii="宋体" w:eastAsia="宋体" w:hAnsi="宋体" w:cstheme="minorBidi" w:hint="eastAsia"/>
          <w:sz w:val="18"/>
          <w:szCs w:val="18"/>
          <w:lang w:val="en-US"/>
        </w:rPr>
        <w:t>。</w:t>
      </w:r>
    </w:p>
    <w:p w14:paraId="3DF01A29" w14:textId="2C14B0E0" w:rsidR="00F05784" w:rsidRPr="00F05784" w:rsidRDefault="00CA4E59" w:rsidP="009310F7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F05784">
        <w:rPr>
          <w:rFonts w:ascii="宋体" w:eastAsia="宋体" w:hAnsi="宋体" w:cstheme="minorBidi"/>
          <w:sz w:val="18"/>
          <w:szCs w:val="18"/>
          <w:lang w:val="en-US"/>
        </w:rPr>
        <w:t>F</w:t>
      </w:r>
      <w:r w:rsidR="00F05784" w:rsidRPr="00F05784">
        <w:rPr>
          <w:rFonts w:ascii="宋体" w:eastAsia="宋体" w:hAnsi="宋体" w:cstheme="minorBidi"/>
          <w:sz w:val="18"/>
          <w:szCs w:val="18"/>
          <w:lang w:val="en-US"/>
        </w:rPr>
        <w:t>anout</w:t>
      </w:r>
      <w:r>
        <w:rPr>
          <w:rFonts w:ascii="宋体" w:eastAsia="宋体" w:hAnsi="宋体" w:cstheme="minorBidi"/>
          <w:sz w:val="18"/>
          <w:szCs w:val="18"/>
          <w:lang w:val="en-US"/>
        </w:rPr>
        <w:t xml:space="preserve"> exchange</w:t>
      </w:r>
      <w:r w:rsidR="00F05784" w:rsidRPr="00F05784">
        <w:rPr>
          <w:rFonts w:ascii="宋体" w:eastAsia="宋体" w:hAnsi="宋体" w:cstheme="minorBidi"/>
          <w:sz w:val="18"/>
          <w:szCs w:val="18"/>
          <w:lang w:val="en-US"/>
        </w:rPr>
        <w:t>:</w:t>
      </w:r>
      <w:r w:rsidR="00F05784" w:rsidRPr="00F05784">
        <w:rPr>
          <w:rFonts w:ascii="宋体" w:eastAsia="宋体" w:hAnsi="宋体" w:cstheme="minorBidi" w:hint="eastAsia"/>
          <w:sz w:val="18"/>
          <w:szCs w:val="18"/>
          <w:lang w:val="en-US"/>
        </w:rPr>
        <w:t xml:space="preserve"> </w:t>
      </w:r>
      <w:r w:rsidR="002C5A05" w:rsidRPr="002C5A05">
        <w:rPr>
          <w:rFonts w:ascii="宋体" w:eastAsia="宋体" w:hAnsi="宋体" w:cstheme="minorBidi" w:hint="eastAsia"/>
          <w:sz w:val="18"/>
          <w:szCs w:val="18"/>
          <w:lang w:val="en-US"/>
        </w:rPr>
        <w:t>广播订阅</w:t>
      </w:r>
      <w:r w:rsidR="002C5A05" w:rsidRPr="002C5A05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="002C5A05" w:rsidRPr="002C5A05">
        <w:rPr>
          <w:rFonts w:ascii="宋体" w:eastAsia="宋体" w:hAnsi="宋体" w:cstheme="minorBidi" w:hint="eastAsia"/>
          <w:sz w:val="18"/>
          <w:szCs w:val="18"/>
          <w:lang w:val="en-US"/>
        </w:rPr>
        <w:t xml:space="preserve"> </w:t>
      </w:r>
      <w:r w:rsidR="0025718B" w:rsidRPr="002C5A05">
        <w:rPr>
          <w:rFonts w:ascii="宋体" w:eastAsia="宋体" w:hAnsi="宋体" w:cstheme="minorBidi" w:hint="eastAsia"/>
          <w:sz w:val="18"/>
          <w:szCs w:val="18"/>
          <w:lang w:val="en-US"/>
        </w:rPr>
        <w:t>向所有的消费者发布消息</w:t>
      </w:r>
      <w:r w:rsidR="0025718B" w:rsidRPr="002C5A05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="0025718B" w:rsidRPr="002C5A05">
        <w:rPr>
          <w:rFonts w:ascii="宋体" w:eastAsia="宋体" w:hAnsi="宋体" w:cstheme="minorBidi" w:hint="eastAsia"/>
          <w:sz w:val="18"/>
          <w:szCs w:val="18"/>
          <w:lang w:val="en-US"/>
        </w:rPr>
        <w:t xml:space="preserve"> </w:t>
      </w:r>
      <w:r w:rsidR="00C651F6" w:rsidRPr="002C5A05">
        <w:rPr>
          <w:rFonts w:ascii="宋体" w:eastAsia="宋体" w:hAnsi="宋体" w:cstheme="minorBidi" w:hint="eastAsia"/>
          <w:sz w:val="18"/>
          <w:szCs w:val="18"/>
          <w:lang w:val="en-US"/>
        </w:rPr>
        <w:t>但是只有消费者将队列绑定到该交换机才能收到消息</w:t>
      </w:r>
      <w:r w:rsidR="00C651F6" w:rsidRPr="002C5A05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="00C651F6" w:rsidRPr="002C5A05">
        <w:rPr>
          <w:rFonts w:ascii="宋体" w:eastAsia="宋体" w:hAnsi="宋体" w:cstheme="minorBidi" w:hint="eastAsia"/>
          <w:sz w:val="18"/>
          <w:szCs w:val="18"/>
          <w:lang w:val="en-US"/>
        </w:rPr>
        <w:t xml:space="preserve"> 忽略</w:t>
      </w:r>
      <w:r w:rsidR="00BF0B2C" w:rsidRPr="002C5A05">
        <w:rPr>
          <w:rFonts w:ascii="宋体" w:eastAsia="宋体" w:hAnsi="宋体" w:cstheme="minorBidi"/>
          <w:sz w:val="18"/>
          <w:szCs w:val="18"/>
          <w:lang w:val="en-US"/>
        </w:rPr>
        <w:t>Routing Key.</w:t>
      </w:r>
      <w:r w:rsidR="00BF0B2C"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</w:p>
    <w:p w14:paraId="3F285E27" w14:textId="6B82008B" w:rsidR="00F05784" w:rsidRDefault="009310F7" w:rsidP="009310F7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>D</w:t>
      </w:r>
      <w:r w:rsidR="00F05784"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>irect</w:t>
      </w:r>
      <w:r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 xml:space="preserve"> exchange</w:t>
      </w:r>
      <w:r w:rsidR="00F05784"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>:</w:t>
      </w:r>
      <w:r w:rsidR="00F05784" w:rsidRPr="0072550B">
        <w:rPr>
          <w:rFonts w:ascii="宋体" w:eastAsia="宋体" w:hAnsi="宋体" w:cstheme="minorBidi" w:hint="eastAsia"/>
          <w:b/>
          <w:bCs/>
          <w:sz w:val="22"/>
          <w:szCs w:val="22"/>
          <w:lang w:val="en-US"/>
        </w:rPr>
        <w:t xml:space="preserve"> </w:t>
      </w:r>
      <w:r w:rsidR="002A1E97" w:rsidRPr="0072550B">
        <w:rPr>
          <w:rFonts w:ascii="宋体" w:eastAsia="宋体" w:hAnsi="宋体" w:cstheme="minorBidi" w:hint="eastAsia"/>
          <w:b/>
          <w:bCs/>
          <w:sz w:val="22"/>
          <w:szCs w:val="22"/>
          <w:lang w:val="en-US"/>
        </w:rPr>
        <w:t>直接匹配</w:t>
      </w:r>
      <w:r w:rsidR="002A1E97" w:rsidRPr="008543C1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="002A1E97" w:rsidRPr="008543C1">
        <w:rPr>
          <w:rFonts w:ascii="宋体" w:eastAsia="宋体" w:hAnsi="宋体" w:cstheme="minorBidi" w:hint="eastAsia"/>
          <w:sz w:val="18"/>
          <w:szCs w:val="18"/>
          <w:lang w:val="en-US"/>
        </w:rPr>
        <w:t xml:space="preserve"> 通过</w:t>
      </w:r>
      <w:r w:rsidR="0016453C" w:rsidRPr="008543C1">
        <w:rPr>
          <w:rFonts w:ascii="宋体" w:eastAsia="宋体" w:hAnsi="宋体" w:cstheme="minorBidi"/>
          <w:sz w:val="18"/>
          <w:szCs w:val="18"/>
          <w:lang w:val="en-US"/>
        </w:rPr>
        <w:t>Exchange</w:t>
      </w:r>
      <w:r w:rsidR="0016453C" w:rsidRPr="008543C1">
        <w:rPr>
          <w:rFonts w:ascii="宋体" w:eastAsia="宋体" w:hAnsi="宋体" w:cstheme="minorBidi" w:hint="eastAsia"/>
          <w:sz w:val="18"/>
          <w:szCs w:val="18"/>
          <w:lang w:val="en-US"/>
        </w:rPr>
        <w:t>名称</w:t>
      </w:r>
      <w:r w:rsidR="0016453C" w:rsidRPr="008543C1">
        <w:rPr>
          <w:rFonts w:ascii="宋体" w:eastAsia="宋体" w:hAnsi="宋体" w:cstheme="minorBidi"/>
          <w:sz w:val="18"/>
          <w:szCs w:val="18"/>
          <w:lang w:val="en-US"/>
        </w:rPr>
        <w:t>+RountingKey</w:t>
      </w:r>
      <w:r w:rsidR="0016453C" w:rsidRPr="008543C1">
        <w:rPr>
          <w:rFonts w:ascii="宋体" w:eastAsia="宋体" w:hAnsi="宋体" w:cstheme="minorBidi" w:hint="eastAsia"/>
          <w:sz w:val="18"/>
          <w:szCs w:val="18"/>
          <w:lang w:val="en-US"/>
        </w:rPr>
        <w:t>来发送与接收消息</w:t>
      </w:r>
      <w:r w:rsidR="0016453C" w:rsidRPr="008543C1">
        <w:rPr>
          <w:rFonts w:ascii="宋体" w:eastAsia="宋体" w:hAnsi="宋体" w:cstheme="minorBidi"/>
          <w:sz w:val="18"/>
          <w:szCs w:val="18"/>
          <w:lang w:val="en-US"/>
        </w:rPr>
        <w:t>. </w:t>
      </w:r>
    </w:p>
    <w:p w14:paraId="755BBF6A" w14:textId="4BA7FFAA" w:rsidR="00EB4CF0" w:rsidRDefault="00232646" w:rsidP="009310F7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04324D52" wp14:editId="36AA0B0D">
            <wp:extent cx="3931920" cy="1776505"/>
            <wp:effectExtent l="0" t="0" r="0" b="0"/>
            <wp:docPr id="9" name="Picture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625" cy="17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Exchange</w:t>
      </w:r>
      <w:r w:rsidR="00A82913" w:rsidRPr="00A82913">
        <w:rPr>
          <w:rFonts w:ascii="宋体" w:eastAsia="宋体" w:hAnsi="宋体" w:cstheme="minorBidi" w:hint="eastAsia"/>
          <w:sz w:val="18"/>
          <w:szCs w:val="18"/>
          <w:lang w:val="en-US"/>
        </w:rPr>
        <w:t>和两个队列绑定在一起</w:t>
      </w:r>
      <w:r w:rsidR="00A82913" w:rsidRPr="00A82913">
        <w:rPr>
          <w:rFonts w:ascii="宋体" w:eastAsia="宋体" w:hAnsi="宋体" w:cstheme="minorBidi"/>
          <w:sz w:val="18"/>
          <w:szCs w:val="18"/>
          <w:lang w:val="en-US"/>
        </w:rPr>
        <w:t>, Q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1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的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bindingkey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是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orange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，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Q2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的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binding key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是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black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和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green. 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br/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当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Producer publish key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是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orange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时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,exchange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会把它放到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Q1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上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如果是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black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或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green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就会到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Q2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上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其余的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Message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被丢弃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.</w:t>
      </w:r>
    </w:p>
    <w:p w14:paraId="0707EBD0" w14:textId="0D521DD8" w:rsidR="00010A9F" w:rsidRDefault="004F6A05" w:rsidP="009310F7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  <w:r>
        <w:rPr>
          <w:rFonts w:ascii="宋体" w:eastAsia="宋体" w:hAnsi="宋体" w:cstheme="minorBidi" w:hint="eastAsia"/>
          <w:sz w:val="18"/>
          <w:szCs w:val="18"/>
          <w:lang w:val="en-US"/>
        </w:rPr>
        <w:t>如果是多个q</w:t>
      </w:r>
      <w:r>
        <w:rPr>
          <w:rFonts w:ascii="宋体" w:eastAsia="宋体" w:hAnsi="宋体" w:cstheme="minorBidi"/>
          <w:sz w:val="18"/>
          <w:szCs w:val="18"/>
          <w:lang w:val="en-US"/>
        </w:rPr>
        <w:t>ueue</w:t>
      </w:r>
      <w:r>
        <w:rPr>
          <w:rFonts w:ascii="宋体" w:eastAsia="宋体" w:hAnsi="宋体" w:cstheme="minorBidi" w:hint="eastAsia"/>
          <w:sz w:val="18"/>
          <w:szCs w:val="18"/>
          <w:lang w:val="en-US"/>
        </w:rPr>
        <w:t>绑定同一个k</w:t>
      </w:r>
      <w:r>
        <w:rPr>
          <w:rFonts w:ascii="宋体" w:eastAsia="宋体" w:hAnsi="宋体" w:cstheme="minorBidi"/>
          <w:sz w:val="18"/>
          <w:szCs w:val="18"/>
          <w:lang w:val="en-US"/>
        </w:rPr>
        <w:t>ey</w:t>
      </w:r>
      <w:r>
        <w:rPr>
          <w:rFonts w:ascii="宋体" w:eastAsia="宋体" w:hAnsi="宋体" w:cstheme="minorBidi" w:hint="eastAsia"/>
          <w:sz w:val="18"/>
          <w:szCs w:val="18"/>
          <w:lang w:val="en-US"/>
        </w:rPr>
        <w:t>也是可以的。</w:t>
      </w:r>
    </w:p>
    <w:p w14:paraId="224F8F68" w14:textId="4B152492" w:rsidR="00763D9E" w:rsidRDefault="008C6424" w:rsidP="009310F7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多个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queue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绑定同一个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key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也是可以的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对于下图的例子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,Q1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和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Q2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都绑定了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black,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对于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routing key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是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black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的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Message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，会被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deliver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到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Q1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和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Q2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，其余的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Message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都会被丢弃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.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 wp14:anchorId="75941A38" wp14:editId="1DA0EA7D">
            <wp:extent cx="3831336" cy="1684396"/>
            <wp:effectExtent l="0" t="0" r="0" b="0"/>
            <wp:docPr id="10" name="Picture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854" cy="170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8FC0" w14:textId="77777777" w:rsidR="00010A9F" w:rsidRPr="00F05784" w:rsidRDefault="00010A9F" w:rsidP="009310F7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</w:p>
    <w:p w14:paraId="0AB0CE0C" w14:textId="01992AE1" w:rsidR="00F05784" w:rsidRDefault="00FC3C0E" w:rsidP="009310F7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lastRenderedPageBreak/>
        <w:t>T</w:t>
      </w:r>
      <w:r w:rsidR="00F05784"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>opic</w:t>
      </w:r>
      <w:r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 xml:space="preserve"> </w:t>
      </w:r>
      <w:r w:rsidRPr="0072550B">
        <w:rPr>
          <w:rFonts w:ascii="宋体" w:eastAsia="宋体" w:hAnsi="宋体" w:cstheme="minorBidi" w:hint="eastAsia"/>
          <w:b/>
          <w:bCs/>
          <w:sz w:val="22"/>
          <w:szCs w:val="22"/>
          <w:lang w:val="en-US"/>
        </w:rPr>
        <w:t>ex</w:t>
      </w:r>
      <w:r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>change:</w:t>
      </w:r>
      <w:r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D46463" w:rsidRPr="0072550B">
        <w:rPr>
          <w:rFonts w:ascii="宋体" w:eastAsia="宋体" w:hAnsi="宋体" w:cstheme="minorBidi" w:hint="eastAsia"/>
          <w:b/>
          <w:bCs/>
          <w:sz w:val="22"/>
          <w:szCs w:val="22"/>
          <w:lang w:val="en-US"/>
        </w:rPr>
        <w:t>主题匹配订阅</w:t>
      </w:r>
      <w:r w:rsidR="00D46463" w:rsidRPr="00827E78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="00D46463" w:rsidRPr="00827E78">
        <w:rPr>
          <w:rFonts w:ascii="宋体" w:eastAsia="宋体" w:hAnsi="宋体" w:cstheme="minorBidi" w:hint="eastAsia"/>
          <w:sz w:val="18"/>
          <w:szCs w:val="18"/>
          <w:lang w:val="en-US"/>
        </w:rPr>
        <w:t xml:space="preserve"> 这里的主题指的是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RoutingKey,RoutingKey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可以采用通配符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如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:*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或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#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，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RoutingKey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命名采用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.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来分隔多个词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只有消息这将队列绑定到该路由器且指定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RoutingKey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符合匹配规则时才能收到消息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</w:p>
    <w:p w14:paraId="71EEAEB8" w14:textId="7A911765" w:rsidR="00952ED9" w:rsidRPr="00952ED9" w:rsidRDefault="00952ED9" w:rsidP="00952ED9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对于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Message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的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routing_key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是有限制的，不能使</w:t>
      </w:r>
      <w:r w:rsidR="009E3ED2">
        <w:rPr>
          <w:rFonts w:ascii="宋体" w:eastAsia="宋体" w:hAnsi="宋体" w:cstheme="minorBidi" w:hint="eastAsia"/>
          <w:sz w:val="18"/>
          <w:szCs w:val="18"/>
          <w:lang w:val="en-US"/>
        </w:rPr>
        <w:t>用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任意的。格式是以点号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“.”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分割的字符表。比如：</w:t>
      </w:r>
      <w:r w:rsidR="002B6147">
        <w:rPr>
          <w:rFonts w:ascii="宋体" w:eastAsia="宋体" w:hAnsi="宋体" w:cstheme="minorBidi" w:hint="eastAsia"/>
          <w:sz w:val="18"/>
          <w:szCs w:val="18"/>
          <w:lang w:val="en-US"/>
        </w:rPr>
        <w:t>“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stock.usd.nyse”, “nyse.vmw”, “quick.orange.rabbit”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。你可以放任意的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在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routing_key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中，当然最长不能超过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255 bytes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。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 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br/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对于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routing_key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，有两个特殊字符</w:t>
      </w:r>
    </w:p>
    <w:p w14:paraId="6CB1C85F" w14:textId="77777777" w:rsidR="00952ED9" w:rsidRPr="00952ED9" w:rsidRDefault="00952ED9" w:rsidP="002B6147">
      <w:pPr>
        <w:shd w:val="clear" w:color="auto" w:fill="FFFFFF"/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952ED9">
        <w:rPr>
          <w:rFonts w:ascii="宋体" w:eastAsia="宋体" w:hAnsi="宋体"/>
          <w:sz w:val="18"/>
          <w:szCs w:val="18"/>
          <w:lang w:val="en-US"/>
        </w:rPr>
        <w:t>*(星号)代表任意一个单</w:t>
      </w:r>
      <w:r w:rsidRPr="00952ED9">
        <w:rPr>
          <w:rFonts w:ascii="宋体" w:eastAsia="宋体" w:hAnsi="宋体" w:hint="eastAsia"/>
          <w:sz w:val="18"/>
          <w:szCs w:val="18"/>
          <w:lang w:val="en-US"/>
        </w:rPr>
        <w:t>词</w:t>
      </w:r>
    </w:p>
    <w:p w14:paraId="42D2D5FA" w14:textId="1D220555" w:rsidR="002B6147" w:rsidRDefault="00952ED9" w:rsidP="002B6147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952ED9">
        <w:rPr>
          <w:rFonts w:ascii="宋体" w:eastAsia="宋体" w:hAnsi="宋体" w:cstheme="minorBidi"/>
          <w:sz w:val="18"/>
          <w:szCs w:val="18"/>
          <w:lang w:val="en-US"/>
        </w:rPr>
        <w:t>#(hash)0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个或多个单词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br/>
      </w:r>
      <w:r w:rsidRPr="00952ED9">
        <w:rPr>
          <w:rFonts w:ascii="宋体" w:eastAsia="宋体" w:hAnsi="宋体" w:cstheme="minorBidi"/>
          <w:noProof/>
          <w:sz w:val="18"/>
          <w:szCs w:val="18"/>
          <w:lang w:val="en-US"/>
        </w:rPr>
        <w:drawing>
          <wp:inline distT="0" distB="0" distL="0" distR="0" wp14:anchorId="37EBF3A4" wp14:editId="429109A8">
            <wp:extent cx="3986784" cy="1811942"/>
            <wp:effectExtent l="0" t="0" r="0" b="0"/>
            <wp:docPr id="11" name="Picture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134" cy="183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 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br/>
        <w:t>Producer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发送消息时需要设置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routing_key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，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routing_key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包含三个单词和</w:t>
      </w:r>
      <w:r w:rsidR="00947F60">
        <w:rPr>
          <w:rFonts w:ascii="宋体" w:eastAsia="宋体" w:hAnsi="宋体" w:cstheme="minorBidi" w:hint="eastAsia"/>
          <w:sz w:val="18"/>
          <w:szCs w:val="18"/>
          <w:lang w:val="en-US"/>
        </w:rPr>
        <w:t>两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个点号</w:t>
      </w:r>
      <w:r w:rsidR="002B6147">
        <w:rPr>
          <w:rFonts w:ascii="宋体" w:eastAsia="宋体" w:hAnsi="宋体" w:cstheme="minorBidi" w:hint="eastAsia"/>
          <w:sz w:val="18"/>
          <w:szCs w:val="18"/>
          <w:lang w:val="en-US"/>
        </w:rPr>
        <w:t>.</w:t>
      </w:r>
    </w:p>
    <w:p w14:paraId="7B60C457" w14:textId="2D6C1816" w:rsidR="00952ED9" w:rsidRPr="00952ED9" w:rsidRDefault="00952ED9" w:rsidP="002B6147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第一个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描述了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celerity(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灵巧</w:t>
      </w:r>
      <w:r w:rsidR="002B6147">
        <w:rPr>
          <w:rFonts w:ascii="宋体" w:eastAsia="宋体" w:hAnsi="宋体" w:cstheme="minorBidi" w:hint="eastAsia"/>
          <w:sz w:val="18"/>
          <w:szCs w:val="18"/>
          <w:lang w:val="en-US"/>
        </w:rPr>
        <w:t>度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),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第二个是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color(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色彩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),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第三个是物种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: 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br/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在这里我们创建了两个绑定：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 xml:space="preserve"> Q1 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的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 xml:space="preserve">binding key 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是</w:t>
      </w:r>
      <w:r w:rsidR="00D546D2">
        <w:rPr>
          <w:rFonts w:ascii="宋体" w:eastAsia="宋体" w:hAnsi="宋体" w:cstheme="minorBidi" w:hint="eastAsia"/>
          <w:sz w:val="18"/>
          <w:szCs w:val="18"/>
          <w:lang w:val="en-US"/>
        </w:rPr>
        <w:t>*</w:t>
      </w:r>
      <w:r w:rsidR="00D546D2" w:rsidRPr="00952ED9">
        <w:rPr>
          <w:rFonts w:ascii="宋体" w:eastAsia="宋体" w:hAnsi="宋体" w:cstheme="minorBidi"/>
          <w:i/>
          <w:iCs/>
          <w:sz w:val="18"/>
          <w:szCs w:val="18"/>
          <w:lang w:val="en-US"/>
        </w:rPr>
        <w:t>.orange.</w:t>
      </w:r>
      <w:r w:rsidR="00D546D2">
        <w:rPr>
          <w:rFonts w:ascii="宋体" w:eastAsia="宋体" w:hAnsi="宋体" w:cstheme="minorBidi"/>
          <w:sz w:val="18"/>
          <w:szCs w:val="18"/>
          <w:lang w:val="en-US"/>
        </w:rPr>
        <w:t>*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；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 xml:space="preserve"> Q2 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是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D546D2">
        <w:rPr>
          <w:rFonts w:ascii="宋体" w:eastAsia="宋体" w:hAnsi="宋体" w:cstheme="minorBidi"/>
          <w:sz w:val="18"/>
          <w:szCs w:val="18"/>
          <w:lang w:val="en-US"/>
        </w:rPr>
        <w:t>*.*.rabbit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和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lazy.#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：</w:t>
      </w:r>
    </w:p>
    <w:p w14:paraId="4A594A19" w14:textId="77777777" w:rsidR="00952ED9" w:rsidRPr="00952ED9" w:rsidRDefault="00952ED9" w:rsidP="00952ED9">
      <w:pPr>
        <w:numPr>
          <w:ilvl w:val="1"/>
          <w:numId w:val="5"/>
        </w:numPr>
        <w:shd w:val="clear" w:color="auto" w:fill="FFFFFF"/>
        <w:spacing w:after="0" w:line="240" w:lineRule="auto"/>
        <w:ind w:left="1200"/>
        <w:rPr>
          <w:rFonts w:ascii="宋体" w:eastAsia="宋体" w:hAnsi="宋体"/>
          <w:sz w:val="18"/>
          <w:szCs w:val="18"/>
          <w:lang w:val="en-US"/>
        </w:rPr>
      </w:pPr>
      <w:r w:rsidRPr="00952ED9">
        <w:rPr>
          <w:rFonts w:ascii="宋体" w:eastAsia="宋体" w:hAnsi="宋体"/>
          <w:sz w:val="18"/>
          <w:szCs w:val="18"/>
          <w:lang w:val="en-US"/>
        </w:rPr>
        <w:t>Q1感兴趣所有orange颜色的动</w:t>
      </w:r>
      <w:r w:rsidRPr="00952ED9">
        <w:rPr>
          <w:rFonts w:ascii="宋体" w:eastAsia="宋体" w:hAnsi="宋体" w:hint="eastAsia"/>
          <w:sz w:val="18"/>
          <w:szCs w:val="18"/>
          <w:lang w:val="en-US"/>
        </w:rPr>
        <w:t>物</w:t>
      </w:r>
    </w:p>
    <w:p w14:paraId="6C0EB5D4" w14:textId="670C25D7" w:rsidR="00952ED9" w:rsidRPr="00952ED9" w:rsidRDefault="00952ED9" w:rsidP="00952ED9">
      <w:pPr>
        <w:numPr>
          <w:ilvl w:val="1"/>
          <w:numId w:val="5"/>
        </w:numPr>
        <w:shd w:val="clear" w:color="auto" w:fill="FFFFFF"/>
        <w:spacing w:after="0" w:line="240" w:lineRule="auto"/>
        <w:ind w:left="1200"/>
        <w:rPr>
          <w:rFonts w:ascii="宋体" w:eastAsia="宋体" w:hAnsi="宋体"/>
          <w:sz w:val="18"/>
          <w:szCs w:val="18"/>
          <w:lang w:val="en-US"/>
        </w:rPr>
      </w:pPr>
      <w:r w:rsidRPr="00952ED9">
        <w:rPr>
          <w:rFonts w:ascii="宋体" w:eastAsia="宋体" w:hAnsi="宋体"/>
          <w:sz w:val="18"/>
          <w:szCs w:val="18"/>
          <w:lang w:val="en-US"/>
        </w:rPr>
        <w:t>Q2感兴趣所有rabbit和所有的lazy的. </w:t>
      </w:r>
      <w:r w:rsidRPr="00952ED9">
        <w:rPr>
          <w:rFonts w:ascii="宋体" w:eastAsia="宋体" w:hAnsi="宋体"/>
          <w:sz w:val="18"/>
          <w:szCs w:val="18"/>
          <w:lang w:val="en-US"/>
        </w:rPr>
        <w:br/>
        <w:t>例子:rounting_key 为 “quick.orange.rabbit”将会发送到Q1和Q2中</w:t>
      </w:r>
      <w:r w:rsidR="00C234D3">
        <w:rPr>
          <w:rFonts w:ascii="宋体" w:eastAsia="宋体" w:hAnsi="宋体" w:hint="eastAsia"/>
          <w:sz w:val="18"/>
          <w:szCs w:val="18"/>
          <w:lang w:val="en-US"/>
        </w:rPr>
        <w:t>。</w:t>
      </w:r>
      <w:r w:rsidR="00731A3D">
        <w:rPr>
          <w:rFonts w:ascii="宋体" w:eastAsia="宋体" w:hAnsi="宋体" w:hint="eastAsia"/>
          <w:sz w:val="18"/>
          <w:szCs w:val="18"/>
          <w:lang w:val="en-US"/>
        </w:rPr>
        <w:t>因为满足*</w:t>
      </w:r>
      <w:r w:rsidR="00731A3D">
        <w:rPr>
          <w:rFonts w:ascii="宋体" w:eastAsia="宋体" w:hAnsi="宋体"/>
          <w:sz w:val="18"/>
          <w:szCs w:val="18"/>
          <w:lang w:val="en-US"/>
        </w:rPr>
        <w:t>.orange.*,</w:t>
      </w:r>
      <w:r w:rsidR="00731A3D">
        <w:rPr>
          <w:rFonts w:ascii="宋体" w:eastAsia="宋体" w:hAnsi="宋体" w:hint="eastAsia"/>
          <w:sz w:val="18"/>
          <w:szCs w:val="18"/>
          <w:lang w:val="en-US"/>
        </w:rPr>
        <w:t>以及</w:t>
      </w:r>
      <w:r w:rsidR="00083576">
        <w:rPr>
          <w:rFonts w:ascii="宋体" w:eastAsia="宋体" w:hAnsi="宋体" w:hint="eastAsia"/>
          <w:sz w:val="18"/>
          <w:szCs w:val="18"/>
          <w:lang w:val="en-US"/>
        </w:rPr>
        <w:t>*</w:t>
      </w:r>
      <w:r w:rsidR="00083576">
        <w:rPr>
          <w:rFonts w:ascii="宋体" w:eastAsia="宋体" w:hAnsi="宋体"/>
          <w:sz w:val="18"/>
          <w:szCs w:val="18"/>
          <w:lang w:val="en-US"/>
        </w:rPr>
        <w:t>.*.rabbit</w:t>
      </w:r>
      <w:r w:rsidR="00083576">
        <w:rPr>
          <w:rFonts w:ascii="宋体" w:eastAsia="宋体" w:hAnsi="宋体" w:hint="eastAsia"/>
          <w:sz w:val="18"/>
          <w:szCs w:val="18"/>
          <w:lang w:val="en-US"/>
        </w:rPr>
        <w:t>匹配。</w:t>
      </w:r>
      <w:r w:rsidR="009242D4">
        <w:rPr>
          <w:rFonts w:ascii="宋体" w:eastAsia="宋体" w:hAnsi="宋体"/>
          <w:sz w:val="18"/>
          <w:szCs w:val="18"/>
          <w:lang w:val="en-US"/>
        </w:rPr>
        <w:t>Rabbitmq</w:t>
      </w:r>
      <w:r w:rsidR="009242D4">
        <w:rPr>
          <w:rFonts w:ascii="宋体" w:eastAsia="宋体" w:hAnsi="宋体" w:hint="eastAsia"/>
          <w:sz w:val="18"/>
          <w:szCs w:val="18"/>
          <w:lang w:val="en-US"/>
        </w:rPr>
        <w:t>将向满足匹配的队列都发送消息。</w:t>
      </w:r>
      <w:r w:rsidRPr="00952ED9">
        <w:rPr>
          <w:rFonts w:ascii="宋体" w:eastAsia="宋体" w:hAnsi="宋体"/>
          <w:sz w:val="18"/>
          <w:szCs w:val="18"/>
          <w:lang w:val="en-US"/>
        </w:rPr>
        <w:br/>
        <w:t>rounting_key 为”lazy.orange.rabbit.hujj.ddd”会被投递到Q2中</w:t>
      </w:r>
      <w:r w:rsidR="0054670D">
        <w:rPr>
          <w:rFonts w:ascii="宋体" w:eastAsia="宋体" w:hAnsi="宋体" w:hint="eastAsia"/>
          <w:sz w:val="18"/>
          <w:szCs w:val="18"/>
          <w:lang w:val="en-US"/>
        </w:rPr>
        <w:t>。不向Q</w:t>
      </w:r>
      <w:r w:rsidR="0054670D">
        <w:rPr>
          <w:rFonts w:ascii="宋体" w:eastAsia="宋体" w:hAnsi="宋体"/>
          <w:sz w:val="18"/>
          <w:szCs w:val="18"/>
          <w:lang w:val="en-US"/>
        </w:rPr>
        <w:t>1</w:t>
      </w:r>
      <w:r w:rsidR="0054670D">
        <w:rPr>
          <w:rFonts w:ascii="宋体" w:eastAsia="宋体" w:hAnsi="宋体" w:hint="eastAsia"/>
          <w:sz w:val="18"/>
          <w:szCs w:val="18"/>
          <w:lang w:val="en-US"/>
        </w:rPr>
        <w:t>发送的原因是*</w:t>
      </w:r>
      <w:r w:rsidR="0054670D">
        <w:rPr>
          <w:rFonts w:ascii="宋体" w:eastAsia="宋体" w:hAnsi="宋体"/>
          <w:sz w:val="18"/>
          <w:szCs w:val="18"/>
          <w:lang w:val="en-US"/>
        </w:rPr>
        <w:t>.orange.*</w:t>
      </w:r>
      <w:r w:rsidR="0054670D">
        <w:rPr>
          <w:rFonts w:ascii="宋体" w:eastAsia="宋体" w:hAnsi="宋体" w:hint="eastAsia"/>
          <w:sz w:val="18"/>
          <w:szCs w:val="18"/>
          <w:lang w:val="en-US"/>
        </w:rPr>
        <w:t>应该是三个词结束。</w:t>
      </w:r>
    </w:p>
    <w:p w14:paraId="0EB416CC" w14:textId="4A6CFA4F" w:rsidR="007F1DF1" w:rsidRPr="00F05784" w:rsidRDefault="007F1DF1" w:rsidP="007F1DF1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7F1DF1">
        <w:rPr>
          <w:rFonts w:ascii="宋体" w:eastAsia="宋体" w:hAnsi="宋体" w:cstheme="minorBidi"/>
          <w:sz w:val="18"/>
          <w:szCs w:val="18"/>
          <w:lang w:val="en-US"/>
        </w:rPr>
        <w:sym w:font="Wingdings" w:char="F0E0"/>
      </w:r>
    </w:p>
    <w:p w14:paraId="75E13F14" w14:textId="2DF0B0A2" w:rsidR="00377161" w:rsidRPr="0010234F" w:rsidRDefault="00377161" w:rsidP="00377161">
      <w:pPr>
        <w:rPr>
          <w:rFonts w:ascii="宋体" w:eastAsia="宋体" w:hAnsi="宋体"/>
          <w:b/>
          <w:bCs/>
          <w:sz w:val="32"/>
          <w:szCs w:val="32"/>
          <w:lang w:val="en-US"/>
        </w:rPr>
      </w:pPr>
      <w:r w:rsidRPr="0010234F">
        <w:rPr>
          <w:rFonts w:ascii="宋体" w:eastAsia="宋体" w:hAnsi="宋体" w:hint="eastAsia"/>
          <w:b/>
          <w:bCs/>
          <w:sz w:val="32"/>
          <w:szCs w:val="32"/>
          <w:lang w:val="en-US"/>
        </w:rPr>
        <w:t>应用场景</w:t>
      </w:r>
    </w:p>
    <w:p w14:paraId="63AE39EA" w14:textId="7D541C04" w:rsidR="002E423A" w:rsidRPr="007C487B" w:rsidRDefault="002E423A" w:rsidP="00377161">
      <w:pPr>
        <w:rPr>
          <w:rFonts w:ascii="宋体" w:eastAsia="宋体" w:hAnsi="宋体"/>
          <w:b/>
          <w:bCs/>
          <w:sz w:val="18"/>
          <w:szCs w:val="18"/>
          <w:lang w:val="en-US"/>
        </w:rPr>
      </w:pPr>
      <w:r w:rsidRPr="007C487B">
        <w:rPr>
          <w:rFonts w:ascii="宋体" w:eastAsia="宋体" w:hAnsi="宋体" w:hint="eastAsia"/>
          <w:b/>
          <w:bCs/>
          <w:sz w:val="18"/>
          <w:szCs w:val="18"/>
          <w:lang w:val="en-US"/>
        </w:rPr>
        <w:t>场景1：</w:t>
      </w:r>
    </w:p>
    <w:p w14:paraId="27575550" w14:textId="1535C50C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 w:hint="eastAsia"/>
          <w:sz w:val="18"/>
          <w:szCs w:val="18"/>
          <w:lang w:val="en-US"/>
        </w:rPr>
        <w:t>场景说明：用户注册后，需要发注册邮件和注册短信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传统的做法有两种</w:t>
      </w:r>
      <w:r w:rsidRPr="00377161">
        <w:rPr>
          <w:rFonts w:ascii="宋体" w:eastAsia="宋体" w:hAnsi="宋体"/>
          <w:sz w:val="18"/>
          <w:szCs w:val="18"/>
          <w:lang w:val="en-US"/>
        </w:rPr>
        <w:t>1.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串行的方式</w:t>
      </w:r>
      <w:r w:rsidRPr="00377161">
        <w:rPr>
          <w:rFonts w:ascii="宋体" w:eastAsia="宋体" w:hAnsi="宋体"/>
          <w:sz w:val="18"/>
          <w:szCs w:val="18"/>
          <w:lang w:val="en-US"/>
        </w:rPr>
        <w:t>;2.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并行的方式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(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1)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串行方式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: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将注册信息写入数据库后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发送注册邮件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再发送注册短信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以上三个任务全部完成后才返回给客户端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。</w:t>
      </w:r>
      <w:r w:rsidRPr="00377161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这有一个问题是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邮件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短信并不是必须的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它只是一个通知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而这种做法让客户端等待没有必要等待的东西</w:t>
      </w:r>
      <w:r w:rsidRPr="00377161">
        <w:rPr>
          <w:rFonts w:ascii="宋体" w:eastAsia="宋体" w:hAnsi="宋体"/>
          <w:sz w:val="18"/>
          <w:szCs w:val="18"/>
          <w:lang w:val="en-US"/>
        </w:rPr>
        <w:t>.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/>
          <w:noProof/>
          <w:sz w:val="18"/>
          <w:szCs w:val="18"/>
          <w:lang w:val="en-US"/>
        </w:rPr>
        <w:drawing>
          <wp:inline distT="0" distB="0" distL="0" distR="0" wp14:anchorId="54DE9BCF" wp14:editId="431602C8">
            <wp:extent cx="5943600" cy="1362710"/>
            <wp:effectExtent l="0" t="0" r="0" b="0"/>
            <wp:docPr id="7" name="Picture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(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2)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并行方式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: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将注册信息写入数据库后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发送邮件的同时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发送短信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</w:t>
      </w:r>
      <w:r w:rsidR="004F71B9" w:rsidRPr="00377161">
        <w:rPr>
          <w:rFonts w:ascii="宋体" w:eastAsia="宋体" w:hAnsi="宋体" w:hint="eastAsia"/>
          <w:sz w:val="18"/>
          <w:szCs w:val="18"/>
          <w:lang w:val="en-US"/>
        </w:rPr>
        <w:t>以上三个任务完成后</w:t>
      </w:r>
      <w:r w:rsidR="004F71B9"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4F71B9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返回给客户端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并行的方式能提高处理的时间。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/>
          <w:noProof/>
          <w:sz w:val="18"/>
          <w:szCs w:val="18"/>
          <w:lang w:val="en-US"/>
        </w:rPr>
        <w:lastRenderedPageBreak/>
        <w:drawing>
          <wp:inline distT="0" distB="0" distL="0" distR="0" wp14:anchorId="7B0C365A" wp14:editId="7A8823C8">
            <wp:extent cx="5934011" cy="2212848"/>
            <wp:effectExtent l="0" t="0" r="0" b="0"/>
            <wp:docPr id="6" name="Picture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44" cy="222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假设三个业务节点分别使用</w:t>
      </w:r>
      <w:r w:rsidRPr="00377161">
        <w:rPr>
          <w:rFonts w:ascii="宋体" w:eastAsia="宋体" w:hAnsi="宋体"/>
          <w:sz w:val="18"/>
          <w:szCs w:val="18"/>
          <w:lang w:val="en-US"/>
        </w:rPr>
        <w:t>50ms,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串行方式使用时间</w:t>
      </w:r>
      <w:r w:rsidRPr="00377161">
        <w:rPr>
          <w:rFonts w:ascii="宋体" w:eastAsia="宋体" w:hAnsi="宋体"/>
          <w:sz w:val="18"/>
          <w:szCs w:val="18"/>
          <w:lang w:val="en-US"/>
        </w:rPr>
        <w:t>150ms,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并行使用时间</w:t>
      </w:r>
      <w:r w:rsidRPr="00377161">
        <w:rPr>
          <w:rFonts w:ascii="宋体" w:eastAsia="宋体" w:hAnsi="宋体"/>
          <w:sz w:val="18"/>
          <w:szCs w:val="18"/>
          <w:lang w:val="en-US"/>
        </w:rPr>
        <w:t>100ms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。虽然</w:t>
      </w:r>
      <w:r w:rsidR="004F71B9">
        <w:rPr>
          <w:rFonts w:ascii="宋体" w:eastAsia="宋体" w:hAnsi="宋体" w:hint="eastAsia"/>
          <w:sz w:val="18"/>
          <w:szCs w:val="18"/>
          <w:lang w:val="en-US"/>
        </w:rPr>
        <w:t>并行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已经提高的处理时间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但是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前面说过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邮件和短信对我正常的使用网站没有任何影响，客户端没有必要等着其发送完成才显示注册成功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30204A">
        <w:rPr>
          <w:rFonts w:ascii="宋体" w:eastAsia="宋体" w:hAnsi="宋体" w:hint="eastAsia"/>
          <w:sz w:val="18"/>
          <w:szCs w:val="18"/>
          <w:lang w:val="en-US"/>
        </w:rPr>
        <w:t>应该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是写入数据库后就返回</w:t>
      </w:r>
      <w:r w:rsidRPr="00377161">
        <w:rPr>
          <w:rFonts w:ascii="宋体" w:eastAsia="宋体" w:hAnsi="宋体"/>
          <w:sz w:val="18"/>
          <w:szCs w:val="18"/>
          <w:lang w:val="en-US"/>
        </w:rPr>
        <w:t>.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(</w:t>
      </w:r>
      <w:r w:rsidR="007A1534" w:rsidRPr="00377161">
        <w:rPr>
          <w:rFonts w:ascii="宋体" w:eastAsia="宋体" w:hAnsi="宋体"/>
          <w:sz w:val="18"/>
          <w:szCs w:val="18"/>
          <w:lang w:val="en-US"/>
        </w:rPr>
        <w:t>3)</w:t>
      </w:r>
      <w:r w:rsidR="007A1534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消息队列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引入消息队列后，把发送邮件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短信不是必须的业务逻辑异步处理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/>
          <w:noProof/>
          <w:sz w:val="18"/>
          <w:szCs w:val="18"/>
          <w:lang w:val="en-US"/>
        </w:rPr>
        <w:drawing>
          <wp:inline distT="0" distB="0" distL="0" distR="0" wp14:anchorId="1E8E18F4" wp14:editId="3D67B6AC">
            <wp:extent cx="5788152" cy="1635648"/>
            <wp:effectExtent l="0" t="0" r="0" b="3175"/>
            <wp:docPr id="5" name="Picture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029" cy="165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由此可以看出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引入消息队列后，用户的响应时间就等于写入数据库的时间</w:t>
      </w:r>
      <w:r w:rsidRPr="00377161">
        <w:rPr>
          <w:rFonts w:ascii="宋体" w:eastAsia="宋体" w:hAnsi="宋体"/>
          <w:sz w:val="18"/>
          <w:szCs w:val="18"/>
          <w:lang w:val="en-US"/>
        </w:rPr>
        <w:t>+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写入消息队列的时间</w:t>
      </w:r>
      <w:r w:rsidRPr="00377161">
        <w:rPr>
          <w:rFonts w:ascii="宋体" w:eastAsia="宋体" w:hAnsi="宋体"/>
          <w:sz w:val="18"/>
          <w:szCs w:val="18"/>
          <w:lang w:val="en-US"/>
        </w:rPr>
        <w:t>(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可以忽略不计</w:t>
      </w:r>
      <w:r w:rsidRPr="00377161">
        <w:rPr>
          <w:rFonts w:ascii="宋体" w:eastAsia="宋体" w:hAnsi="宋体"/>
          <w:sz w:val="18"/>
          <w:szCs w:val="18"/>
          <w:lang w:val="en-US"/>
        </w:rPr>
        <w:t>),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引入消息队列后处理后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响应时间是串行的</w:t>
      </w:r>
      <w:r w:rsidRPr="00377161">
        <w:rPr>
          <w:rFonts w:ascii="宋体" w:eastAsia="宋体" w:hAnsi="宋体"/>
          <w:sz w:val="18"/>
          <w:szCs w:val="18"/>
          <w:lang w:val="en-US"/>
        </w:rPr>
        <w:t>3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倍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是并行的</w:t>
      </w:r>
      <w:r w:rsidRPr="00377161">
        <w:rPr>
          <w:rFonts w:ascii="宋体" w:eastAsia="宋体" w:hAnsi="宋体"/>
          <w:sz w:val="18"/>
          <w:szCs w:val="18"/>
          <w:lang w:val="en-US"/>
        </w:rPr>
        <w:t>2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倍。</w:t>
      </w:r>
    </w:p>
    <w:p w14:paraId="5891DC56" w14:textId="56213F56" w:rsidR="007C487B" w:rsidRPr="00FA6003" w:rsidRDefault="007C487B" w:rsidP="007C487B">
      <w:pPr>
        <w:rPr>
          <w:rFonts w:ascii="宋体" w:eastAsia="宋体" w:hAnsi="宋体"/>
          <w:b/>
          <w:bCs/>
          <w:sz w:val="18"/>
          <w:szCs w:val="18"/>
          <w:lang w:val="en-US"/>
        </w:rPr>
      </w:pPr>
      <w:r w:rsidRPr="00FA6003">
        <w:rPr>
          <w:rFonts w:ascii="宋体" w:eastAsia="宋体" w:hAnsi="宋体" w:hint="eastAsia"/>
          <w:b/>
          <w:bCs/>
          <w:sz w:val="18"/>
          <w:szCs w:val="18"/>
          <w:lang w:val="en-US"/>
        </w:rPr>
        <w:t>场景</w:t>
      </w:r>
      <w:r w:rsidR="00372E87" w:rsidRPr="00FA6003">
        <w:rPr>
          <w:rFonts w:ascii="宋体" w:eastAsia="宋体" w:hAnsi="宋体" w:hint="eastAsia"/>
          <w:b/>
          <w:bCs/>
          <w:sz w:val="18"/>
          <w:szCs w:val="18"/>
          <w:lang w:val="en-US"/>
        </w:rPr>
        <w:t>3</w:t>
      </w:r>
      <w:r w:rsidRPr="00FA6003">
        <w:rPr>
          <w:rFonts w:ascii="宋体" w:eastAsia="宋体" w:hAnsi="宋体" w:hint="eastAsia"/>
          <w:b/>
          <w:bCs/>
          <w:sz w:val="18"/>
          <w:szCs w:val="18"/>
          <w:lang w:val="en-US"/>
        </w:rPr>
        <w:t>：</w:t>
      </w:r>
    </w:p>
    <w:p w14:paraId="6607C73E" w14:textId="573004E8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 w:hint="eastAsia"/>
          <w:sz w:val="18"/>
          <w:szCs w:val="18"/>
          <w:lang w:val="en-US"/>
        </w:rPr>
        <w:t>场景：双</w:t>
      </w:r>
      <w:r w:rsidRPr="00377161">
        <w:rPr>
          <w:rFonts w:ascii="宋体" w:eastAsia="宋体" w:hAnsi="宋体"/>
          <w:sz w:val="18"/>
          <w:szCs w:val="18"/>
          <w:lang w:val="en-US"/>
        </w:rPr>
        <w:t>11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是购物狂节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用户下单后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订单系统需要通知库存系统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传统的做法就是订单系统调用库存系统的接口</w:t>
      </w:r>
      <w:r w:rsidRPr="00377161">
        <w:rPr>
          <w:rFonts w:ascii="宋体" w:eastAsia="宋体" w:hAnsi="宋体"/>
          <w:sz w:val="18"/>
          <w:szCs w:val="18"/>
          <w:lang w:val="en-US"/>
        </w:rPr>
        <w:t>.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/>
          <w:noProof/>
          <w:sz w:val="18"/>
          <w:szCs w:val="18"/>
          <w:lang w:val="en-US"/>
        </w:rPr>
        <w:drawing>
          <wp:inline distT="0" distB="0" distL="0" distR="0" wp14:anchorId="4C5FFEAA" wp14:editId="266A4D9B">
            <wp:extent cx="5039995" cy="1694180"/>
            <wp:effectExtent l="0" t="0" r="0" b="0"/>
            <wp:docPr id="4" name="Picture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这种做法有一个缺点</w:t>
      </w:r>
      <w:r w:rsidRPr="00377161">
        <w:rPr>
          <w:rFonts w:ascii="宋体" w:eastAsia="宋体" w:hAnsi="宋体"/>
          <w:sz w:val="18"/>
          <w:szCs w:val="18"/>
          <w:lang w:val="en-US"/>
        </w:rPr>
        <w:t>:</w:t>
      </w:r>
    </w:p>
    <w:p w14:paraId="53737D86" w14:textId="3FC9E16C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/>
          <w:sz w:val="18"/>
          <w:szCs w:val="18"/>
          <w:lang w:val="en-US"/>
        </w:rPr>
        <w:t>当库存系统出现故障时,订单就会失败。</w:t>
      </w:r>
      <w:r w:rsidR="00CF789B" w:rsidRPr="00377161">
        <w:rPr>
          <w:rFonts w:ascii="宋体" w:eastAsia="宋体" w:hAnsi="宋体"/>
          <w:sz w:val="18"/>
          <w:szCs w:val="18"/>
          <w:lang w:val="en-US"/>
        </w:rPr>
        <w:t>(这样马云将少赚好多好多钱^ ^</w:t>
      </w:r>
      <w:r w:rsidR="00960B85" w:rsidRPr="00377161">
        <w:rPr>
          <w:rFonts w:ascii="宋体" w:eastAsia="宋体" w:hAnsi="宋体"/>
          <w:sz w:val="18"/>
          <w:szCs w:val="18"/>
          <w:lang w:val="en-US"/>
        </w:rPr>
        <w:t>)</w:t>
      </w:r>
      <w:r w:rsidR="00960B85">
        <w:rPr>
          <w:rFonts w:ascii="宋体" w:eastAsia="宋体" w:hAnsi="宋体"/>
          <w:sz w:val="18"/>
          <w:szCs w:val="18"/>
          <w:lang w:val="en-US"/>
        </w:rPr>
        <w:t>.</w:t>
      </w:r>
      <w:r w:rsidR="00960B85">
        <w:rPr>
          <w:rFonts w:ascii="宋体" w:eastAsia="宋体" w:hAnsi="宋体" w:hint="eastAsia"/>
          <w:sz w:val="18"/>
          <w:szCs w:val="18"/>
          <w:lang w:val="en-US"/>
        </w:rPr>
        <w:t xml:space="preserve"> 此时订单系统和库存系统高耦合</w:t>
      </w:r>
      <w:r w:rsidR="007A1534" w:rsidRPr="00377161">
        <w:rPr>
          <w:rFonts w:ascii="宋体" w:eastAsia="宋体" w:hAnsi="宋体"/>
          <w:sz w:val="18"/>
          <w:szCs w:val="18"/>
          <w:lang w:val="en-US"/>
        </w:rPr>
        <w:t>.</w:t>
      </w:r>
    </w:p>
    <w:p w14:paraId="10A35C05" w14:textId="111D6A84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 w:hint="eastAsia"/>
          <w:sz w:val="18"/>
          <w:szCs w:val="18"/>
          <w:lang w:val="en-US"/>
        </w:rPr>
        <w:lastRenderedPageBreak/>
        <w:t>引入消息队列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/>
          <w:noProof/>
          <w:sz w:val="18"/>
          <w:szCs w:val="18"/>
          <w:lang w:val="en-US"/>
        </w:rPr>
        <w:drawing>
          <wp:inline distT="0" distB="0" distL="0" distR="0" wp14:anchorId="19B9982D" wp14:editId="2BCE6FC6">
            <wp:extent cx="5887981" cy="1764792"/>
            <wp:effectExtent l="0" t="0" r="0" b="6985"/>
            <wp:docPr id="3" name="Picture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154" cy="179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DD33A" w14:textId="77777777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 w:hint="eastAsia"/>
          <w:sz w:val="18"/>
          <w:szCs w:val="18"/>
          <w:lang w:val="en-US"/>
        </w:rPr>
        <w:t>订单系统</w:t>
      </w:r>
      <w:r w:rsidRPr="00377161">
        <w:rPr>
          <w:rFonts w:ascii="宋体" w:eastAsia="宋体" w:hAnsi="宋体"/>
          <w:sz w:val="18"/>
          <w:szCs w:val="18"/>
          <w:lang w:val="en-US"/>
        </w:rPr>
        <w:t>: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用户下单后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订单系统完成持久化处理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将消息写入消息队列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返回用户订单下单成功。</w:t>
      </w:r>
    </w:p>
    <w:p w14:paraId="3B6D46BD" w14:textId="137C60FD" w:rsid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/>
          <w:sz w:val="18"/>
          <w:szCs w:val="18"/>
          <w:lang w:val="en-US"/>
        </w:rPr>
        <w:t>库存系统:订阅下单的消息,获取下单消息,进行库操作。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就算库存系统出现故障,消息队列也能保证消息的可靠投递,不会导致消息丢失(马云这下高兴了).</w:t>
      </w:r>
    </w:p>
    <w:p w14:paraId="25A1919E" w14:textId="2AECD3C5" w:rsidR="00FA6003" w:rsidRPr="0075714C" w:rsidRDefault="00FA6003" w:rsidP="00377161">
      <w:pPr>
        <w:rPr>
          <w:rFonts w:ascii="宋体" w:eastAsia="宋体" w:hAnsi="宋体"/>
          <w:b/>
          <w:bCs/>
          <w:sz w:val="18"/>
          <w:szCs w:val="18"/>
          <w:lang w:val="en-US"/>
        </w:rPr>
      </w:pPr>
      <w:r w:rsidRPr="0075714C">
        <w:rPr>
          <w:rFonts w:ascii="宋体" w:eastAsia="宋体" w:hAnsi="宋体" w:hint="eastAsia"/>
          <w:b/>
          <w:bCs/>
          <w:sz w:val="18"/>
          <w:szCs w:val="18"/>
          <w:lang w:val="en-US"/>
        </w:rPr>
        <w:t>场景</w:t>
      </w:r>
      <w:r w:rsidR="00405F7A" w:rsidRPr="0075714C">
        <w:rPr>
          <w:rFonts w:ascii="宋体" w:eastAsia="宋体" w:hAnsi="宋体" w:hint="eastAsia"/>
          <w:b/>
          <w:bCs/>
          <w:sz w:val="18"/>
          <w:szCs w:val="18"/>
          <w:lang w:val="en-US"/>
        </w:rPr>
        <w:t>4</w:t>
      </w:r>
      <w:r w:rsidRPr="0075714C">
        <w:rPr>
          <w:rFonts w:ascii="宋体" w:eastAsia="宋体" w:hAnsi="宋体" w:hint="eastAsia"/>
          <w:b/>
          <w:bCs/>
          <w:sz w:val="18"/>
          <w:szCs w:val="18"/>
          <w:lang w:val="en-US"/>
        </w:rPr>
        <w:t>：</w:t>
      </w:r>
    </w:p>
    <w:p w14:paraId="6A3FA55D" w14:textId="77777777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 w:hint="eastAsia"/>
          <w:sz w:val="18"/>
          <w:szCs w:val="18"/>
          <w:lang w:val="en-US"/>
        </w:rPr>
        <w:t>流量削峰</w:t>
      </w:r>
    </w:p>
    <w:p w14:paraId="26B7BF6C" w14:textId="732180CA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 w:hint="eastAsia"/>
          <w:sz w:val="18"/>
          <w:szCs w:val="18"/>
          <w:lang w:val="en-US"/>
        </w:rPr>
        <w:t>流量削峰一般在秒杀活动中应用广泛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场景</w:t>
      </w:r>
      <w:r w:rsidRPr="00377161">
        <w:rPr>
          <w:rFonts w:ascii="宋体" w:eastAsia="宋体" w:hAnsi="宋体"/>
          <w:sz w:val="18"/>
          <w:szCs w:val="18"/>
          <w:lang w:val="en-US"/>
        </w:rPr>
        <w:t>: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秒杀活动，一般会因为流量过大，导致应用挂掉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为了解决这个问题，一般在应用前端加入消息队列。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作用</w:t>
      </w:r>
      <w:r w:rsidRPr="00377161">
        <w:rPr>
          <w:rFonts w:ascii="宋体" w:eastAsia="宋体" w:hAnsi="宋体"/>
          <w:sz w:val="18"/>
          <w:szCs w:val="18"/>
          <w:lang w:val="en-US"/>
        </w:rPr>
        <w:t>: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1.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可以控制活动人数，超过此一定阀值的订单直接丢弃</w:t>
      </w:r>
      <w:r w:rsidRPr="00377161">
        <w:rPr>
          <w:rFonts w:ascii="宋体" w:eastAsia="宋体" w:hAnsi="宋体"/>
          <w:sz w:val="18"/>
          <w:szCs w:val="18"/>
          <w:lang w:val="en-US"/>
        </w:rPr>
        <w:t>(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我为什么秒杀一次都没有成功过呢</w:t>
      </w:r>
      <w:r w:rsidRPr="00377161">
        <w:rPr>
          <w:rFonts w:ascii="宋体" w:eastAsia="宋体" w:hAnsi="宋体"/>
          <w:sz w:val="18"/>
          <w:szCs w:val="18"/>
          <w:lang w:val="en-US"/>
        </w:rPr>
        <w:t>^^)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="0075714C" w:rsidRPr="00377161">
        <w:rPr>
          <w:rFonts w:ascii="宋体" w:eastAsia="宋体" w:hAnsi="宋体"/>
          <w:sz w:val="18"/>
          <w:szCs w:val="18"/>
          <w:lang w:val="en-US"/>
        </w:rPr>
        <w:t>2.</w:t>
      </w:r>
      <w:r w:rsidR="0075714C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可以缓解短时间的高流量压垮应用</w:t>
      </w:r>
      <w:r w:rsidRPr="00377161">
        <w:rPr>
          <w:rFonts w:ascii="宋体" w:eastAsia="宋体" w:hAnsi="宋体"/>
          <w:sz w:val="18"/>
          <w:szCs w:val="18"/>
          <w:lang w:val="en-US"/>
        </w:rPr>
        <w:t>(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应用程序按自己的最大处理能力获取订单</w:t>
      </w:r>
      <w:r w:rsidRPr="00377161">
        <w:rPr>
          <w:rFonts w:ascii="宋体" w:eastAsia="宋体" w:hAnsi="宋体"/>
          <w:sz w:val="18"/>
          <w:szCs w:val="18"/>
          <w:lang w:val="en-US"/>
        </w:rPr>
        <w:t>)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/>
          <w:noProof/>
          <w:sz w:val="18"/>
          <w:szCs w:val="18"/>
          <w:lang w:val="en-US"/>
        </w:rPr>
        <w:drawing>
          <wp:inline distT="0" distB="0" distL="0" distR="0" wp14:anchorId="000FB6B7" wp14:editId="74A2C2CE">
            <wp:extent cx="5943600" cy="1572895"/>
            <wp:effectExtent l="0" t="0" r="0" b="0"/>
            <wp:docPr id="2" name="Picture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1.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用户的请求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服务器收到之后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首先写入消息队列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加入消息队列长度超过最大值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则直接抛弃用户请求或跳转到错误页面</w:t>
      </w:r>
      <w:r w:rsidRPr="00377161">
        <w:rPr>
          <w:rFonts w:ascii="宋体" w:eastAsia="宋体" w:hAnsi="宋体"/>
          <w:sz w:val="18"/>
          <w:szCs w:val="18"/>
          <w:lang w:val="en-US"/>
        </w:rPr>
        <w:t>.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2.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秒杀业务根据消息队列中的请求信息，再做后续处理</w:t>
      </w:r>
      <w:r w:rsidRPr="00377161">
        <w:rPr>
          <w:rFonts w:ascii="宋体" w:eastAsia="宋体" w:hAnsi="宋体"/>
          <w:sz w:val="18"/>
          <w:szCs w:val="18"/>
          <w:lang w:val="en-US"/>
        </w:rPr>
        <w:t>.</w:t>
      </w:r>
    </w:p>
    <w:p w14:paraId="36D15277" w14:textId="753E91D0" w:rsidR="005B2CCB" w:rsidRDefault="00CC2FE0" w:rsidP="007452C9">
      <w:pPr>
        <w:rPr>
          <w:rFonts w:ascii="宋体" w:eastAsia="宋体" w:hAnsi="宋体"/>
          <w:sz w:val="18"/>
          <w:szCs w:val="18"/>
        </w:rPr>
      </w:pPr>
      <w:r w:rsidRPr="00CC2FE0">
        <w:rPr>
          <w:rFonts w:ascii="宋体" w:eastAsia="宋体" w:hAnsi="宋体"/>
          <w:sz w:val="18"/>
          <w:szCs w:val="18"/>
        </w:rPr>
        <w:sym w:font="Wingdings" w:char="F0E0"/>
      </w:r>
    </w:p>
    <w:p w14:paraId="3C3DAC27" w14:textId="0FFFB33F" w:rsidR="00CC2FE0" w:rsidRPr="00ED4049" w:rsidRDefault="00CC2FE0" w:rsidP="007817F6">
      <w:pPr>
        <w:rPr>
          <w:rFonts w:ascii="宋体" w:eastAsia="宋体" w:hAnsi="宋体"/>
          <w:b/>
          <w:bCs/>
          <w:sz w:val="18"/>
          <w:szCs w:val="18"/>
          <w:lang w:val="en-US"/>
        </w:rPr>
      </w:pPr>
      <w:r w:rsidRPr="00ED4049">
        <w:rPr>
          <w:rFonts w:ascii="宋体" w:eastAsia="宋体" w:hAnsi="宋体"/>
          <w:b/>
          <w:bCs/>
          <w:sz w:val="18"/>
          <w:szCs w:val="18"/>
          <w:lang w:val="en-US"/>
        </w:rPr>
        <w:t>Message acknowledgment</w:t>
      </w:r>
      <w:r w:rsidRPr="00ED4049">
        <w:rPr>
          <w:rFonts w:ascii="宋体" w:eastAsia="宋体" w:hAnsi="宋体" w:hint="eastAsia"/>
          <w:b/>
          <w:bCs/>
          <w:sz w:val="18"/>
          <w:szCs w:val="18"/>
          <w:lang w:val="en-US"/>
        </w:rPr>
        <w:t>消息确认</w:t>
      </w:r>
      <w:r w:rsidR="004526F4" w:rsidRPr="00ED4049">
        <w:rPr>
          <w:rFonts w:ascii="宋体" w:eastAsia="宋体" w:hAnsi="宋体" w:hint="eastAsia"/>
          <w:b/>
          <w:bCs/>
          <w:sz w:val="18"/>
          <w:szCs w:val="18"/>
          <w:lang w:val="en-US"/>
        </w:rPr>
        <w:t>机制</w:t>
      </w:r>
    </w:p>
    <w:p w14:paraId="250226AA" w14:textId="77777777" w:rsidR="00CC2FE0" w:rsidRPr="007817F6" w:rsidRDefault="00CC2FE0" w:rsidP="007817F6">
      <w:pPr>
        <w:rPr>
          <w:rFonts w:ascii="宋体" w:eastAsia="宋体" w:hAnsi="宋体"/>
          <w:sz w:val="18"/>
          <w:szCs w:val="18"/>
          <w:lang w:val="en-US"/>
        </w:rPr>
      </w:pPr>
      <w:r w:rsidRPr="007817F6">
        <w:rPr>
          <w:rFonts w:ascii="宋体" w:eastAsia="宋体" w:hAnsi="宋体" w:hint="eastAsia"/>
          <w:sz w:val="18"/>
          <w:szCs w:val="18"/>
          <w:lang w:val="en-US"/>
        </w:rPr>
        <w:t>为了保证数据不被丢失</w:t>
      </w:r>
      <w:r w:rsidRPr="007817F6">
        <w:rPr>
          <w:rFonts w:ascii="宋体" w:eastAsia="宋体" w:hAnsi="宋体"/>
          <w:sz w:val="18"/>
          <w:szCs w:val="18"/>
          <w:lang w:val="en-US"/>
        </w:rPr>
        <w:t>,RabbitMQ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支持消息确认机制</w:t>
      </w:r>
      <w:r w:rsidRPr="007817F6">
        <w:rPr>
          <w:rFonts w:ascii="宋体" w:eastAsia="宋体" w:hAnsi="宋体"/>
          <w:sz w:val="18"/>
          <w:szCs w:val="18"/>
          <w:lang w:val="en-US"/>
        </w:rPr>
        <w:t>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为了保证数据能被正确处理而不仅仅是被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收到</w:t>
      </w:r>
      <w:r w:rsidRPr="007817F6">
        <w:rPr>
          <w:rFonts w:ascii="宋体" w:eastAsia="宋体" w:hAnsi="宋体"/>
          <w:sz w:val="18"/>
          <w:szCs w:val="18"/>
          <w:lang w:val="en-US"/>
        </w:rPr>
        <w:t>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那么我们不能采用</w:t>
      </w:r>
      <w:r w:rsidRPr="007817F6">
        <w:rPr>
          <w:rFonts w:ascii="宋体" w:eastAsia="宋体" w:hAnsi="宋体"/>
          <w:sz w:val="18"/>
          <w:szCs w:val="18"/>
          <w:lang w:val="en-US"/>
        </w:rPr>
        <w:t>no-ack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，而应该是在处理完数据之后发送</w:t>
      </w:r>
      <w:r w:rsidRPr="007817F6">
        <w:rPr>
          <w:rFonts w:ascii="宋体" w:eastAsia="宋体" w:hAnsi="宋体"/>
          <w:sz w:val="18"/>
          <w:szCs w:val="18"/>
          <w:lang w:val="en-US"/>
        </w:rPr>
        <w:t>ack. </w:t>
      </w:r>
      <w:r w:rsidRPr="007817F6">
        <w:rPr>
          <w:rFonts w:ascii="宋体" w:eastAsia="宋体" w:hAnsi="宋体"/>
          <w:sz w:val="18"/>
          <w:szCs w:val="18"/>
          <w:lang w:val="en-US"/>
        </w:rPr>
        <w:br/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在处理完数据之后发送</w:t>
      </w:r>
      <w:r w:rsidRPr="007817F6">
        <w:rPr>
          <w:rFonts w:ascii="宋体" w:eastAsia="宋体" w:hAnsi="宋体"/>
          <w:sz w:val="18"/>
          <w:szCs w:val="18"/>
          <w:lang w:val="en-US"/>
        </w:rPr>
        <w:t>ack,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就是告诉</w:t>
      </w:r>
      <w:r w:rsidRPr="007817F6">
        <w:rPr>
          <w:rFonts w:ascii="宋体" w:eastAsia="宋体" w:hAnsi="宋体"/>
          <w:sz w:val="18"/>
          <w:szCs w:val="18"/>
          <w:lang w:val="en-US"/>
        </w:rPr>
        <w:t>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数据已经被接收</w:t>
      </w:r>
      <w:r w:rsidRPr="007817F6">
        <w:rPr>
          <w:rFonts w:ascii="宋体" w:eastAsia="宋体" w:hAnsi="宋体"/>
          <w:sz w:val="18"/>
          <w:szCs w:val="18"/>
          <w:lang w:val="en-US"/>
        </w:rPr>
        <w:t>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处理完成</w:t>
      </w:r>
      <w:r w:rsidRPr="007817F6">
        <w:rPr>
          <w:rFonts w:ascii="宋体" w:eastAsia="宋体" w:hAnsi="宋体"/>
          <w:sz w:val="18"/>
          <w:szCs w:val="18"/>
          <w:lang w:val="en-US"/>
        </w:rPr>
        <w:t>,RabbitMQ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可以安全的删除它了</w:t>
      </w:r>
      <w:r w:rsidRPr="007817F6">
        <w:rPr>
          <w:rFonts w:ascii="宋体" w:eastAsia="宋体" w:hAnsi="宋体"/>
          <w:sz w:val="18"/>
          <w:szCs w:val="18"/>
          <w:lang w:val="en-US"/>
        </w:rPr>
        <w:t>. </w:t>
      </w:r>
      <w:r w:rsidRPr="007817F6">
        <w:rPr>
          <w:rFonts w:ascii="宋体" w:eastAsia="宋体" w:hAnsi="宋体"/>
          <w:sz w:val="18"/>
          <w:szCs w:val="18"/>
          <w:lang w:val="en-US"/>
        </w:rPr>
        <w:br/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如果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退出了但是没有发送</w:t>
      </w:r>
      <w:r w:rsidRPr="007817F6">
        <w:rPr>
          <w:rFonts w:ascii="宋体" w:eastAsia="宋体" w:hAnsi="宋体"/>
          <w:sz w:val="18"/>
          <w:szCs w:val="18"/>
          <w:lang w:val="en-US"/>
        </w:rPr>
        <w:t>ack,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那么</w:t>
      </w:r>
      <w:r w:rsidRPr="007817F6">
        <w:rPr>
          <w:rFonts w:ascii="宋体" w:eastAsia="宋体" w:hAnsi="宋体"/>
          <w:sz w:val="18"/>
          <w:szCs w:val="18"/>
          <w:lang w:val="en-US"/>
        </w:rPr>
        <w:t>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就会把这个</w:t>
      </w:r>
      <w:r w:rsidRPr="007817F6">
        <w:rPr>
          <w:rFonts w:ascii="宋体" w:eastAsia="宋体" w:hAnsi="宋体"/>
          <w:sz w:val="18"/>
          <w:szCs w:val="18"/>
          <w:lang w:val="en-US"/>
        </w:rPr>
        <w:t>Message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发送到下一个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，这样就保证在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异常退出情况下数据也不会丢失</w:t>
      </w:r>
      <w:r w:rsidRPr="007817F6">
        <w:rPr>
          <w:rFonts w:ascii="宋体" w:eastAsia="宋体" w:hAnsi="宋体"/>
          <w:sz w:val="18"/>
          <w:szCs w:val="18"/>
          <w:lang w:val="en-US"/>
        </w:rPr>
        <w:t>. </w:t>
      </w:r>
      <w:r w:rsidRPr="007817F6">
        <w:rPr>
          <w:rFonts w:ascii="宋体" w:eastAsia="宋体" w:hAnsi="宋体"/>
          <w:sz w:val="18"/>
          <w:szCs w:val="18"/>
          <w:lang w:val="en-US"/>
        </w:rPr>
        <w:br/>
        <w:t>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它没有用到超时机制</w:t>
      </w:r>
      <w:r w:rsidRPr="007817F6">
        <w:rPr>
          <w:rFonts w:ascii="宋体" w:eastAsia="宋体" w:hAnsi="宋体"/>
          <w:sz w:val="18"/>
          <w:szCs w:val="18"/>
          <w:lang w:val="en-US"/>
        </w:rPr>
        <w:t>.RabbitMQ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仅仅通过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的连接中断来确认该</w:t>
      </w:r>
      <w:r w:rsidRPr="007817F6">
        <w:rPr>
          <w:rFonts w:ascii="宋体" w:eastAsia="宋体" w:hAnsi="宋体"/>
          <w:sz w:val="18"/>
          <w:szCs w:val="18"/>
          <w:lang w:val="en-US"/>
        </w:rPr>
        <w:t>Message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并没有正确处理，也就是说</w:t>
      </w:r>
      <w:r w:rsidRPr="007817F6">
        <w:rPr>
          <w:rFonts w:ascii="宋体" w:eastAsia="宋体" w:hAnsi="宋体"/>
          <w:sz w:val="18"/>
          <w:szCs w:val="18"/>
          <w:lang w:val="en-US"/>
        </w:rPr>
        <w:t>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给了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足够长的时间做数据处理。</w:t>
      </w:r>
      <w:r w:rsidRPr="007817F6">
        <w:rPr>
          <w:rFonts w:ascii="宋体" w:eastAsia="宋体" w:hAnsi="宋体"/>
          <w:sz w:val="18"/>
          <w:szCs w:val="18"/>
          <w:lang w:val="en-US"/>
        </w:rPr>
        <w:t> </w:t>
      </w:r>
      <w:r w:rsidRPr="007817F6">
        <w:rPr>
          <w:rFonts w:ascii="宋体" w:eastAsia="宋体" w:hAnsi="宋体"/>
          <w:sz w:val="18"/>
          <w:szCs w:val="18"/>
          <w:lang w:val="en-US"/>
        </w:rPr>
        <w:br/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如果忘记</w:t>
      </w:r>
      <w:r w:rsidRPr="007817F6">
        <w:rPr>
          <w:rFonts w:ascii="宋体" w:eastAsia="宋体" w:hAnsi="宋体"/>
          <w:sz w:val="18"/>
          <w:szCs w:val="18"/>
          <w:lang w:val="en-US"/>
        </w:rPr>
        <w:t>ack,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那么当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退出时</w:t>
      </w:r>
      <w:r w:rsidRPr="007817F6">
        <w:rPr>
          <w:rFonts w:ascii="宋体" w:eastAsia="宋体" w:hAnsi="宋体"/>
          <w:sz w:val="18"/>
          <w:szCs w:val="18"/>
          <w:lang w:val="en-US"/>
        </w:rPr>
        <w:t>,Mesage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会重新分发</w:t>
      </w:r>
      <w:r w:rsidRPr="007817F6">
        <w:rPr>
          <w:rFonts w:ascii="宋体" w:eastAsia="宋体" w:hAnsi="宋体"/>
          <w:sz w:val="18"/>
          <w:szCs w:val="18"/>
          <w:lang w:val="en-US"/>
        </w:rPr>
        <w:t>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然后</w:t>
      </w:r>
      <w:r w:rsidRPr="007817F6">
        <w:rPr>
          <w:rFonts w:ascii="宋体" w:eastAsia="宋体" w:hAnsi="宋体"/>
          <w:sz w:val="18"/>
          <w:szCs w:val="18"/>
          <w:lang w:val="en-US"/>
        </w:rPr>
        <w:t>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会占用越来越多的内存</w:t>
      </w:r>
      <w:r w:rsidRPr="007817F6">
        <w:rPr>
          <w:rFonts w:ascii="宋体" w:eastAsia="宋体" w:hAnsi="宋体"/>
          <w:sz w:val="18"/>
          <w:szCs w:val="18"/>
          <w:lang w:val="en-US"/>
        </w:rPr>
        <w:t>.</w:t>
      </w:r>
    </w:p>
    <w:p w14:paraId="004CCA79" w14:textId="01F49860" w:rsidR="00361497" w:rsidRDefault="00361497" w:rsidP="007452C9">
      <w:pPr>
        <w:rPr>
          <w:rFonts w:ascii="宋体" w:eastAsia="宋体" w:hAnsi="宋体"/>
          <w:sz w:val="18"/>
          <w:szCs w:val="18"/>
        </w:rPr>
      </w:pPr>
      <w:r w:rsidRPr="00361497">
        <w:rPr>
          <w:rFonts w:ascii="宋体" w:eastAsia="宋体" w:hAnsi="宋体"/>
          <w:sz w:val="18"/>
          <w:szCs w:val="18"/>
        </w:rPr>
        <w:lastRenderedPageBreak/>
        <w:sym w:font="Wingdings" w:char="F0E0"/>
      </w:r>
    </w:p>
    <w:p w14:paraId="1F86419E" w14:textId="5A7975B5" w:rsidR="00CE37CD" w:rsidRPr="00CE37CD" w:rsidRDefault="00CE37CD" w:rsidP="007452C9">
      <w:pPr>
        <w:rPr>
          <w:rFonts w:ascii="宋体" w:eastAsia="宋体" w:hAnsi="宋体"/>
          <w:b/>
          <w:bCs/>
          <w:sz w:val="24"/>
          <w:szCs w:val="24"/>
        </w:rPr>
      </w:pPr>
      <w:r w:rsidRPr="00CE37CD">
        <w:rPr>
          <w:rFonts w:ascii="宋体" w:eastAsia="宋体" w:hAnsi="宋体" w:hint="eastAsia"/>
          <w:b/>
          <w:bCs/>
          <w:sz w:val="24"/>
          <w:szCs w:val="24"/>
        </w:rPr>
        <w:t>多</w:t>
      </w:r>
      <w:r w:rsidR="00727137">
        <w:rPr>
          <w:rFonts w:hint="eastAsia"/>
        </w:rPr>
        <w:t>重</w:t>
      </w:r>
      <w:bookmarkStart w:id="0" w:name="_GoBack"/>
      <w:bookmarkEnd w:id="0"/>
      <w:r w:rsidRPr="00CE37CD">
        <w:rPr>
          <w:rFonts w:ascii="宋体" w:eastAsia="宋体" w:hAnsi="宋体" w:hint="eastAsia"/>
          <w:b/>
          <w:bCs/>
          <w:sz w:val="24"/>
          <w:szCs w:val="24"/>
        </w:rPr>
        <w:t>绑定</w:t>
      </w:r>
    </w:p>
    <w:p w14:paraId="3E892D91" w14:textId="606BF15A" w:rsidR="00CE37CD" w:rsidRDefault="00CE37CD" w:rsidP="007452C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我们可以为一个e</w:t>
      </w:r>
      <w:r>
        <w:rPr>
          <w:rFonts w:ascii="宋体" w:eastAsia="宋体" w:hAnsi="宋体"/>
          <w:sz w:val="18"/>
          <w:szCs w:val="18"/>
        </w:rPr>
        <w:t>xchange</w:t>
      </w:r>
      <w:r>
        <w:rPr>
          <w:rFonts w:ascii="宋体" w:eastAsia="宋体" w:hAnsi="宋体" w:hint="eastAsia"/>
          <w:sz w:val="18"/>
          <w:szCs w:val="18"/>
        </w:rPr>
        <w:t>绑定多个q</w:t>
      </w:r>
      <w:r>
        <w:rPr>
          <w:rFonts w:ascii="宋体" w:eastAsia="宋体" w:hAnsi="宋体"/>
          <w:sz w:val="18"/>
          <w:szCs w:val="18"/>
        </w:rPr>
        <w:t>ueue.</w:t>
      </w:r>
      <w:r>
        <w:rPr>
          <w:rFonts w:ascii="宋体" w:eastAsia="宋体" w:hAnsi="宋体" w:hint="eastAsia"/>
          <w:sz w:val="18"/>
          <w:szCs w:val="18"/>
        </w:rPr>
        <w:t>当一个消息满足调度策略r</w:t>
      </w:r>
      <w:r>
        <w:rPr>
          <w:rFonts w:ascii="宋体" w:eastAsia="宋体" w:hAnsi="宋体"/>
          <w:sz w:val="18"/>
          <w:szCs w:val="18"/>
        </w:rPr>
        <w:t>outingKey</w:t>
      </w:r>
      <w:r>
        <w:rPr>
          <w:rFonts w:ascii="宋体" w:eastAsia="宋体" w:hAnsi="宋体" w:hint="eastAsia"/>
          <w:sz w:val="18"/>
          <w:szCs w:val="18"/>
        </w:rPr>
        <w:t>时候，这个消息将发送给所有满足条件的绑定队列。</w:t>
      </w:r>
    </w:p>
    <w:p w14:paraId="645237C4" w14:textId="57E2E071" w:rsidR="00CE37CD" w:rsidRDefault="00CE37CD" w:rsidP="007452C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</w:t>
      </w:r>
      <w:r w:rsidR="002355BE">
        <w:rPr>
          <w:rFonts w:ascii="宋体" w:eastAsia="宋体" w:hAnsi="宋体" w:hint="eastAsia"/>
          <w:sz w:val="18"/>
          <w:szCs w:val="18"/>
        </w:rPr>
        <w:t>们</w:t>
      </w:r>
      <w:r>
        <w:rPr>
          <w:rFonts w:ascii="宋体" w:eastAsia="宋体" w:hAnsi="宋体" w:hint="eastAsia"/>
          <w:sz w:val="18"/>
          <w:szCs w:val="18"/>
        </w:rPr>
        <w:t>可以为一个队列绑定多个c</w:t>
      </w:r>
      <w:r>
        <w:rPr>
          <w:rFonts w:ascii="宋体" w:eastAsia="宋体" w:hAnsi="宋体"/>
          <w:sz w:val="18"/>
          <w:szCs w:val="18"/>
        </w:rPr>
        <w:t>onsumer.</w:t>
      </w:r>
      <w:r>
        <w:rPr>
          <w:rFonts w:ascii="宋体" w:eastAsia="宋体" w:hAnsi="宋体" w:hint="eastAsia"/>
          <w:sz w:val="18"/>
          <w:szCs w:val="18"/>
        </w:rPr>
        <w:t>当该队列接收到消息时候，</w:t>
      </w:r>
      <w:r w:rsidR="00181448">
        <w:rPr>
          <w:rFonts w:ascii="宋体" w:eastAsia="宋体" w:hAnsi="宋体" w:hint="eastAsia"/>
          <w:sz w:val="18"/>
          <w:szCs w:val="18"/>
        </w:rPr>
        <w:t>rabbit</w:t>
      </w:r>
      <w:r w:rsidR="00181448">
        <w:rPr>
          <w:rFonts w:ascii="宋体" w:eastAsia="宋体" w:hAnsi="宋体"/>
          <w:sz w:val="18"/>
          <w:szCs w:val="18"/>
        </w:rPr>
        <w:t>mq</w:t>
      </w:r>
      <w:r w:rsidR="00181448">
        <w:rPr>
          <w:rFonts w:ascii="宋体" w:eastAsia="宋体" w:hAnsi="宋体" w:hint="eastAsia"/>
          <w:sz w:val="18"/>
          <w:szCs w:val="18"/>
        </w:rPr>
        <w:t>将采取R</w:t>
      </w:r>
      <w:r w:rsidR="00181448">
        <w:rPr>
          <w:rFonts w:ascii="宋体" w:eastAsia="宋体" w:hAnsi="宋体"/>
          <w:sz w:val="18"/>
          <w:szCs w:val="18"/>
        </w:rPr>
        <w:t>ound-Robin</w:t>
      </w:r>
      <w:r w:rsidR="00181448">
        <w:rPr>
          <w:rFonts w:ascii="宋体" w:eastAsia="宋体" w:hAnsi="宋体" w:hint="eastAsia"/>
          <w:sz w:val="18"/>
          <w:szCs w:val="18"/>
        </w:rPr>
        <w:t>轮询调度的机制。</w:t>
      </w:r>
      <w:r>
        <w:rPr>
          <w:rFonts w:ascii="宋体" w:eastAsia="宋体" w:hAnsi="宋体" w:hint="eastAsia"/>
          <w:sz w:val="18"/>
          <w:szCs w:val="18"/>
        </w:rPr>
        <w:t>绑定该队列的</w:t>
      </w:r>
      <w:r w:rsidR="007D1F02">
        <w:rPr>
          <w:rFonts w:ascii="宋体" w:eastAsia="宋体" w:hAnsi="宋体" w:hint="eastAsia"/>
          <w:sz w:val="18"/>
          <w:szCs w:val="18"/>
        </w:rPr>
        <w:t>其中一个空闲的c</w:t>
      </w:r>
      <w:r w:rsidR="007D1F02">
        <w:rPr>
          <w:rFonts w:ascii="宋体" w:eastAsia="宋体" w:hAnsi="宋体"/>
          <w:sz w:val="18"/>
          <w:szCs w:val="18"/>
        </w:rPr>
        <w:t>onsumer</w:t>
      </w:r>
      <w:r w:rsidR="007D1F02">
        <w:rPr>
          <w:rFonts w:ascii="宋体" w:eastAsia="宋体" w:hAnsi="宋体" w:hint="eastAsia"/>
          <w:sz w:val="18"/>
          <w:szCs w:val="18"/>
        </w:rPr>
        <w:t>将会受到该消息。如果所有c</w:t>
      </w:r>
      <w:r w:rsidR="007D1F02">
        <w:rPr>
          <w:rFonts w:ascii="宋体" w:eastAsia="宋体" w:hAnsi="宋体"/>
          <w:sz w:val="18"/>
          <w:szCs w:val="18"/>
        </w:rPr>
        <w:t>onsumer</w:t>
      </w:r>
      <w:r w:rsidR="007D1F02">
        <w:rPr>
          <w:rFonts w:ascii="宋体" w:eastAsia="宋体" w:hAnsi="宋体" w:hint="eastAsia"/>
          <w:sz w:val="18"/>
          <w:szCs w:val="18"/>
        </w:rPr>
        <w:t>都在繁忙状态，那么消息将停留在q</w:t>
      </w:r>
      <w:r w:rsidR="007D1F02">
        <w:rPr>
          <w:rFonts w:ascii="宋体" w:eastAsia="宋体" w:hAnsi="宋体"/>
          <w:sz w:val="18"/>
          <w:szCs w:val="18"/>
        </w:rPr>
        <w:t>ueue</w:t>
      </w:r>
      <w:r w:rsidR="007D1F02">
        <w:rPr>
          <w:rFonts w:ascii="宋体" w:eastAsia="宋体" w:hAnsi="宋体" w:hint="eastAsia"/>
          <w:sz w:val="18"/>
          <w:szCs w:val="18"/>
        </w:rPr>
        <w:t>种。当有c</w:t>
      </w:r>
      <w:r w:rsidR="007D1F02">
        <w:rPr>
          <w:rFonts w:ascii="宋体" w:eastAsia="宋体" w:hAnsi="宋体"/>
          <w:sz w:val="18"/>
          <w:szCs w:val="18"/>
        </w:rPr>
        <w:t>onsumer</w:t>
      </w:r>
      <w:r w:rsidR="007D1F02">
        <w:rPr>
          <w:rFonts w:ascii="宋体" w:eastAsia="宋体" w:hAnsi="宋体" w:hint="eastAsia"/>
          <w:sz w:val="18"/>
          <w:szCs w:val="18"/>
        </w:rPr>
        <w:t>空闲的时候，再分发给空闲的c</w:t>
      </w:r>
      <w:r w:rsidR="007D1F02">
        <w:rPr>
          <w:rFonts w:ascii="宋体" w:eastAsia="宋体" w:hAnsi="宋体"/>
          <w:sz w:val="18"/>
          <w:szCs w:val="18"/>
        </w:rPr>
        <w:t>onsumer.</w:t>
      </w:r>
    </w:p>
    <w:p w14:paraId="5EF73300" w14:textId="6D850F7A" w:rsidR="00361497" w:rsidRDefault="006075AE" w:rsidP="007452C9">
      <w:pPr>
        <w:rPr>
          <w:rFonts w:ascii="宋体" w:eastAsia="宋体" w:hAnsi="宋体"/>
          <w:sz w:val="18"/>
          <w:szCs w:val="18"/>
        </w:rPr>
      </w:pPr>
      <w:r w:rsidRPr="006075AE">
        <w:rPr>
          <w:rFonts w:ascii="宋体" w:eastAsia="宋体" w:hAnsi="宋体"/>
          <w:sz w:val="18"/>
          <w:szCs w:val="18"/>
        </w:rPr>
        <w:sym w:font="Wingdings" w:char="F0E0"/>
      </w:r>
    </w:p>
    <w:p w14:paraId="24AFB54E" w14:textId="763E880C" w:rsidR="006075AE" w:rsidRPr="00377161" w:rsidRDefault="006075AE" w:rsidP="007452C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R</w:t>
      </w:r>
      <w:r>
        <w:rPr>
          <w:rFonts w:ascii="宋体" w:eastAsia="宋体" w:hAnsi="宋体" w:hint="eastAsia"/>
          <w:sz w:val="18"/>
          <w:szCs w:val="18"/>
        </w:rPr>
        <w:t>abb</w:t>
      </w:r>
      <w:r>
        <w:rPr>
          <w:rFonts w:ascii="宋体" w:eastAsia="宋体" w:hAnsi="宋体"/>
          <w:sz w:val="18"/>
          <w:szCs w:val="18"/>
        </w:rPr>
        <w:t>itmq</w:t>
      </w:r>
      <w:r>
        <w:rPr>
          <w:rFonts w:ascii="宋体" w:eastAsia="宋体" w:hAnsi="宋体" w:hint="eastAsia"/>
          <w:sz w:val="18"/>
          <w:szCs w:val="18"/>
        </w:rPr>
        <w:t>在许多编程语言都有</w:t>
      </w:r>
      <w:r>
        <w:rPr>
          <w:rFonts w:ascii="宋体" w:eastAsia="宋体" w:hAnsi="宋体"/>
          <w:sz w:val="18"/>
          <w:szCs w:val="18"/>
        </w:rPr>
        <w:t>API</w:t>
      </w:r>
      <w:r>
        <w:rPr>
          <w:rFonts w:ascii="宋体" w:eastAsia="宋体" w:hAnsi="宋体" w:hint="eastAsia"/>
          <w:sz w:val="18"/>
          <w:szCs w:val="18"/>
        </w:rPr>
        <w:t>包。例如在P</w:t>
      </w:r>
      <w:r>
        <w:rPr>
          <w:rFonts w:ascii="宋体" w:eastAsia="宋体" w:hAnsi="宋体"/>
          <w:sz w:val="18"/>
          <w:szCs w:val="18"/>
        </w:rPr>
        <w:t>ython</w:t>
      </w:r>
      <w:r w:rsidR="00A819C3">
        <w:rPr>
          <w:rFonts w:ascii="宋体" w:eastAsia="宋体" w:hAnsi="宋体" w:hint="eastAsia"/>
          <w:sz w:val="18"/>
          <w:szCs w:val="18"/>
        </w:rPr>
        <w:t>中，A</w:t>
      </w:r>
      <w:r w:rsidR="00A819C3">
        <w:rPr>
          <w:rFonts w:ascii="宋体" w:eastAsia="宋体" w:hAnsi="宋体"/>
          <w:sz w:val="18"/>
          <w:szCs w:val="18"/>
        </w:rPr>
        <w:t>PI</w:t>
      </w:r>
      <w:r w:rsidR="00A819C3">
        <w:rPr>
          <w:rFonts w:ascii="宋体" w:eastAsia="宋体" w:hAnsi="宋体" w:hint="eastAsia"/>
          <w:sz w:val="18"/>
          <w:szCs w:val="18"/>
        </w:rPr>
        <w:t>包为p</w:t>
      </w:r>
      <w:r w:rsidR="00A819C3">
        <w:rPr>
          <w:rFonts w:ascii="宋体" w:eastAsia="宋体" w:hAnsi="宋体"/>
          <w:sz w:val="18"/>
          <w:szCs w:val="18"/>
        </w:rPr>
        <w:t>ika.</w:t>
      </w:r>
    </w:p>
    <w:p w14:paraId="27E8C97D" w14:textId="1E273A50" w:rsidR="00BE62B1" w:rsidRDefault="00BE62B1">
      <w:pPr>
        <w:rPr>
          <w:rFonts w:ascii="宋体" w:eastAsia="宋体" w:hAnsi="宋体"/>
          <w:sz w:val="18"/>
          <w:szCs w:val="18"/>
          <w:lang w:val="en-US"/>
        </w:rPr>
      </w:pPr>
      <w:r w:rsidRPr="00BE62B1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61F4BF9D" w14:textId="01E31BF7" w:rsidR="00570C75" w:rsidRPr="00EE7FC2" w:rsidRDefault="00570C75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Rabbitmqctl</w:t>
      </w:r>
      <w:r>
        <w:rPr>
          <w:rFonts w:ascii="宋体" w:eastAsia="宋体" w:hAnsi="宋体" w:hint="eastAsia"/>
          <w:sz w:val="18"/>
          <w:szCs w:val="18"/>
          <w:lang w:val="en-US"/>
        </w:rPr>
        <w:t>是r</w:t>
      </w:r>
      <w:r>
        <w:rPr>
          <w:rFonts w:ascii="宋体" w:eastAsia="宋体" w:hAnsi="宋体"/>
          <w:sz w:val="18"/>
          <w:szCs w:val="18"/>
          <w:lang w:val="en-US"/>
        </w:rPr>
        <w:t>abbitmq</w:t>
      </w:r>
      <w:r>
        <w:rPr>
          <w:rFonts w:ascii="宋体" w:eastAsia="宋体" w:hAnsi="宋体" w:hint="eastAsia"/>
          <w:sz w:val="18"/>
          <w:szCs w:val="18"/>
          <w:lang w:val="en-US"/>
        </w:rPr>
        <w:t>的命令行管理工具。</w:t>
      </w:r>
      <w:r w:rsidR="00E6079F">
        <w:rPr>
          <w:rFonts w:ascii="宋体" w:eastAsia="宋体" w:hAnsi="宋体" w:hint="eastAsia"/>
          <w:sz w:val="18"/>
          <w:szCs w:val="18"/>
          <w:lang w:val="en-US"/>
        </w:rPr>
        <w:t>可以用于管理，诊断r</w:t>
      </w:r>
      <w:r w:rsidR="00E6079F">
        <w:rPr>
          <w:rFonts w:ascii="宋体" w:eastAsia="宋体" w:hAnsi="宋体"/>
          <w:sz w:val="18"/>
          <w:szCs w:val="18"/>
          <w:lang w:val="en-US"/>
        </w:rPr>
        <w:t>abbitmq.</w:t>
      </w:r>
    </w:p>
    <w:p w14:paraId="2DCBC373" w14:textId="20D5F508" w:rsidR="0066327E" w:rsidRDefault="00051F47" w:rsidP="00BE62B1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</w:t>
      </w:r>
      <w:r w:rsidR="00C80BC9">
        <w:rPr>
          <w:rFonts w:ascii="宋体" w:eastAsia="宋体" w:hAnsi="宋体"/>
          <w:sz w:val="18"/>
          <w:szCs w:val="18"/>
          <w:lang w:val="en-US"/>
        </w:rPr>
        <w:t>ctl</w:t>
      </w:r>
      <w:r>
        <w:rPr>
          <w:rFonts w:ascii="宋体" w:eastAsia="宋体" w:hAnsi="宋体"/>
          <w:sz w:val="18"/>
          <w:szCs w:val="18"/>
          <w:lang w:val="en-US"/>
        </w:rPr>
        <w:t xml:space="preserve"> status </w:t>
      </w:r>
      <w:r>
        <w:rPr>
          <w:rFonts w:ascii="宋体" w:eastAsia="宋体" w:hAnsi="宋体" w:hint="eastAsia"/>
          <w:sz w:val="18"/>
          <w:szCs w:val="18"/>
          <w:lang w:val="en-US"/>
        </w:rPr>
        <w:t>查看状态</w:t>
      </w:r>
    </w:p>
    <w:p w14:paraId="7D15DFA6" w14:textId="755F9C4A" w:rsidR="008A7756" w:rsidRDefault="005B6B3F" w:rsidP="00BE62B1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</w:t>
      </w:r>
      <w:r>
        <w:rPr>
          <w:rFonts w:ascii="宋体" w:eastAsia="宋体" w:hAnsi="宋体" w:hint="eastAsia"/>
          <w:sz w:val="18"/>
          <w:szCs w:val="18"/>
          <w:lang w:val="en-US"/>
        </w:rPr>
        <w:t>abbit</w:t>
      </w:r>
      <w:r>
        <w:rPr>
          <w:rFonts w:ascii="宋体" w:eastAsia="宋体" w:hAnsi="宋体"/>
          <w:sz w:val="18"/>
          <w:szCs w:val="18"/>
          <w:lang w:val="en-US"/>
        </w:rPr>
        <w:t>mq</w:t>
      </w:r>
      <w:r w:rsidR="00C80BC9">
        <w:rPr>
          <w:rFonts w:ascii="宋体" w:eastAsia="宋体" w:hAnsi="宋体"/>
          <w:sz w:val="18"/>
          <w:szCs w:val="18"/>
          <w:lang w:val="en-US"/>
        </w:rPr>
        <w:t>ctl</w:t>
      </w:r>
      <w:r>
        <w:rPr>
          <w:rFonts w:ascii="宋体" w:eastAsia="宋体" w:hAnsi="宋体"/>
          <w:sz w:val="18"/>
          <w:szCs w:val="18"/>
          <w:lang w:val="en-US"/>
        </w:rPr>
        <w:t xml:space="preserve"> add_user</w:t>
      </w:r>
      <w:r>
        <w:rPr>
          <w:rFonts w:ascii="宋体" w:eastAsia="宋体" w:hAnsi="宋体" w:hint="eastAsia"/>
          <w:sz w:val="18"/>
          <w:szCs w:val="18"/>
          <w:lang w:val="en-US"/>
        </w:rPr>
        <w:t>添加用户</w:t>
      </w:r>
    </w:p>
    <w:p w14:paraId="4B31F171" w14:textId="26CBA816" w:rsidR="005B6B3F" w:rsidRDefault="00E64A00" w:rsidP="00BE62B1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</w:t>
      </w:r>
      <w:r w:rsidR="00C80BC9">
        <w:rPr>
          <w:rFonts w:ascii="宋体" w:eastAsia="宋体" w:hAnsi="宋体"/>
          <w:sz w:val="18"/>
          <w:szCs w:val="18"/>
          <w:lang w:val="en-US"/>
        </w:rPr>
        <w:t>ctl</w:t>
      </w:r>
      <w:r>
        <w:rPr>
          <w:rFonts w:ascii="宋体" w:eastAsia="宋体" w:hAnsi="宋体"/>
          <w:sz w:val="18"/>
          <w:szCs w:val="18"/>
          <w:lang w:val="en-US"/>
        </w:rPr>
        <w:t xml:space="preserve"> set_user_tags</w:t>
      </w:r>
      <w:r>
        <w:rPr>
          <w:rFonts w:ascii="宋体" w:eastAsia="宋体" w:hAnsi="宋体" w:hint="eastAsia"/>
          <w:sz w:val="18"/>
          <w:szCs w:val="18"/>
          <w:lang w:val="en-US"/>
        </w:rPr>
        <w:t>为某用户添加角色，例如管理员，监控员等</w:t>
      </w:r>
    </w:p>
    <w:p w14:paraId="56086BEB" w14:textId="5BFD2C78" w:rsidR="00E64A00" w:rsidRDefault="00C80BC9" w:rsidP="00BE62B1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rabbitmqctl list_users</w:t>
      </w:r>
      <w:r>
        <w:rPr>
          <w:rFonts w:ascii="宋体" w:eastAsia="宋体" w:hAnsi="宋体" w:hint="eastAsia"/>
          <w:sz w:val="18"/>
          <w:szCs w:val="18"/>
          <w:lang w:val="en-US"/>
        </w:rPr>
        <w:t>展示用户</w:t>
      </w:r>
    </w:p>
    <w:p w14:paraId="54967375" w14:textId="5800C65B" w:rsidR="0089497F" w:rsidRDefault="0089497F" w:rsidP="00BE62B1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rabbitmqlctl list_queues</w:t>
      </w:r>
      <w:r>
        <w:rPr>
          <w:rFonts w:ascii="宋体" w:eastAsia="宋体" w:hAnsi="宋体" w:hint="eastAsia"/>
          <w:sz w:val="18"/>
          <w:szCs w:val="18"/>
          <w:lang w:val="en-US"/>
        </w:rPr>
        <w:t>展示队列</w:t>
      </w:r>
    </w:p>
    <w:p w14:paraId="1C20F77B" w14:textId="73CA0B97" w:rsidR="000D6AD9" w:rsidRDefault="000D6AD9" w:rsidP="00BE62B1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rabbitmqctl list_</w:t>
      </w:r>
      <w:r w:rsidR="00666750">
        <w:rPr>
          <w:rFonts w:ascii="宋体" w:eastAsia="宋体" w:hAnsi="宋体"/>
          <w:sz w:val="18"/>
          <w:szCs w:val="18"/>
          <w:lang w:val="en-US"/>
        </w:rPr>
        <w:t>vhosts</w:t>
      </w:r>
      <w:r>
        <w:rPr>
          <w:rFonts w:ascii="宋体" w:eastAsia="宋体" w:hAnsi="宋体" w:hint="eastAsia"/>
          <w:sz w:val="18"/>
          <w:szCs w:val="18"/>
          <w:lang w:val="en-US"/>
        </w:rPr>
        <w:t>展示</w:t>
      </w:r>
      <w:r w:rsidR="00281B2E">
        <w:rPr>
          <w:rFonts w:ascii="宋体" w:eastAsia="宋体" w:hAnsi="宋体" w:hint="eastAsia"/>
          <w:sz w:val="18"/>
          <w:szCs w:val="18"/>
          <w:lang w:val="en-US"/>
        </w:rPr>
        <w:t>v</w:t>
      </w:r>
      <w:r w:rsidR="00281B2E">
        <w:rPr>
          <w:rFonts w:ascii="宋体" w:eastAsia="宋体" w:hAnsi="宋体"/>
          <w:sz w:val="18"/>
          <w:szCs w:val="18"/>
          <w:lang w:val="en-US"/>
        </w:rPr>
        <w:t>hosts</w:t>
      </w:r>
    </w:p>
    <w:p w14:paraId="3B846435" w14:textId="2670FDE0" w:rsidR="00AA6794" w:rsidRDefault="0041041F" w:rsidP="00BE62B1">
      <w:pPr>
        <w:rPr>
          <w:rFonts w:ascii="宋体" w:eastAsia="宋体" w:hAnsi="宋体"/>
          <w:sz w:val="18"/>
          <w:szCs w:val="18"/>
          <w:lang w:val="en-US"/>
        </w:rPr>
      </w:pPr>
      <w:r w:rsidRPr="00AA6794">
        <w:rPr>
          <w:rFonts w:ascii="宋体" w:eastAsia="宋体" w:hAnsi="宋体"/>
          <w:sz w:val="18"/>
          <w:szCs w:val="18"/>
          <w:lang w:val="en-US"/>
        </w:rPr>
        <w:t xml:space="preserve">rabbitmqctl list_permissions --vhost </w:t>
      </w:r>
      <w:r w:rsidR="00AA6794">
        <w:rPr>
          <w:rFonts w:ascii="宋体" w:eastAsia="宋体" w:hAnsi="宋体"/>
          <w:sz w:val="18"/>
          <w:szCs w:val="18"/>
          <w:lang w:val="en-US"/>
        </w:rPr>
        <w:t>[vhost</w:t>
      </w:r>
      <w:r w:rsidR="00AA6794">
        <w:rPr>
          <w:rFonts w:ascii="宋体" w:eastAsia="宋体" w:hAnsi="宋体" w:hint="eastAsia"/>
          <w:sz w:val="18"/>
          <w:szCs w:val="18"/>
          <w:lang w:val="en-US"/>
        </w:rPr>
        <w:t>名字]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AA6794">
        <w:rPr>
          <w:rFonts w:ascii="宋体" w:eastAsia="宋体" w:hAnsi="宋体" w:hint="eastAsia"/>
          <w:sz w:val="18"/>
          <w:szCs w:val="18"/>
          <w:lang w:val="en-US"/>
        </w:rPr>
        <w:t>展示具体v</w:t>
      </w:r>
      <w:r w:rsidR="00AA6794">
        <w:rPr>
          <w:rFonts w:ascii="宋体" w:eastAsia="宋体" w:hAnsi="宋体"/>
          <w:sz w:val="18"/>
          <w:szCs w:val="18"/>
          <w:lang w:val="en-US"/>
        </w:rPr>
        <w:t>host</w:t>
      </w:r>
      <w:r w:rsidR="00AA6794">
        <w:rPr>
          <w:rFonts w:ascii="宋体" w:eastAsia="宋体" w:hAnsi="宋体" w:hint="eastAsia"/>
          <w:sz w:val="18"/>
          <w:szCs w:val="18"/>
          <w:lang w:val="en-US"/>
        </w:rPr>
        <w:t>的权限设置，也可以看出哪些用户属于该v</w:t>
      </w:r>
      <w:r w:rsidR="00AA6794">
        <w:rPr>
          <w:rFonts w:ascii="宋体" w:eastAsia="宋体" w:hAnsi="宋体"/>
          <w:sz w:val="18"/>
          <w:szCs w:val="18"/>
          <w:lang w:val="en-US"/>
        </w:rPr>
        <w:t>host</w:t>
      </w:r>
    </w:p>
    <w:p w14:paraId="37C2ECBF" w14:textId="732708AA" w:rsidR="00C80BC9" w:rsidRDefault="009B0018" w:rsidP="00BE62B1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rabbitmqctl set_permission</w:t>
      </w:r>
      <w:r>
        <w:rPr>
          <w:rFonts w:ascii="宋体" w:eastAsia="宋体" w:hAnsi="宋体" w:hint="eastAsia"/>
          <w:sz w:val="18"/>
          <w:szCs w:val="18"/>
          <w:lang w:val="en-US"/>
        </w:rPr>
        <w:t>为某用户添加权限，</w:t>
      </w:r>
      <w:r w:rsidR="00837B95">
        <w:rPr>
          <w:rFonts w:ascii="宋体" w:eastAsia="宋体" w:hAnsi="宋体" w:hint="eastAsia"/>
          <w:sz w:val="18"/>
          <w:szCs w:val="18"/>
          <w:lang w:val="en-US"/>
        </w:rPr>
        <w:t>例如可以连接到哪个virtual host等。</w:t>
      </w:r>
    </w:p>
    <w:p w14:paraId="395F1DED" w14:textId="7ED96B42" w:rsidR="00BF5BEB" w:rsidRDefault="00216B9E" w:rsidP="00BE62B1">
      <w:pPr>
        <w:rPr>
          <w:rFonts w:ascii="宋体" w:eastAsia="宋体" w:hAnsi="宋体"/>
          <w:sz w:val="18"/>
          <w:szCs w:val="18"/>
          <w:lang w:val="en-US"/>
        </w:rPr>
      </w:pPr>
      <w:r w:rsidRPr="00216B9E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4C0124AB" w14:textId="5E5E312F" w:rsidR="00837B95" w:rsidRDefault="002229B6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默认情况下rabbitmq会自动创建guest/guest的用户。这个用户只能够在localhost上连接，不能远程连接，如果要在非本机的情况下连接，要进行额外的设置。</w:t>
      </w:r>
    </w:p>
    <w:p w14:paraId="5E91CC70" w14:textId="5D5FC742" w:rsidR="00921039" w:rsidRDefault="00921039">
      <w:pPr>
        <w:rPr>
          <w:rFonts w:ascii="宋体" w:eastAsia="宋体" w:hAnsi="宋体"/>
          <w:sz w:val="18"/>
          <w:szCs w:val="18"/>
          <w:lang w:val="en-US"/>
        </w:rPr>
      </w:pPr>
      <w:r w:rsidRPr="0092103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62E88052" w14:textId="4EFB358E" w:rsidR="002229B6" w:rsidRDefault="0008263B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rabbitmqctl_plugin</w:t>
      </w:r>
      <w:r>
        <w:rPr>
          <w:rFonts w:ascii="宋体" w:eastAsia="宋体" w:hAnsi="宋体" w:hint="eastAsia"/>
          <w:sz w:val="18"/>
          <w:szCs w:val="18"/>
          <w:lang w:val="en-US"/>
        </w:rPr>
        <w:t>是rabbitmq自动的plugin</w:t>
      </w:r>
      <w:r w:rsidR="00C82F51">
        <w:rPr>
          <w:rFonts w:ascii="宋体" w:eastAsia="宋体" w:hAnsi="宋体" w:hint="eastAsia"/>
          <w:sz w:val="18"/>
          <w:szCs w:val="18"/>
          <w:lang w:val="en-US"/>
        </w:rPr>
        <w:t>管理工具命令。</w:t>
      </w:r>
    </w:p>
    <w:p w14:paraId="16425996" w14:textId="6D0C48F4" w:rsidR="00921039" w:rsidRDefault="00921039">
      <w:pPr>
        <w:rPr>
          <w:rFonts w:ascii="宋体" w:eastAsia="宋体" w:hAnsi="宋体"/>
          <w:sz w:val="18"/>
          <w:szCs w:val="18"/>
          <w:lang w:val="en-US"/>
        </w:rPr>
      </w:pPr>
      <w:r w:rsidRPr="0092103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C8FBF94" w14:textId="0F21CE0B" w:rsidR="00C82F51" w:rsidRDefault="0025138D" w:rsidP="00A95CD6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在rabbitmqctl的log中会显示当前生效的配置文件，日志文件的所在地等信息。</w:t>
      </w:r>
    </w:p>
    <w:p w14:paraId="01B558ED" w14:textId="59BAD4D3" w:rsidR="00610201" w:rsidRDefault="00921039" w:rsidP="00EE7FC2">
      <w:pPr>
        <w:rPr>
          <w:rFonts w:ascii="宋体" w:eastAsia="宋体" w:hAnsi="宋体"/>
          <w:sz w:val="18"/>
          <w:szCs w:val="18"/>
          <w:lang w:val="en-US"/>
        </w:rPr>
      </w:pPr>
      <w:r w:rsidRPr="0092103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5212C81" w14:textId="77777777" w:rsidR="00A339AD" w:rsidRPr="00EE7FC2" w:rsidRDefault="00A339AD" w:rsidP="00EE7FC2">
      <w:pPr>
        <w:rPr>
          <w:rFonts w:ascii="宋体" w:eastAsia="宋体" w:hAnsi="宋体"/>
          <w:sz w:val="18"/>
          <w:szCs w:val="18"/>
          <w:lang w:val="en-US"/>
        </w:rPr>
      </w:pPr>
    </w:p>
    <w:sectPr w:rsidR="00A339AD" w:rsidRPr="00EE7FC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29A29" w14:textId="77777777" w:rsidR="00146F33" w:rsidRDefault="00146F33" w:rsidP="00C701FF">
      <w:pPr>
        <w:spacing w:after="0" w:line="240" w:lineRule="auto"/>
      </w:pPr>
      <w:r>
        <w:separator/>
      </w:r>
    </w:p>
  </w:endnote>
  <w:endnote w:type="continuationSeparator" w:id="0">
    <w:p w14:paraId="229DE12F" w14:textId="77777777" w:rsidR="00146F33" w:rsidRDefault="00146F33" w:rsidP="00C7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3E9A0" w14:textId="77777777" w:rsidR="00146F33" w:rsidRDefault="00146F33" w:rsidP="00C701FF">
      <w:pPr>
        <w:spacing w:after="0" w:line="240" w:lineRule="auto"/>
      </w:pPr>
      <w:r>
        <w:separator/>
      </w:r>
    </w:p>
  </w:footnote>
  <w:footnote w:type="continuationSeparator" w:id="0">
    <w:p w14:paraId="42456732" w14:textId="77777777" w:rsidR="00146F33" w:rsidRDefault="00146F33" w:rsidP="00C70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D58"/>
    <w:multiLevelType w:val="multilevel"/>
    <w:tmpl w:val="A43C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C0604"/>
    <w:multiLevelType w:val="multilevel"/>
    <w:tmpl w:val="EAE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36942"/>
    <w:multiLevelType w:val="multilevel"/>
    <w:tmpl w:val="CB58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4012C"/>
    <w:multiLevelType w:val="multilevel"/>
    <w:tmpl w:val="6148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24027"/>
    <w:multiLevelType w:val="multilevel"/>
    <w:tmpl w:val="C22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9A5"/>
    <w:rsid w:val="00010A9F"/>
    <w:rsid w:val="00011316"/>
    <w:rsid w:val="00051F47"/>
    <w:rsid w:val="0008263B"/>
    <w:rsid w:val="00083576"/>
    <w:rsid w:val="000D6AD9"/>
    <w:rsid w:val="000D79AF"/>
    <w:rsid w:val="000E262C"/>
    <w:rsid w:val="000F501D"/>
    <w:rsid w:val="0010234F"/>
    <w:rsid w:val="00114054"/>
    <w:rsid w:val="00146F33"/>
    <w:rsid w:val="0016453C"/>
    <w:rsid w:val="00181448"/>
    <w:rsid w:val="001B0389"/>
    <w:rsid w:val="001D34ED"/>
    <w:rsid w:val="001E6128"/>
    <w:rsid w:val="00203CD9"/>
    <w:rsid w:val="00207DC0"/>
    <w:rsid w:val="002142E6"/>
    <w:rsid w:val="00216B9E"/>
    <w:rsid w:val="002229B6"/>
    <w:rsid w:val="00232646"/>
    <w:rsid w:val="002355BE"/>
    <w:rsid w:val="0025138D"/>
    <w:rsid w:val="0025718B"/>
    <w:rsid w:val="00257CFC"/>
    <w:rsid w:val="00261A27"/>
    <w:rsid w:val="00261BD3"/>
    <w:rsid w:val="00281B2E"/>
    <w:rsid w:val="002A1E97"/>
    <w:rsid w:val="002B6147"/>
    <w:rsid w:val="002C5A05"/>
    <w:rsid w:val="002D5BFA"/>
    <w:rsid w:val="002E423A"/>
    <w:rsid w:val="002F4991"/>
    <w:rsid w:val="0030204A"/>
    <w:rsid w:val="003060C2"/>
    <w:rsid w:val="00361497"/>
    <w:rsid w:val="00372E87"/>
    <w:rsid w:val="00377161"/>
    <w:rsid w:val="003E1067"/>
    <w:rsid w:val="00404A6E"/>
    <w:rsid w:val="00405F7A"/>
    <w:rsid w:val="0041041F"/>
    <w:rsid w:val="004238E4"/>
    <w:rsid w:val="004418C1"/>
    <w:rsid w:val="004526F4"/>
    <w:rsid w:val="00466AF8"/>
    <w:rsid w:val="004A2D84"/>
    <w:rsid w:val="004F6A05"/>
    <w:rsid w:val="004F71B9"/>
    <w:rsid w:val="00506CDE"/>
    <w:rsid w:val="0054670D"/>
    <w:rsid w:val="00564A5D"/>
    <w:rsid w:val="00570C75"/>
    <w:rsid w:val="005734C7"/>
    <w:rsid w:val="005777F5"/>
    <w:rsid w:val="005B2CCB"/>
    <w:rsid w:val="005B6B3F"/>
    <w:rsid w:val="006075AE"/>
    <w:rsid w:val="00610201"/>
    <w:rsid w:val="00633BF8"/>
    <w:rsid w:val="00634D9C"/>
    <w:rsid w:val="0063501B"/>
    <w:rsid w:val="0066327E"/>
    <w:rsid w:val="00666750"/>
    <w:rsid w:val="006E3510"/>
    <w:rsid w:val="0072550B"/>
    <w:rsid w:val="00727137"/>
    <w:rsid w:val="00731A3D"/>
    <w:rsid w:val="007452C9"/>
    <w:rsid w:val="0075714C"/>
    <w:rsid w:val="0076160E"/>
    <w:rsid w:val="00763D9E"/>
    <w:rsid w:val="007817F6"/>
    <w:rsid w:val="007A1534"/>
    <w:rsid w:val="007C487B"/>
    <w:rsid w:val="007D1F02"/>
    <w:rsid w:val="007D28BA"/>
    <w:rsid w:val="007E1AE8"/>
    <w:rsid w:val="007F1DF1"/>
    <w:rsid w:val="008076FE"/>
    <w:rsid w:val="00813F0A"/>
    <w:rsid w:val="00815CDD"/>
    <w:rsid w:val="00827E78"/>
    <w:rsid w:val="00837B95"/>
    <w:rsid w:val="008543C1"/>
    <w:rsid w:val="00857D9D"/>
    <w:rsid w:val="00874DD5"/>
    <w:rsid w:val="0089497F"/>
    <w:rsid w:val="008A08EE"/>
    <w:rsid w:val="008A7756"/>
    <w:rsid w:val="008C6424"/>
    <w:rsid w:val="00921039"/>
    <w:rsid w:val="009242D4"/>
    <w:rsid w:val="009310F7"/>
    <w:rsid w:val="00947F60"/>
    <w:rsid w:val="00952ED9"/>
    <w:rsid w:val="00960B85"/>
    <w:rsid w:val="00963EC1"/>
    <w:rsid w:val="009950A8"/>
    <w:rsid w:val="009B0018"/>
    <w:rsid w:val="009D2AED"/>
    <w:rsid w:val="009D51F2"/>
    <w:rsid w:val="009E3ED2"/>
    <w:rsid w:val="009F4BC7"/>
    <w:rsid w:val="00A339AD"/>
    <w:rsid w:val="00A42887"/>
    <w:rsid w:val="00A819C3"/>
    <w:rsid w:val="00A82913"/>
    <w:rsid w:val="00A95CD6"/>
    <w:rsid w:val="00A9736C"/>
    <w:rsid w:val="00AA124A"/>
    <w:rsid w:val="00AA6794"/>
    <w:rsid w:val="00AE7F8C"/>
    <w:rsid w:val="00B006F8"/>
    <w:rsid w:val="00B02772"/>
    <w:rsid w:val="00B32BD0"/>
    <w:rsid w:val="00B359D8"/>
    <w:rsid w:val="00B44007"/>
    <w:rsid w:val="00B47E04"/>
    <w:rsid w:val="00BC0042"/>
    <w:rsid w:val="00BD201D"/>
    <w:rsid w:val="00BE62B1"/>
    <w:rsid w:val="00BF0B2C"/>
    <w:rsid w:val="00BF5BEB"/>
    <w:rsid w:val="00C10642"/>
    <w:rsid w:val="00C126A8"/>
    <w:rsid w:val="00C234D3"/>
    <w:rsid w:val="00C56E26"/>
    <w:rsid w:val="00C60361"/>
    <w:rsid w:val="00C651F6"/>
    <w:rsid w:val="00C701FF"/>
    <w:rsid w:val="00C71A94"/>
    <w:rsid w:val="00C80BC9"/>
    <w:rsid w:val="00C8206F"/>
    <w:rsid w:val="00C82F51"/>
    <w:rsid w:val="00CA4E59"/>
    <w:rsid w:val="00CC2FE0"/>
    <w:rsid w:val="00CC4D0D"/>
    <w:rsid w:val="00CE29A5"/>
    <w:rsid w:val="00CE37CD"/>
    <w:rsid w:val="00CF7054"/>
    <w:rsid w:val="00CF789B"/>
    <w:rsid w:val="00D40CB0"/>
    <w:rsid w:val="00D46463"/>
    <w:rsid w:val="00D546D2"/>
    <w:rsid w:val="00D622A9"/>
    <w:rsid w:val="00D6417A"/>
    <w:rsid w:val="00DD668B"/>
    <w:rsid w:val="00DE0D98"/>
    <w:rsid w:val="00DF7AEF"/>
    <w:rsid w:val="00E6079F"/>
    <w:rsid w:val="00E63EA9"/>
    <w:rsid w:val="00E64A00"/>
    <w:rsid w:val="00E65A68"/>
    <w:rsid w:val="00E66584"/>
    <w:rsid w:val="00EB4CF0"/>
    <w:rsid w:val="00ED4049"/>
    <w:rsid w:val="00EE7FC2"/>
    <w:rsid w:val="00EF4B85"/>
    <w:rsid w:val="00EF7992"/>
    <w:rsid w:val="00F05784"/>
    <w:rsid w:val="00F275D5"/>
    <w:rsid w:val="00F36860"/>
    <w:rsid w:val="00F72B38"/>
    <w:rsid w:val="00FA6003"/>
    <w:rsid w:val="00FB2A69"/>
    <w:rsid w:val="00FC3C0E"/>
    <w:rsid w:val="00FC3E3B"/>
    <w:rsid w:val="00FD02CD"/>
    <w:rsid w:val="00FF07F3"/>
    <w:rsid w:val="00FF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55C8B"/>
  <w15:chartTrackingRefBased/>
  <w15:docId w15:val="{FD2BB4C6-EA28-4734-9088-1F8EB109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7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71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3E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771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716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2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160</cp:revision>
  <dcterms:created xsi:type="dcterms:W3CDTF">2018-06-11T22:40:00Z</dcterms:created>
  <dcterms:modified xsi:type="dcterms:W3CDTF">2020-10-01T17:45:00Z</dcterms:modified>
</cp:coreProperties>
</file>